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90" w:rsidRPr="000736C4" w:rsidRDefault="00684290" w:rsidP="0068429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000000"/>
        </w:rPr>
      </w:pPr>
      <w:r w:rsidRPr="000736C4">
        <w:rPr>
          <w:b/>
          <w:bCs/>
          <w:i/>
          <w:iCs/>
          <w:color w:val="000000"/>
        </w:rPr>
        <w:t>ASIE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bookmarkStart w:id="0" w:name="_GoBack"/>
      <w:bookmarkEnd w:id="0"/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736C4">
        <w:rPr>
          <w:b/>
          <w:bCs/>
          <w:i/>
          <w:iCs/>
          <w:color w:val="000000"/>
        </w:rPr>
        <w:t>Oceány</w:t>
      </w:r>
      <w:r>
        <w:rPr>
          <w:color w:val="000000"/>
        </w:rPr>
        <w:t xml:space="preserve">: Indický, Tichý, </w:t>
      </w:r>
      <w:proofErr w:type="spellStart"/>
      <w:r>
        <w:rPr>
          <w:color w:val="000000"/>
        </w:rPr>
        <w:t>Sev</w:t>
      </w:r>
      <w:proofErr w:type="spellEnd"/>
      <w:r>
        <w:rPr>
          <w:color w:val="000000"/>
        </w:rPr>
        <w:t xml:space="preserve">. ledový,  </w:t>
      </w:r>
      <w:proofErr w:type="spellStart"/>
      <w:r>
        <w:rPr>
          <w:color w:val="000000"/>
        </w:rPr>
        <w:t>Atlatský</w:t>
      </w:r>
      <w:proofErr w:type="spellEnd"/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736C4">
        <w:rPr>
          <w:b/>
          <w:bCs/>
          <w:i/>
          <w:iCs/>
          <w:color w:val="000000"/>
        </w:rPr>
        <w:t>Moře</w:t>
      </w:r>
      <w:r>
        <w:rPr>
          <w:color w:val="000000"/>
        </w:rPr>
        <w:t xml:space="preserve">: Středozemní, Egejské, </w:t>
      </w:r>
      <w:proofErr w:type="spellStart"/>
      <w:r>
        <w:rPr>
          <w:color w:val="000000"/>
        </w:rPr>
        <w:t>Marmarské</w:t>
      </w:r>
      <w:proofErr w:type="spellEnd"/>
      <w:proofErr w:type="gramStart"/>
      <w:r>
        <w:rPr>
          <w:color w:val="000000"/>
        </w:rPr>
        <w:t>, ,</w:t>
      </w:r>
      <w:proofErr w:type="gramEnd"/>
      <w:r>
        <w:rPr>
          <w:color w:val="000000"/>
        </w:rPr>
        <w:t xml:space="preserve"> Rudé, Arabské, Andamanské, Jihočínské,  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 xml:space="preserve">Filipínské,   </w:t>
      </w:r>
      <w:proofErr w:type="gramEnd"/>
      <w:r>
        <w:rPr>
          <w:color w:val="000000"/>
        </w:rPr>
        <w:t>Žluté, Japonské, Ochotské, Beringovo, Východosibiřské, Karské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5105BD">
        <w:rPr>
          <w:b/>
          <w:bCs/>
          <w:i/>
          <w:iCs/>
          <w:color w:val="000000"/>
        </w:rPr>
        <w:t>Zálivy:</w:t>
      </w:r>
      <w:r>
        <w:rPr>
          <w:color w:val="000000"/>
        </w:rPr>
        <w:t xml:space="preserve"> Bengálský, Perský, Adenský.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736C4">
        <w:rPr>
          <w:b/>
          <w:bCs/>
          <w:i/>
          <w:iCs/>
          <w:color w:val="000000"/>
        </w:rPr>
        <w:t>Průlivy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Kerčský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Bospor(</w:t>
      </w:r>
      <w:proofErr w:type="gramEnd"/>
      <w:r>
        <w:rPr>
          <w:color w:val="000000"/>
        </w:rPr>
        <w:t xml:space="preserve">Istanbul), Dardanely, </w:t>
      </w:r>
      <w:proofErr w:type="spellStart"/>
      <w:r>
        <w:rPr>
          <w:color w:val="000000"/>
        </w:rPr>
        <w:t>Báb</w:t>
      </w:r>
      <w:proofErr w:type="spellEnd"/>
      <w:r>
        <w:rPr>
          <w:color w:val="000000"/>
        </w:rPr>
        <w:t xml:space="preserve"> al-</w:t>
      </w:r>
      <w:proofErr w:type="spellStart"/>
      <w:r>
        <w:rPr>
          <w:color w:val="000000"/>
        </w:rPr>
        <w:t>Mandab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Hormuzský</w:t>
      </w:r>
      <w:proofErr w:type="spellEnd"/>
      <w:r>
        <w:rPr>
          <w:color w:val="000000"/>
        </w:rPr>
        <w:t xml:space="preserve">, Malacký,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Korejský, Beringgův.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736C4">
        <w:rPr>
          <w:b/>
          <w:bCs/>
          <w:i/>
          <w:iCs/>
          <w:color w:val="000000"/>
        </w:rPr>
        <w:t>Jezera</w:t>
      </w:r>
      <w:r>
        <w:rPr>
          <w:color w:val="000000"/>
        </w:rPr>
        <w:t xml:space="preserve">: Kaspické moře, Mrtvé moře (- </w:t>
      </w:r>
      <w:smartTag w:uri="urn:schemas-microsoft-com:office:smarttags" w:element="metricconverter">
        <w:smartTagPr>
          <w:attr w:name="ProductID" w:val="432 m"/>
        </w:smartTagPr>
        <w:r>
          <w:rPr>
            <w:color w:val="000000"/>
          </w:rPr>
          <w:t>432 m</w:t>
        </w:r>
      </w:smartTag>
      <w:r>
        <w:rPr>
          <w:color w:val="000000"/>
        </w:rPr>
        <w:t xml:space="preserve">), Aralské, </w:t>
      </w:r>
      <w:proofErr w:type="spellStart"/>
      <w:r>
        <w:rPr>
          <w:color w:val="000000"/>
        </w:rPr>
        <w:t>Balkaš</w:t>
      </w:r>
      <w:proofErr w:type="spellEnd"/>
      <w:r>
        <w:rPr>
          <w:color w:val="000000"/>
        </w:rPr>
        <w:t>, Bajkal.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736C4">
        <w:rPr>
          <w:b/>
          <w:bCs/>
          <w:i/>
          <w:iCs/>
          <w:color w:val="000000"/>
        </w:rPr>
        <w:t>Řeky</w:t>
      </w:r>
      <w:r>
        <w:rPr>
          <w:color w:val="000000"/>
        </w:rPr>
        <w:t xml:space="preserve">: Jordán, Eufrat, Tigris, Amudarja, </w:t>
      </w:r>
      <w:proofErr w:type="gramStart"/>
      <w:r>
        <w:rPr>
          <w:color w:val="000000"/>
        </w:rPr>
        <w:t>Syrdarja,  Indus</w:t>
      </w:r>
      <w:proofErr w:type="gramEnd"/>
      <w:r>
        <w:rPr>
          <w:color w:val="000000"/>
        </w:rPr>
        <w:t>, Ganga, Brahmaputra, Mekong,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Jang-c-</w:t>
      </w:r>
      <w:proofErr w:type="spellStart"/>
      <w:r>
        <w:rPr>
          <w:color w:val="000000"/>
        </w:rPr>
        <w:t>ťiang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Huang</w:t>
      </w:r>
      <w:proofErr w:type="spellEnd"/>
      <w:r>
        <w:rPr>
          <w:color w:val="000000"/>
        </w:rPr>
        <w:t xml:space="preserve">  He, Amur, Lena, Angara, Jenisej, Ob.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736C4">
        <w:rPr>
          <w:b/>
          <w:bCs/>
          <w:i/>
          <w:iCs/>
          <w:color w:val="000000"/>
        </w:rPr>
        <w:t>Ostrovy</w:t>
      </w:r>
      <w:r>
        <w:rPr>
          <w:color w:val="000000"/>
        </w:rPr>
        <w:t xml:space="preserve">: Severní země, </w:t>
      </w:r>
      <w:proofErr w:type="spellStart"/>
      <w:r>
        <w:rPr>
          <w:color w:val="000000"/>
        </w:rPr>
        <w:t>Novosibiřské</w:t>
      </w:r>
      <w:proofErr w:type="spellEnd"/>
      <w:r>
        <w:rPr>
          <w:color w:val="000000"/>
        </w:rPr>
        <w:t xml:space="preserve">, Sachalin, Kurily, Japonské </w:t>
      </w:r>
      <w:proofErr w:type="gramStart"/>
      <w:r>
        <w:rPr>
          <w:color w:val="000000"/>
        </w:rPr>
        <w:t>( Hokkaidó</w:t>
      </w:r>
      <w:proofErr w:type="gramEnd"/>
      <w:r>
        <w:rPr>
          <w:color w:val="000000"/>
        </w:rPr>
        <w:t xml:space="preserve">, Honšú, </w:t>
      </w:r>
      <w:proofErr w:type="spellStart"/>
      <w:r>
        <w:rPr>
          <w:color w:val="000000"/>
        </w:rPr>
        <w:t>Šikoku</w:t>
      </w:r>
      <w:proofErr w:type="spellEnd"/>
      <w:r>
        <w:rPr>
          <w:color w:val="000000"/>
        </w:rPr>
        <w:t xml:space="preserve">, 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 Kjúšú, </w:t>
      </w:r>
      <w:proofErr w:type="spellStart"/>
      <w:r>
        <w:rPr>
          <w:color w:val="000000"/>
        </w:rPr>
        <w:t>Rjúkjú</w:t>
      </w:r>
      <w:proofErr w:type="spellEnd"/>
      <w:r>
        <w:rPr>
          <w:color w:val="000000"/>
        </w:rPr>
        <w:t xml:space="preserve">), Tchaj-wan, Andamany, Nikobary, Cejlon, Filipíny (Luzon,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Mindanao</w:t>
      </w:r>
      <w:proofErr w:type="spellEnd"/>
      <w:r>
        <w:rPr>
          <w:color w:val="000000"/>
        </w:rPr>
        <w:t xml:space="preserve">), Velké Sundy (Sumatra, Jáva, Kalimantan – Borneo, Sulawesi – Celebes,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 Malé Sundy </w:t>
      </w:r>
      <w:proofErr w:type="gramStart"/>
      <w:r>
        <w:rPr>
          <w:color w:val="000000"/>
        </w:rPr>
        <w:t>( Bali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Lombok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Sumbawa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Sumba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Flores</w:t>
      </w:r>
      <w:proofErr w:type="spellEnd"/>
      <w:r>
        <w:rPr>
          <w:color w:val="000000"/>
        </w:rPr>
        <w:t xml:space="preserve">, Timor), Maledivy,             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 Lakadivy.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A63A3C">
        <w:rPr>
          <w:b/>
          <w:bCs/>
          <w:i/>
          <w:iCs/>
          <w:color w:val="000000"/>
        </w:rPr>
        <w:t>Poloostrovy</w:t>
      </w:r>
      <w:r>
        <w:rPr>
          <w:color w:val="000000"/>
        </w:rPr>
        <w:t xml:space="preserve">: Malá Asie, Arabský, Přední Indie, Zadní Indie, Malajský, Korejský, Kamčatka,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       Čukotka.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13250">
        <w:rPr>
          <w:b/>
          <w:bCs/>
          <w:i/>
          <w:iCs/>
          <w:color w:val="000000"/>
        </w:rPr>
        <w:t>Hory</w:t>
      </w:r>
      <w:r>
        <w:rPr>
          <w:color w:val="000000"/>
        </w:rPr>
        <w:t xml:space="preserve">: Arménská vysočina (Ararat </w:t>
      </w:r>
      <w:smartTag w:uri="urn:schemas-microsoft-com:office:smarttags" w:element="metricconverter">
        <w:smartTagPr>
          <w:attr w:name="ProductID" w:val="5165 m"/>
        </w:smartTagPr>
        <w:r>
          <w:rPr>
            <w:color w:val="000000"/>
          </w:rPr>
          <w:t>5165 m</w:t>
        </w:r>
      </w:smartTag>
      <w:proofErr w:type="gramStart"/>
      <w:r>
        <w:rPr>
          <w:color w:val="000000"/>
        </w:rPr>
        <w:t>),  Zagros</w:t>
      </w:r>
      <w:proofErr w:type="gramEnd"/>
      <w:r>
        <w:rPr>
          <w:color w:val="000000"/>
        </w:rPr>
        <w:t xml:space="preserve">, Velký Kavkaz (Elbrus </w:t>
      </w:r>
      <w:smartTag w:uri="urn:schemas-microsoft-com:office:smarttags" w:element="metricconverter">
        <w:smartTagPr>
          <w:attr w:name="ProductID" w:val="5 642 m"/>
        </w:smartTagPr>
        <w:r>
          <w:rPr>
            <w:color w:val="000000"/>
          </w:rPr>
          <w:t>5 642 m</w:t>
        </w:r>
      </w:smartTag>
      <w:r>
        <w:rPr>
          <w:color w:val="000000"/>
        </w:rPr>
        <w:t xml:space="preserve">), Íránská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vysočina, Hindúkuš, Pamír, </w:t>
      </w:r>
      <w:proofErr w:type="spellStart"/>
      <w:r>
        <w:rPr>
          <w:color w:val="000000"/>
        </w:rPr>
        <w:t>Karákoram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Čogori</w:t>
      </w:r>
      <w:proofErr w:type="spellEnd"/>
      <w:r>
        <w:rPr>
          <w:color w:val="000000"/>
        </w:rPr>
        <w:t xml:space="preserve"> – K2 </w:t>
      </w:r>
      <w:smartTag w:uri="urn:schemas-microsoft-com:office:smarttags" w:element="metricconverter">
        <w:smartTagPr>
          <w:attr w:name="ProductID" w:val="8 611 m"/>
        </w:smartTagPr>
        <w:r>
          <w:rPr>
            <w:color w:val="000000"/>
          </w:rPr>
          <w:t>8 611 m</w:t>
        </w:r>
      </w:smartTag>
      <w:r>
        <w:rPr>
          <w:color w:val="000000"/>
        </w:rPr>
        <w:t>), Himaláje (</w:t>
      </w:r>
      <w:proofErr w:type="spellStart"/>
      <w:r>
        <w:rPr>
          <w:color w:val="000000"/>
        </w:rPr>
        <w:t>Mt</w:t>
      </w:r>
      <w:proofErr w:type="spellEnd"/>
      <w:r>
        <w:rPr>
          <w:color w:val="000000"/>
        </w:rPr>
        <w:t xml:space="preserve">. Everest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</w:t>
      </w:r>
      <w:smartTag w:uri="urn:schemas-microsoft-com:office:smarttags" w:element="metricconverter">
        <w:smartTagPr>
          <w:attr w:name="ProductID" w:val="8 850 m"/>
        </w:smartTagPr>
        <w:r>
          <w:rPr>
            <w:color w:val="000000"/>
          </w:rPr>
          <w:t>8 850 m</w:t>
        </w:r>
      </w:smartTag>
      <w:r>
        <w:rPr>
          <w:color w:val="000000"/>
        </w:rPr>
        <w:t xml:space="preserve">), </w:t>
      </w:r>
      <w:proofErr w:type="spellStart"/>
      <w:r>
        <w:rPr>
          <w:color w:val="000000"/>
        </w:rPr>
        <w:t>Ťan-Šan</w:t>
      </w:r>
      <w:proofErr w:type="spellEnd"/>
      <w:r>
        <w:rPr>
          <w:color w:val="000000"/>
        </w:rPr>
        <w:t xml:space="preserve">, Altaj, Středosibiřská </w:t>
      </w:r>
      <w:proofErr w:type="gramStart"/>
      <w:r>
        <w:rPr>
          <w:color w:val="000000"/>
        </w:rPr>
        <w:t>vysočina .</w:t>
      </w:r>
      <w:proofErr w:type="gramEnd"/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13250">
        <w:rPr>
          <w:b/>
          <w:bCs/>
          <w:i/>
          <w:iCs/>
          <w:color w:val="000000"/>
        </w:rPr>
        <w:t>Plošiny, Pánve</w:t>
      </w:r>
      <w:r>
        <w:rPr>
          <w:color w:val="000000"/>
        </w:rPr>
        <w:t xml:space="preserve">: Kazašská, Tibetská, </w:t>
      </w:r>
      <w:proofErr w:type="spellStart"/>
      <w:r>
        <w:rPr>
          <w:color w:val="000000"/>
        </w:rPr>
        <w:t>Dekánská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Tarimská</w:t>
      </w:r>
      <w:proofErr w:type="spellEnd"/>
      <w:r>
        <w:rPr>
          <w:color w:val="000000"/>
        </w:rPr>
        <w:t xml:space="preserve"> pánev, </w:t>
      </w:r>
      <w:proofErr w:type="spellStart"/>
      <w:r>
        <w:rPr>
          <w:color w:val="000000"/>
        </w:rPr>
        <w:t>Džungarská</w:t>
      </w:r>
      <w:proofErr w:type="spellEnd"/>
      <w:r>
        <w:rPr>
          <w:color w:val="000000"/>
        </w:rPr>
        <w:t xml:space="preserve"> pánev.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13250">
        <w:rPr>
          <w:b/>
          <w:bCs/>
          <w:i/>
          <w:iCs/>
          <w:color w:val="000000"/>
        </w:rPr>
        <w:t>Nížiny</w:t>
      </w:r>
      <w:r>
        <w:rPr>
          <w:color w:val="000000"/>
        </w:rPr>
        <w:t xml:space="preserve">: Velká čínská, </w:t>
      </w:r>
      <w:proofErr w:type="spellStart"/>
      <w:r>
        <w:rPr>
          <w:color w:val="000000"/>
        </w:rPr>
        <w:t>Indoganžská</w:t>
      </w:r>
      <w:proofErr w:type="spellEnd"/>
      <w:r>
        <w:rPr>
          <w:color w:val="000000"/>
        </w:rPr>
        <w:t xml:space="preserve">, Mezopotamská, </w:t>
      </w:r>
      <w:proofErr w:type="spellStart"/>
      <w:r>
        <w:rPr>
          <w:color w:val="000000"/>
        </w:rPr>
        <w:t>Turanská</w:t>
      </w:r>
      <w:proofErr w:type="spellEnd"/>
      <w:r>
        <w:rPr>
          <w:color w:val="000000"/>
        </w:rPr>
        <w:t xml:space="preserve">, Západosibiřská,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Severosibiřská</w:t>
      </w:r>
      <w:proofErr w:type="spellEnd"/>
      <w:r>
        <w:rPr>
          <w:color w:val="000000"/>
        </w:rPr>
        <w:t>.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13250">
        <w:rPr>
          <w:b/>
          <w:bCs/>
          <w:i/>
          <w:iCs/>
          <w:color w:val="000000"/>
        </w:rPr>
        <w:t>Pouště, Prolákliny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Nafúd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Dahná</w:t>
      </w:r>
      <w:proofErr w:type="spellEnd"/>
      <w:r>
        <w:rPr>
          <w:color w:val="000000"/>
        </w:rPr>
        <w:t>, Rub al-</w:t>
      </w:r>
      <w:proofErr w:type="spellStart"/>
      <w:r>
        <w:rPr>
          <w:color w:val="000000"/>
        </w:rPr>
        <w:t>Chálí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Lút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Thár</w:t>
      </w:r>
      <w:proofErr w:type="spellEnd"/>
      <w:r>
        <w:rPr>
          <w:color w:val="000000"/>
        </w:rPr>
        <w:t xml:space="preserve">, Karakum, Kyzylkum,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Taklamakan, Mrtvé moře (- 432), Gobi.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i/>
          <w:color w:val="000000"/>
        </w:rPr>
        <w:t>Města</w:t>
      </w:r>
      <w:r>
        <w:rPr>
          <w:color w:val="000000"/>
        </w:rPr>
        <w:t xml:space="preserve">: Tokio, Peking, </w:t>
      </w:r>
      <w:proofErr w:type="spellStart"/>
      <w:r>
        <w:rPr>
          <w:color w:val="000000"/>
        </w:rPr>
        <w:t>Ulaanbaatar</w:t>
      </w:r>
      <w:proofErr w:type="spellEnd"/>
      <w:r>
        <w:rPr>
          <w:color w:val="000000"/>
        </w:rPr>
        <w:t xml:space="preserve">, Nové Dillí, Jakarta, Manila, Hanoj, Bangkok, Dháka, </w:t>
      </w:r>
    </w:p>
    <w:p w:rsidR="00684290" w:rsidRPr="00B01511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Islámábád, Kábul, Teherán, Bagdád, Rijád, Ankara, </w:t>
      </w:r>
      <w:proofErr w:type="spellStart"/>
      <w:r>
        <w:rPr>
          <w:color w:val="000000"/>
        </w:rPr>
        <w:t>Astana</w:t>
      </w:r>
      <w:proofErr w:type="spellEnd"/>
      <w:r>
        <w:rPr>
          <w:color w:val="000000"/>
        </w:rPr>
        <w:t>, Soul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13250">
        <w:rPr>
          <w:b/>
          <w:bCs/>
          <w:i/>
          <w:iCs/>
          <w:color w:val="000000"/>
        </w:rPr>
        <w:t>Zajímavosti</w:t>
      </w:r>
      <w:r>
        <w:rPr>
          <w:color w:val="000000"/>
        </w:rPr>
        <w:t xml:space="preserve">: Fuji-San, </w:t>
      </w:r>
      <w:proofErr w:type="spellStart"/>
      <w:r>
        <w:rPr>
          <w:color w:val="000000"/>
        </w:rPr>
        <w:t>Ključevskaja</w:t>
      </w:r>
      <w:proofErr w:type="spellEnd"/>
      <w:r>
        <w:rPr>
          <w:color w:val="000000"/>
        </w:rPr>
        <w:t xml:space="preserve">, Tambora, </w:t>
      </w:r>
      <w:proofErr w:type="spellStart"/>
      <w:r>
        <w:rPr>
          <w:color w:val="000000"/>
        </w:rPr>
        <w:t>Krakatau</w:t>
      </w:r>
      <w:proofErr w:type="spellEnd"/>
      <w:r>
        <w:rPr>
          <w:color w:val="000000"/>
        </w:rPr>
        <w:t xml:space="preserve">, hranice Asie/Evropa, Afrika,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       Austrálie, Amerika, </w:t>
      </w:r>
      <w:proofErr w:type="gramStart"/>
      <w:r>
        <w:rPr>
          <w:color w:val="000000"/>
        </w:rPr>
        <w:t xml:space="preserve">permafrost,  </w:t>
      </w:r>
      <w:proofErr w:type="spellStart"/>
      <w:r>
        <w:rPr>
          <w:color w:val="000000"/>
        </w:rPr>
        <w:t>kryptodeprese</w:t>
      </w:r>
      <w:proofErr w:type="spellEnd"/>
      <w:proofErr w:type="gramEnd"/>
      <w:r>
        <w:rPr>
          <w:color w:val="000000"/>
        </w:rPr>
        <w:t xml:space="preserve">, Kašmír, Kurdistán, </w:t>
      </w:r>
      <w:proofErr w:type="spellStart"/>
      <w:r>
        <w:rPr>
          <w:color w:val="000000"/>
        </w:rPr>
        <w:t>Kuro-šio</w:t>
      </w:r>
      <w:proofErr w:type="spellEnd"/>
      <w:r>
        <w:rPr>
          <w:color w:val="000000"/>
        </w:rPr>
        <w:t xml:space="preserve">, 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        </w:t>
      </w:r>
      <w:proofErr w:type="spellStart"/>
      <w:r>
        <w:rPr>
          <w:color w:val="000000"/>
        </w:rPr>
        <w:t>Oja-</w:t>
      </w:r>
      <w:proofErr w:type="gramStart"/>
      <w:r>
        <w:rPr>
          <w:color w:val="000000"/>
        </w:rPr>
        <w:t>šio,Džungarská</w:t>
      </w:r>
      <w:proofErr w:type="spellEnd"/>
      <w:proofErr w:type="gramEnd"/>
      <w:r>
        <w:rPr>
          <w:color w:val="000000"/>
        </w:rPr>
        <w:t xml:space="preserve"> brána, </w:t>
      </w:r>
      <w:proofErr w:type="spellStart"/>
      <w:r>
        <w:rPr>
          <w:color w:val="000000"/>
        </w:rPr>
        <w:t>sev</w:t>
      </w:r>
      <w:proofErr w:type="spellEnd"/>
      <w:r>
        <w:rPr>
          <w:color w:val="000000"/>
        </w:rPr>
        <w:t xml:space="preserve">. pól chladu, </w:t>
      </w:r>
      <w:proofErr w:type="spellStart"/>
      <w:r>
        <w:rPr>
          <w:color w:val="000000"/>
        </w:rPr>
        <w:t>Olgoj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chorchoj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v.n</w:t>
      </w:r>
      <w:proofErr w:type="spellEnd"/>
      <w:r>
        <w:rPr>
          <w:color w:val="000000"/>
        </w:rPr>
        <w:t>. Tři soutěsky</w:t>
      </w:r>
    </w:p>
    <w:p w:rsidR="00684290" w:rsidRDefault="00684290" w:rsidP="0068429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684290" w:rsidRDefault="00684290" w:rsidP="00684290">
      <w:pPr>
        <w:widowControl w:val="0"/>
        <w:autoSpaceDE w:val="0"/>
        <w:autoSpaceDN w:val="0"/>
        <w:adjustRightInd w:val="0"/>
        <w:rPr>
          <w:color w:val="000000"/>
        </w:rPr>
      </w:pPr>
    </w:p>
    <w:p w:rsidR="00684290" w:rsidRDefault="00684290" w:rsidP="00684290">
      <w:pPr>
        <w:widowControl w:val="0"/>
        <w:autoSpaceDE w:val="0"/>
        <w:autoSpaceDN w:val="0"/>
        <w:adjustRightInd w:val="0"/>
        <w:rPr>
          <w:color w:val="000000"/>
        </w:rPr>
      </w:pPr>
    </w:p>
    <w:p w:rsidR="00684290" w:rsidRDefault="00684290" w:rsidP="00684290">
      <w:pPr>
        <w:widowControl w:val="0"/>
        <w:autoSpaceDE w:val="0"/>
        <w:autoSpaceDN w:val="0"/>
        <w:adjustRightInd w:val="0"/>
        <w:rPr>
          <w:color w:val="000000"/>
        </w:rPr>
      </w:pPr>
    </w:p>
    <w:p w:rsidR="001C784A" w:rsidRDefault="001C784A"/>
    <w:sectPr w:rsidR="001C784A" w:rsidSect="0068429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290"/>
    <w:rsid w:val="001C784A"/>
    <w:rsid w:val="00594042"/>
    <w:rsid w:val="00684290"/>
    <w:rsid w:val="00E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C09157-9E67-42FD-9D02-E3C4A3D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 Zdeněk</cp:lastModifiedBy>
  <cp:revision>3</cp:revision>
  <dcterms:created xsi:type="dcterms:W3CDTF">2015-02-17T12:33:00Z</dcterms:created>
  <dcterms:modified xsi:type="dcterms:W3CDTF">2023-05-09T17:37:00Z</dcterms:modified>
</cp:coreProperties>
</file>