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AC9" w:rsidRPr="00C03AC9" w:rsidRDefault="00C03AC9" w:rsidP="00C03AC9">
      <w:pPr>
        <w:spacing w:before="0" w:after="0"/>
        <w:jc w:val="center"/>
        <w:rPr>
          <w:rFonts w:ascii="Arial" w:hAnsi="Arial" w:cs="Arial"/>
        </w:rPr>
      </w:pPr>
    </w:p>
    <w:p w:rsidR="00C03AC9" w:rsidRPr="00C03AC9" w:rsidRDefault="00C03AC9" w:rsidP="00C03AC9">
      <w:pPr>
        <w:spacing w:before="0" w:after="0"/>
        <w:jc w:val="center"/>
        <w:rPr>
          <w:rFonts w:ascii="Arial" w:hAnsi="Arial" w:cs="Arial"/>
        </w:rPr>
      </w:pPr>
    </w:p>
    <w:p w:rsidR="00C03AC9" w:rsidRPr="00C03AC9" w:rsidRDefault="00C03AC9" w:rsidP="00C03AC9">
      <w:pPr>
        <w:spacing w:before="0" w:after="0"/>
        <w:jc w:val="center"/>
        <w:rPr>
          <w:rFonts w:ascii="Arial" w:hAnsi="Arial" w:cs="Arial"/>
        </w:rPr>
      </w:pPr>
    </w:p>
    <w:p w:rsidR="008F5551" w:rsidRPr="00C03AC9" w:rsidRDefault="008F5551" w:rsidP="00C03AC9">
      <w:pPr>
        <w:spacing w:before="0" w:after="0"/>
        <w:jc w:val="center"/>
        <w:rPr>
          <w:rFonts w:ascii="Arial" w:hAnsi="Arial" w:cs="Arial"/>
        </w:rPr>
      </w:pPr>
      <w:r w:rsidRPr="00C03AC9">
        <w:rPr>
          <w:rFonts w:ascii="Arial" w:hAnsi="Arial" w:cs="Arial"/>
        </w:rPr>
        <w:t>29. Svět v poválečném období (od roku 1953)</w:t>
      </w:r>
    </w:p>
    <w:p w:rsidR="00C03AC9" w:rsidRPr="00C03AC9" w:rsidRDefault="00C03AC9" w:rsidP="00C03AC9">
      <w:pPr>
        <w:spacing w:before="0" w:after="0"/>
        <w:jc w:val="center"/>
        <w:rPr>
          <w:rFonts w:ascii="Arial" w:hAnsi="Arial" w:cs="Arial"/>
        </w:rPr>
      </w:pPr>
      <w:r w:rsidRPr="00C03AC9">
        <w:rPr>
          <w:rFonts w:ascii="Arial" w:hAnsi="Arial" w:cs="Arial"/>
        </w:rPr>
        <w:t xml:space="preserve">Důsledky 2. Světové </w:t>
      </w:r>
      <w:proofErr w:type="gramStart"/>
      <w:r w:rsidRPr="00C03AC9">
        <w:rPr>
          <w:rFonts w:ascii="Arial" w:hAnsi="Arial" w:cs="Arial"/>
        </w:rPr>
        <w:t>války(27</w:t>
      </w:r>
      <w:proofErr w:type="gramEnd"/>
      <w:r w:rsidRPr="00C03AC9">
        <w:rPr>
          <w:rFonts w:ascii="Arial" w:hAnsi="Arial" w:cs="Arial"/>
        </w:rPr>
        <w:t>)</w:t>
      </w:r>
    </w:p>
    <w:p w:rsidR="00C03AC9" w:rsidRPr="00C03AC9" w:rsidRDefault="00C03AC9" w:rsidP="00C03AC9">
      <w:pPr>
        <w:spacing w:before="0" w:after="0"/>
        <w:rPr>
          <w:rFonts w:ascii="Arial" w:hAnsi="Arial" w:cs="Arial"/>
          <w:color w:val="000000"/>
        </w:rPr>
      </w:pPr>
      <w:r w:rsidRPr="00C03AC9">
        <w:rPr>
          <w:rFonts w:ascii="Arial" w:hAnsi="Arial" w:cs="Arial"/>
          <w:b/>
          <w:bCs/>
          <w:color w:val="000000"/>
        </w:rPr>
        <w:t>Druhá světová válka je největším a nejstrašnějším válečným konfliktem, který lidstvo doposud prožilo</w:t>
      </w:r>
      <w:r w:rsidRPr="00C03AC9">
        <w:rPr>
          <w:rFonts w:ascii="Arial" w:hAnsi="Arial" w:cs="Arial"/>
          <w:color w:val="000000"/>
        </w:rPr>
        <w:t>. Svým rozsahem, nasazením a počtem obětí jednoznačně převyšuje všechny předchozí válečné konflikty.(</w:t>
      </w:r>
      <w:proofErr w:type="spellStart"/>
      <w:r w:rsidRPr="00C03AC9">
        <w:rPr>
          <w:rFonts w:ascii="Arial" w:hAnsi="Arial" w:cs="Arial"/>
          <w:color w:val="000000"/>
        </w:rPr>
        <w:t>zučastněno</w:t>
      </w:r>
      <w:proofErr w:type="spellEnd"/>
      <w:r w:rsidRPr="00C03AC9">
        <w:rPr>
          <w:rFonts w:ascii="Arial" w:hAnsi="Arial" w:cs="Arial"/>
          <w:color w:val="000000"/>
        </w:rPr>
        <w:t xml:space="preserve"> 70 </w:t>
      </w:r>
      <w:proofErr w:type="spellStart"/>
      <w:proofErr w:type="gramStart"/>
      <w:r w:rsidRPr="00C03AC9">
        <w:rPr>
          <w:rFonts w:ascii="Arial" w:hAnsi="Arial" w:cs="Arial"/>
          <w:color w:val="000000"/>
        </w:rPr>
        <w:t>zemí,bojové</w:t>
      </w:r>
      <w:proofErr w:type="spellEnd"/>
      <w:proofErr w:type="gramEnd"/>
      <w:r w:rsidRPr="00C03AC9">
        <w:rPr>
          <w:rFonts w:ascii="Arial" w:hAnsi="Arial" w:cs="Arial"/>
          <w:color w:val="000000"/>
        </w:rPr>
        <w:t xml:space="preserve"> akce na území 40 států,100 mil. Vojáků)  </w:t>
      </w:r>
    </w:p>
    <w:p w:rsidR="00C03AC9" w:rsidRPr="00C03AC9" w:rsidRDefault="00C03AC9" w:rsidP="00C03AC9">
      <w:pPr>
        <w:spacing w:before="0" w:after="0"/>
        <w:rPr>
          <w:rFonts w:ascii="Arial" w:hAnsi="Arial" w:cs="Arial"/>
          <w:color w:val="000000"/>
        </w:rPr>
      </w:pPr>
      <w:r w:rsidRPr="00C03AC9">
        <w:rPr>
          <w:rFonts w:ascii="Arial" w:hAnsi="Arial" w:cs="Arial"/>
          <w:color w:val="000000"/>
          <w:u w:val="single"/>
        </w:rPr>
        <w:t>Lidské oběti</w:t>
      </w:r>
      <w:r w:rsidRPr="00C03AC9">
        <w:rPr>
          <w:rFonts w:ascii="Arial" w:hAnsi="Arial" w:cs="Arial"/>
          <w:color w:val="000000"/>
        </w:rPr>
        <w:t xml:space="preserve"> – </w:t>
      </w:r>
      <w:r w:rsidRPr="00C03AC9">
        <w:rPr>
          <w:rFonts w:ascii="Arial" w:hAnsi="Arial" w:cs="Arial"/>
          <w:b/>
          <w:color w:val="000000"/>
        </w:rPr>
        <w:t xml:space="preserve">přibližně 58 milionu </w:t>
      </w:r>
      <w:proofErr w:type="spellStart"/>
      <w:proofErr w:type="gramStart"/>
      <w:r w:rsidRPr="00C03AC9">
        <w:rPr>
          <w:rFonts w:ascii="Arial" w:hAnsi="Arial" w:cs="Arial"/>
          <w:b/>
          <w:color w:val="000000"/>
        </w:rPr>
        <w:t>lidí</w:t>
      </w:r>
      <w:r w:rsidRPr="00C03AC9">
        <w:rPr>
          <w:rFonts w:ascii="Arial" w:hAnsi="Arial" w:cs="Arial"/>
          <w:color w:val="000000"/>
        </w:rPr>
        <w:t>,více</w:t>
      </w:r>
      <w:proofErr w:type="spellEnd"/>
      <w:proofErr w:type="gramEnd"/>
      <w:r w:rsidRPr="00C03AC9">
        <w:rPr>
          <w:rFonts w:ascii="Arial" w:hAnsi="Arial" w:cs="Arial"/>
          <w:color w:val="000000"/>
        </w:rPr>
        <w:t xml:space="preserve"> obětí civilistů, také v koncentračních táborech </w:t>
      </w:r>
    </w:p>
    <w:p w:rsidR="00C03AC9" w:rsidRPr="00C03AC9" w:rsidRDefault="00C03AC9" w:rsidP="00C03AC9">
      <w:pPr>
        <w:spacing w:before="0" w:after="0"/>
        <w:rPr>
          <w:rFonts w:ascii="Arial" w:hAnsi="Arial" w:cs="Arial"/>
          <w:color w:val="000000"/>
        </w:rPr>
      </w:pPr>
      <w:r w:rsidRPr="00C03AC9">
        <w:rPr>
          <w:rFonts w:ascii="Arial" w:hAnsi="Arial" w:cs="Arial"/>
          <w:color w:val="000000"/>
          <w:u w:val="single"/>
        </w:rPr>
        <w:t>Materiálové škody</w:t>
      </w:r>
      <w:r w:rsidRPr="00C03AC9">
        <w:rPr>
          <w:rFonts w:ascii="Arial" w:hAnsi="Arial" w:cs="Arial"/>
          <w:color w:val="000000"/>
        </w:rPr>
        <w:t xml:space="preserve"> – </w:t>
      </w:r>
      <w:r w:rsidRPr="00C03AC9">
        <w:rPr>
          <w:rFonts w:ascii="Arial" w:hAnsi="Arial" w:cs="Arial"/>
          <w:b/>
          <w:color w:val="000000"/>
        </w:rPr>
        <w:t>4 biliony dolarů</w:t>
      </w:r>
    </w:p>
    <w:p w:rsidR="00C03AC9" w:rsidRPr="00C03AC9" w:rsidRDefault="00C03AC9" w:rsidP="00C03AC9">
      <w:pPr>
        <w:spacing w:before="0" w:after="0"/>
        <w:rPr>
          <w:rFonts w:ascii="Arial" w:hAnsi="Arial" w:cs="Arial"/>
          <w:b/>
          <w:color w:val="000000"/>
        </w:rPr>
      </w:pPr>
      <w:r w:rsidRPr="00C03AC9">
        <w:rPr>
          <w:rFonts w:ascii="Arial" w:hAnsi="Arial" w:cs="Arial"/>
          <w:color w:val="000000"/>
          <w:u w:val="single"/>
        </w:rPr>
        <w:t>Díky válce rozvoj vědy a techniky</w:t>
      </w:r>
      <w:r w:rsidRPr="00C03AC9">
        <w:rPr>
          <w:rFonts w:ascii="Arial" w:hAnsi="Arial" w:cs="Arial"/>
          <w:color w:val="000000"/>
        </w:rPr>
        <w:t xml:space="preserve">- např. </w:t>
      </w:r>
      <w:proofErr w:type="spellStart"/>
      <w:proofErr w:type="gramStart"/>
      <w:r w:rsidRPr="00C03AC9">
        <w:rPr>
          <w:rFonts w:ascii="Arial" w:hAnsi="Arial" w:cs="Arial"/>
          <w:b/>
          <w:color w:val="000000"/>
        </w:rPr>
        <w:t>radar,raketová</w:t>
      </w:r>
      <w:proofErr w:type="spellEnd"/>
      <w:proofErr w:type="gramEnd"/>
      <w:r w:rsidRPr="00C03AC9">
        <w:rPr>
          <w:rFonts w:ascii="Arial" w:hAnsi="Arial" w:cs="Arial"/>
          <w:b/>
          <w:color w:val="000000"/>
        </w:rPr>
        <w:t xml:space="preserve"> </w:t>
      </w:r>
      <w:proofErr w:type="spellStart"/>
      <w:r w:rsidRPr="00C03AC9">
        <w:rPr>
          <w:rFonts w:ascii="Arial" w:hAnsi="Arial" w:cs="Arial"/>
          <w:b/>
          <w:color w:val="000000"/>
        </w:rPr>
        <w:t>technika,atomová</w:t>
      </w:r>
      <w:proofErr w:type="spellEnd"/>
      <w:r w:rsidRPr="00C03AC9">
        <w:rPr>
          <w:rFonts w:ascii="Arial" w:hAnsi="Arial" w:cs="Arial"/>
          <w:b/>
          <w:color w:val="000000"/>
        </w:rPr>
        <w:t xml:space="preserve"> bomba(</w:t>
      </w:r>
      <w:r w:rsidRPr="00C03AC9">
        <w:rPr>
          <w:rFonts w:ascii="Arial" w:hAnsi="Arial" w:cs="Arial"/>
          <w:color w:val="000000"/>
        </w:rPr>
        <w:t xml:space="preserve">Niels </w:t>
      </w:r>
      <w:proofErr w:type="spellStart"/>
      <w:r w:rsidRPr="00C03AC9">
        <w:rPr>
          <w:rFonts w:ascii="Arial" w:hAnsi="Arial" w:cs="Arial"/>
          <w:color w:val="000000"/>
        </w:rPr>
        <w:t>Bohr,Jacob</w:t>
      </w:r>
      <w:proofErr w:type="spellEnd"/>
      <w:r w:rsidRPr="00C03AC9">
        <w:rPr>
          <w:rFonts w:ascii="Arial" w:hAnsi="Arial" w:cs="Arial"/>
          <w:color w:val="000000"/>
        </w:rPr>
        <w:t xml:space="preserve"> Robert Oppenheimer)</w:t>
      </w:r>
      <w:r w:rsidRPr="00C03AC9">
        <w:rPr>
          <w:rFonts w:ascii="Arial" w:hAnsi="Arial" w:cs="Arial"/>
          <w:b/>
          <w:color w:val="000000"/>
        </w:rPr>
        <w:t>,kryptografie</w:t>
      </w:r>
      <w:r w:rsidRPr="00C03AC9">
        <w:rPr>
          <w:rFonts w:ascii="Arial" w:hAnsi="Arial" w:cs="Arial"/>
          <w:color w:val="000000"/>
        </w:rPr>
        <w:t xml:space="preserve"> ( hledání co možná nejbezpečnějšího způsobu přenosu zpráv za pomoci šifrovacích technik),</w:t>
      </w:r>
      <w:r w:rsidRPr="00C03AC9">
        <w:rPr>
          <w:rFonts w:ascii="Arial" w:hAnsi="Arial" w:cs="Arial"/>
          <w:b/>
          <w:color w:val="000000"/>
        </w:rPr>
        <w:t xml:space="preserve">přenosná </w:t>
      </w:r>
      <w:proofErr w:type="spellStart"/>
      <w:r w:rsidRPr="00C03AC9">
        <w:rPr>
          <w:rFonts w:ascii="Arial" w:hAnsi="Arial" w:cs="Arial"/>
          <w:b/>
          <w:color w:val="000000"/>
        </w:rPr>
        <w:t>vysílačka,jeep,protiletadlový</w:t>
      </w:r>
      <w:proofErr w:type="spellEnd"/>
      <w:r w:rsidRPr="00C03AC9">
        <w:rPr>
          <w:rFonts w:ascii="Arial" w:hAnsi="Arial" w:cs="Arial"/>
          <w:b/>
          <w:color w:val="000000"/>
        </w:rPr>
        <w:t xml:space="preserve"> granát</w:t>
      </w:r>
    </w:p>
    <w:p w:rsidR="00C03AC9" w:rsidRPr="00C03AC9" w:rsidRDefault="00C03AC9" w:rsidP="00C03AC9">
      <w:pPr>
        <w:spacing w:before="0" w:after="0"/>
        <w:rPr>
          <w:rFonts w:ascii="Arial" w:hAnsi="Arial" w:cs="Arial"/>
          <w:color w:val="000000"/>
        </w:rPr>
      </w:pPr>
      <w:r w:rsidRPr="00C03AC9">
        <w:rPr>
          <w:rFonts w:ascii="Arial" w:hAnsi="Arial" w:cs="Arial"/>
          <w:color w:val="000000"/>
        </w:rPr>
        <w:t>Biologie a medicína-penicilin..</w:t>
      </w:r>
    </w:p>
    <w:p w:rsidR="00C03AC9" w:rsidRPr="00C03AC9" w:rsidRDefault="00C03AC9" w:rsidP="00C03AC9">
      <w:pPr>
        <w:spacing w:before="0" w:after="0"/>
        <w:rPr>
          <w:rFonts w:ascii="Arial" w:hAnsi="Arial" w:cs="Arial"/>
          <w:color w:val="000000"/>
        </w:rPr>
      </w:pPr>
      <w:r w:rsidRPr="00C03AC9">
        <w:rPr>
          <w:rFonts w:ascii="Arial" w:hAnsi="Arial" w:cs="Arial"/>
          <w:color w:val="000000"/>
        </w:rPr>
        <w:t>Po válce využity objevy ve prospěch člověka- atomová energie v průmyslu, výzkum vesmíru..</w:t>
      </w:r>
    </w:p>
    <w:p w:rsidR="00C03AC9" w:rsidRPr="00C03AC9" w:rsidRDefault="00C03AC9" w:rsidP="00C03AC9">
      <w:pPr>
        <w:spacing w:before="0" w:after="0"/>
        <w:rPr>
          <w:rFonts w:ascii="Arial" w:hAnsi="Arial" w:cs="Arial"/>
          <w:color w:val="000000"/>
        </w:rPr>
      </w:pPr>
      <w:r w:rsidRPr="00C03AC9">
        <w:rPr>
          <w:rFonts w:ascii="Arial" w:hAnsi="Arial" w:cs="Arial"/>
          <w:color w:val="000000"/>
          <w:u w:val="single"/>
        </w:rPr>
        <w:t>Mírové smlouvy s poraženými státy</w:t>
      </w:r>
      <w:r w:rsidRPr="00C03AC9">
        <w:rPr>
          <w:rFonts w:ascii="Arial" w:hAnsi="Arial" w:cs="Arial"/>
          <w:color w:val="000000"/>
        </w:rPr>
        <w:t>: S </w:t>
      </w:r>
      <w:proofErr w:type="spellStart"/>
      <w:proofErr w:type="gramStart"/>
      <w:r w:rsidRPr="00C03AC9">
        <w:rPr>
          <w:rFonts w:ascii="Arial" w:hAnsi="Arial" w:cs="Arial"/>
          <w:color w:val="000000"/>
        </w:rPr>
        <w:t>Bulharskem</w:t>
      </w:r>
      <w:proofErr w:type="gramEnd"/>
      <w:r w:rsidRPr="00C03AC9">
        <w:rPr>
          <w:rFonts w:ascii="Arial" w:hAnsi="Arial" w:cs="Arial"/>
          <w:color w:val="000000"/>
        </w:rPr>
        <w:t>,</w:t>
      </w:r>
      <w:proofErr w:type="gramStart"/>
      <w:r w:rsidRPr="00C03AC9">
        <w:rPr>
          <w:rFonts w:ascii="Arial" w:hAnsi="Arial" w:cs="Arial"/>
          <w:color w:val="000000"/>
        </w:rPr>
        <w:t>Finskem</w:t>
      </w:r>
      <w:proofErr w:type="gramEnd"/>
      <w:r w:rsidRPr="00C03AC9">
        <w:rPr>
          <w:rFonts w:ascii="Arial" w:hAnsi="Arial" w:cs="Arial"/>
          <w:color w:val="000000"/>
        </w:rPr>
        <w:t>,Italií,Maďarskem,Rumunskem</w:t>
      </w:r>
      <w:proofErr w:type="spellEnd"/>
    </w:p>
    <w:p w:rsidR="00C03AC9" w:rsidRPr="00C03AC9" w:rsidRDefault="00C03AC9" w:rsidP="00C03AC9">
      <w:pPr>
        <w:spacing w:before="0" w:after="0"/>
        <w:rPr>
          <w:rFonts w:ascii="Arial" w:hAnsi="Arial" w:cs="Arial"/>
          <w:color w:val="000000"/>
        </w:rPr>
      </w:pPr>
      <w:r w:rsidRPr="00C03AC9">
        <w:rPr>
          <w:rFonts w:ascii="Arial" w:hAnsi="Arial" w:cs="Arial"/>
          <w:color w:val="000000"/>
        </w:rPr>
        <w:t>S </w:t>
      </w:r>
      <w:proofErr w:type="spellStart"/>
      <w:proofErr w:type="gramStart"/>
      <w:r w:rsidRPr="00C03AC9">
        <w:rPr>
          <w:rFonts w:ascii="Arial" w:hAnsi="Arial" w:cs="Arial"/>
          <w:color w:val="000000"/>
        </w:rPr>
        <w:t>Německem,Rakouskem</w:t>
      </w:r>
      <w:proofErr w:type="spellEnd"/>
      <w:proofErr w:type="gramEnd"/>
      <w:r w:rsidRPr="00C03AC9">
        <w:rPr>
          <w:rFonts w:ascii="Arial" w:hAnsi="Arial" w:cs="Arial"/>
          <w:color w:val="000000"/>
        </w:rPr>
        <w:t xml:space="preserve"> a Japonskem nepodepsány</w:t>
      </w:r>
    </w:p>
    <w:p w:rsidR="00C03AC9" w:rsidRPr="00C03AC9" w:rsidRDefault="00C03AC9" w:rsidP="00C03AC9">
      <w:pPr>
        <w:spacing w:before="0" w:after="0"/>
        <w:rPr>
          <w:rFonts w:ascii="Arial" w:hAnsi="Arial" w:cs="Arial"/>
          <w:color w:val="000000"/>
        </w:rPr>
      </w:pPr>
      <w:r w:rsidRPr="00C03AC9">
        <w:rPr>
          <w:rFonts w:ascii="Arial" w:hAnsi="Arial" w:cs="Arial"/>
          <w:color w:val="000000"/>
          <w:u w:val="single"/>
        </w:rPr>
        <w:t>Potrestání válečných zločinů</w:t>
      </w:r>
      <w:r w:rsidRPr="00C03AC9">
        <w:rPr>
          <w:rFonts w:ascii="Arial" w:hAnsi="Arial" w:cs="Arial"/>
          <w:color w:val="000000"/>
        </w:rPr>
        <w:t>: 3 druhy zločinů – proti míru</w:t>
      </w:r>
    </w:p>
    <w:p w:rsidR="00C03AC9" w:rsidRPr="00C03AC9" w:rsidRDefault="00C03AC9" w:rsidP="00C03AC9">
      <w:pPr>
        <w:spacing w:before="0" w:after="0"/>
        <w:rPr>
          <w:rFonts w:ascii="Arial" w:hAnsi="Arial" w:cs="Arial"/>
          <w:color w:val="000000"/>
        </w:rPr>
      </w:pPr>
      <w:r w:rsidRPr="00C03AC9">
        <w:rPr>
          <w:rFonts w:ascii="Arial" w:hAnsi="Arial" w:cs="Arial"/>
          <w:color w:val="000000"/>
        </w:rPr>
        <w:t xml:space="preserve">                                                                          -proti lidskosti</w:t>
      </w:r>
    </w:p>
    <w:p w:rsidR="00C03AC9" w:rsidRPr="00C03AC9" w:rsidRDefault="00C03AC9" w:rsidP="00C03AC9">
      <w:pPr>
        <w:spacing w:before="0" w:after="0"/>
        <w:rPr>
          <w:rFonts w:ascii="Arial" w:hAnsi="Arial" w:cs="Arial"/>
          <w:color w:val="000000"/>
        </w:rPr>
      </w:pPr>
      <w:r w:rsidRPr="00C03AC9">
        <w:rPr>
          <w:rFonts w:ascii="Arial" w:hAnsi="Arial" w:cs="Arial"/>
          <w:color w:val="000000"/>
        </w:rPr>
        <w:t xml:space="preserve">                                                                          - válečné zločiny</w:t>
      </w:r>
    </w:p>
    <w:p w:rsidR="00C03AC9" w:rsidRPr="00C03AC9" w:rsidRDefault="00C03AC9" w:rsidP="00C03AC9">
      <w:pPr>
        <w:pStyle w:val="Odstavecseseznamem"/>
        <w:numPr>
          <w:ilvl w:val="0"/>
          <w:numId w:val="39"/>
        </w:numPr>
        <w:spacing w:before="0" w:after="0"/>
        <w:rPr>
          <w:rFonts w:ascii="Arial" w:hAnsi="Arial" w:cs="Arial"/>
          <w:color w:val="000000"/>
        </w:rPr>
      </w:pPr>
      <w:r w:rsidRPr="00C03AC9">
        <w:rPr>
          <w:rFonts w:ascii="Arial" w:hAnsi="Arial" w:cs="Arial"/>
          <w:b/>
          <w:color w:val="000000"/>
        </w:rPr>
        <w:t>Mezinárodní vojenský tribunál v Norimberku</w:t>
      </w:r>
      <w:r w:rsidRPr="00C03AC9">
        <w:rPr>
          <w:rFonts w:ascii="Arial" w:hAnsi="Arial" w:cs="Arial"/>
          <w:color w:val="000000"/>
        </w:rPr>
        <w:t>- soudní proces od listopadu 1945 do 1. října 1946</w:t>
      </w:r>
    </w:p>
    <w:p w:rsidR="00C03AC9" w:rsidRPr="00C03AC9" w:rsidRDefault="00C03AC9" w:rsidP="00C03AC9">
      <w:pPr>
        <w:spacing w:before="0" w:after="0"/>
        <w:rPr>
          <w:rFonts w:ascii="Arial" w:hAnsi="Arial" w:cs="Arial"/>
          <w:color w:val="000000"/>
        </w:rPr>
      </w:pPr>
      <w:r w:rsidRPr="00C03AC9">
        <w:rPr>
          <w:rFonts w:ascii="Arial" w:hAnsi="Arial" w:cs="Arial"/>
          <w:color w:val="000000"/>
        </w:rPr>
        <w:t xml:space="preserve">Obžalováno 24 německých válečných </w:t>
      </w:r>
      <w:proofErr w:type="spellStart"/>
      <w:proofErr w:type="gramStart"/>
      <w:r w:rsidRPr="00C03AC9">
        <w:rPr>
          <w:rFonts w:ascii="Arial" w:hAnsi="Arial" w:cs="Arial"/>
          <w:color w:val="000000"/>
        </w:rPr>
        <w:t>zločinců,zločinné</w:t>
      </w:r>
      <w:proofErr w:type="spellEnd"/>
      <w:proofErr w:type="gramEnd"/>
      <w:r w:rsidRPr="00C03AC9">
        <w:rPr>
          <w:rFonts w:ascii="Arial" w:hAnsi="Arial" w:cs="Arial"/>
          <w:color w:val="000000"/>
        </w:rPr>
        <w:t xml:space="preserve"> i nacistické instituce(</w:t>
      </w:r>
      <w:proofErr w:type="spellStart"/>
      <w:r w:rsidRPr="00C03AC9">
        <w:rPr>
          <w:rFonts w:ascii="Arial" w:hAnsi="Arial" w:cs="Arial"/>
          <w:color w:val="000000"/>
        </w:rPr>
        <w:t>SS,SD,Gestapo,NSDAP</w:t>
      </w:r>
      <w:proofErr w:type="spellEnd"/>
      <w:r w:rsidRPr="00C03AC9">
        <w:rPr>
          <w:rFonts w:ascii="Arial" w:hAnsi="Arial" w:cs="Arial"/>
          <w:color w:val="000000"/>
        </w:rPr>
        <w:t>)</w:t>
      </w:r>
    </w:p>
    <w:p w:rsidR="00C03AC9" w:rsidRPr="00C03AC9" w:rsidRDefault="00C03AC9" w:rsidP="00C03AC9">
      <w:pPr>
        <w:spacing w:before="0" w:after="0"/>
        <w:rPr>
          <w:rFonts w:ascii="Arial" w:hAnsi="Arial" w:cs="Arial"/>
          <w:color w:val="000000"/>
        </w:rPr>
      </w:pPr>
      <w:r w:rsidRPr="00C03AC9">
        <w:rPr>
          <w:rFonts w:ascii="Arial" w:hAnsi="Arial" w:cs="Arial"/>
          <w:color w:val="000000"/>
        </w:rPr>
        <w:t>Rozsudek smrti nad 12 osobami</w:t>
      </w:r>
    </w:p>
    <w:p w:rsidR="00C03AC9" w:rsidRPr="00C03AC9" w:rsidRDefault="00C03AC9" w:rsidP="00C03AC9">
      <w:pPr>
        <w:spacing w:before="0" w:after="0"/>
        <w:rPr>
          <w:rFonts w:ascii="Arial" w:hAnsi="Arial" w:cs="Arial"/>
          <w:color w:val="000000"/>
        </w:rPr>
      </w:pPr>
      <w:proofErr w:type="spellStart"/>
      <w:proofErr w:type="gramStart"/>
      <w:r w:rsidRPr="00C03AC9">
        <w:rPr>
          <w:rFonts w:ascii="Arial" w:hAnsi="Arial" w:cs="Arial"/>
          <w:color w:val="000000"/>
        </w:rPr>
        <w:t>H.Goring</w:t>
      </w:r>
      <w:proofErr w:type="spellEnd"/>
      <w:proofErr w:type="gramEnd"/>
      <w:r w:rsidRPr="00C03AC9">
        <w:rPr>
          <w:rFonts w:ascii="Arial" w:hAnsi="Arial" w:cs="Arial"/>
          <w:color w:val="000000"/>
        </w:rPr>
        <w:t xml:space="preserve"> spáchal sebevraždu před popravou</w:t>
      </w:r>
    </w:p>
    <w:p w:rsidR="00C03AC9" w:rsidRPr="00C03AC9" w:rsidRDefault="00C03AC9" w:rsidP="00C03AC9">
      <w:pPr>
        <w:spacing w:before="0" w:after="0"/>
        <w:rPr>
          <w:rFonts w:ascii="Arial" w:hAnsi="Arial" w:cs="Arial"/>
          <w:color w:val="000000"/>
        </w:rPr>
      </w:pPr>
      <w:r w:rsidRPr="00C03AC9">
        <w:rPr>
          <w:rFonts w:ascii="Arial" w:hAnsi="Arial" w:cs="Arial"/>
          <w:color w:val="000000"/>
        </w:rPr>
        <w:t xml:space="preserve">Mezinárodní tribunál v Tokiu – od května 1946 do listopadu 1948 </w:t>
      </w:r>
    </w:p>
    <w:p w:rsidR="00C03AC9" w:rsidRPr="00C03AC9" w:rsidRDefault="00C03AC9" w:rsidP="00C03AC9">
      <w:pPr>
        <w:spacing w:before="0" w:after="0"/>
        <w:rPr>
          <w:rFonts w:ascii="Arial" w:hAnsi="Arial" w:cs="Arial"/>
          <w:color w:val="000000"/>
        </w:rPr>
      </w:pPr>
      <w:r w:rsidRPr="00C03AC9">
        <w:rPr>
          <w:rFonts w:ascii="Arial" w:hAnsi="Arial" w:cs="Arial"/>
          <w:color w:val="000000"/>
        </w:rPr>
        <w:t xml:space="preserve">Souzeno 28 </w:t>
      </w:r>
      <w:proofErr w:type="gramStart"/>
      <w:r w:rsidRPr="00C03AC9">
        <w:rPr>
          <w:rFonts w:ascii="Arial" w:hAnsi="Arial" w:cs="Arial"/>
          <w:color w:val="000000"/>
        </w:rPr>
        <w:t>zločinců,7 k trestu</w:t>
      </w:r>
      <w:proofErr w:type="gramEnd"/>
      <w:r w:rsidRPr="00C03AC9">
        <w:rPr>
          <w:rFonts w:ascii="Arial" w:hAnsi="Arial" w:cs="Arial"/>
          <w:color w:val="000000"/>
        </w:rPr>
        <w:t xml:space="preserve"> smrti</w:t>
      </w:r>
    </w:p>
    <w:p w:rsidR="00C03AC9" w:rsidRPr="00C03AC9" w:rsidRDefault="00C03AC9" w:rsidP="00C03AC9">
      <w:pPr>
        <w:spacing w:before="0" w:after="0"/>
        <w:rPr>
          <w:rFonts w:ascii="Arial" w:hAnsi="Arial" w:cs="Arial"/>
          <w:color w:val="000000"/>
        </w:rPr>
      </w:pPr>
      <w:r w:rsidRPr="00C03AC9">
        <w:rPr>
          <w:rFonts w:ascii="Arial" w:hAnsi="Arial" w:cs="Arial"/>
          <w:b/>
          <w:color w:val="000000"/>
        </w:rPr>
        <w:t xml:space="preserve">Vznik Organizace spojených </w:t>
      </w:r>
      <w:proofErr w:type="gramStart"/>
      <w:r w:rsidRPr="00C03AC9">
        <w:rPr>
          <w:rFonts w:ascii="Arial" w:hAnsi="Arial" w:cs="Arial"/>
          <w:b/>
          <w:color w:val="000000"/>
        </w:rPr>
        <w:t>národů(OSN</w:t>
      </w:r>
      <w:proofErr w:type="gramEnd"/>
      <w:r w:rsidRPr="00C03AC9">
        <w:rPr>
          <w:rFonts w:ascii="Arial" w:hAnsi="Arial" w:cs="Arial"/>
          <w:b/>
          <w:color w:val="000000"/>
        </w:rPr>
        <w:t>)</w:t>
      </w:r>
      <w:r w:rsidRPr="00C03AC9">
        <w:rPr>
          <w:rFonts w:ascii="Arial" w:hAnsi="Arial" w:cs="Arial"/>
          <w:color w:val="000000"/>
        </w:rPr>
        <w:t xml:space="preserve"> – </w:t>
      </w:r>
    </w:p>
    <w:p w:rsidR="00C03AC9" w:rsidRPr="00C03AC9" w:rsidRDefault="00C03AC9" w:rsidP="00C03AC9">
      <w:pPr>
        <w:spacing w:before="0" w:after="0"/>
        <w:rPr>
          <w:rFonts w:ascii="Arial" w:hAnsi="Arial" w:cs="Arial"/>
          <w:color w:val="000000"/>
        </w:rPr>
      </w:pPr>
      <w:r w:rsidRPr="00C03AC9">
        <w:rPr>
          <w:rFonts w:ascii="Arial" w:hAnsi="Arial" w:cs="Arial"/>
          <w:color w:val="000000"/>
        </w:rPr>
        <w:t xml:space="preserve">Na konferenci v San Francisku podepsáno 25.4 1945,,schválena charta </w:t>
      </w:r>
      <w:proofErr w:type="spellStart"/>
      <w:proofErr w:type="gramStart"/>
      <w:r w:rsidRPr="00C03AC9">
        <w:rPr>
          <w:rFonts w:ascii="Arial" w:hAnsi="Arial" w:cs="Arial"/>
          <w:color w:val="000000"/>
        </w:rPr>
        <w:t>OSN,</w:t>
      </w:r>
      <w:r w:rsidRPr="00C03AC9">
        <w:rPr>
          <w:rFonts w:ascii="Arial" w:hAnsi="Arial" w:cs="Arial"/>
          <w:b/>
          <w:color w:val="000000"/>
          <w:u w:val="single"/>
        </w:rPr>
        <w:t>cíle</w:t>
      </w:r>
      <w:proofErr w:type="gramEnd"/>
      <w:r w:rsidRPr="00C03AC9">
        <w:rPr>
          <w:rFonts w:ascii="Arial" w:hAnsi="Arial" w:cs="Arial"/>
          <w:color w:val="000000"/>
        </w:rPr>
        <w:t>:ochrana</w:t>
      </w:r>
      <w:proofErr w:type="spellEnd"/>
      <w:r w:rsidRPr="00C03AC9">
        <w:rPr>
          <w:rFonts w:ascii="Arial" w:hAnsi="Arial" w:cs="Arial"/>
          <w:color w:val="000000"/>
        </w:rPr>
        <w:t xml:space="preserve"> </w:t>
      </w:r>
      <w:proofErr w:type="spellStart"/>
      <w:r w:rsidRPr="00C03AC9">
        <w:rPr>
          <w:rFonts w:ascii="Arial" w:hAnsi="Arial" w:cs="Arial"/>
          <w:color w:val="000000"/>
        </w:rPr>
        <w:t>míru,občanských</w:t>
      </w:r>
      <w:proofErr w:type="spellEnd"/>
      <w:r w:rsidRPr="00C03AC9">
        <w:rPr>
          <w:rFonts w:ascii="Arial" w:hAnsi="Arial" w:cs="Arial"/>
          <w:color w:val="000000"/>
        </w:rPr>
        <w:t xml:space="preserve"> a lidských </w:t>
      </w:r>
      <w:proofErr w:type="spellStart"/>
      <w:r w:rsidRPr="00C03AC9">
        <w:rPr>
          <w:rFonts w:ascii="Arial" w:hAnsi="Arial" w:cs="Arial"/>
          <w:color w:val="000000"/>
        </w:rPr>
        <w:t>práv,sociální</w:t>
      </w:r>
      <w:proofErr w:type="spellEnd"/>
      <w:r w:rsidRPr="00C03AC9">
        <w:rPr>
          <w:rFonts w:ascii="Arial" w:hAnsi="Arial" w:cs="Arial"/>
          <w:color w:val="000000"/>
        </w:rPr>
        <w:t xml:space="preserve"> </w:t>
      </w:r>
      <w:proofErr w:type="spellStart"/>
      <w:r w:rsidRPr="00C03AC9">
        <w:rPr>
          <w:rFonts w:ascii="Arial" w:hAnsi="Arial" w:cs="Arial"/>
          <w:color w:val="000000"/>
        </w:rPr>
        <w:t>pokrok,zvyšování</w:t>
      </w:r>
      <w:proofErr w:type="spellEnd"/>
      <w:r w:rsidRPr="00C03AC9">
        <w:rPr>
          <w:rFonts w:ascii="Arial" w:hAnsi="Arial" w:cs="Arial"/>
          <w:color w:val="000000"/>
        </w:rPr>
        <w:t xml:space="preserve"> blahobytu jednotlivých národů a jejich rovnost </w:t>
      </w:r>
    </w:p>
    <w:p w:rsidR="00C03AC9" w:rsidRPr="00C03AC9" w:rsidRDefault="00C03AC9" w:rsidP="00C03AC9">
      <w:pPr>
        <w:spacing w:before="0" w:after="0"/>
        <w:rPr>
          <w:rFonts w:ascii="Arial" w:hAnsi="Arial" w:cs="Arial"/>
          <w:color w:val="000000"/>
        </w:rPr>
      </w:pPr>
      <w:r w:rsidRPr="00C03AC9">
        <w:rPr>
          <w:rFonts w:ascii="Arial" w:hAnsi="Arial" w:cs="Arial"/>
          <w:color w:val="000000"/>
        </w:rPr>
        <w:t xml:space="preserve">Rozdílné názory – </w:t>
      </w:r>
      <w:proofErr w:type="spellStart"/>
      <w:r w:rsidRPr="00C03AC9">
        <w:rPr>
          <w:rFonts w:ascii="Arial" w:hAnsi="Arial" w:cs="Arial"/>
          <w:color w:val="000000"/>
        </w:rPr>
        <w:t>am</w:t>
      </w:r>
      <w:proofErr w:type="spellEnd"/>
      <w:r w:rsidRPr="00C03AC9">
        <w:rPr>
          <w:rFonts w:ascii="Arial" w:hAnsi="Arial" w:cs="Arial"/>
          <w:color w:val="000000"/>
        </w:rPr>
        <w:t xml:space="preserve">. Senátor </w:t>
      </w:r>
      <w:proofErr w:type="gramStart"/>
      <w:r w:rsidRPr="00C03AC9">
        <w:rPr>
          <w:rFonts w:ascii="Arial" w:hAnsi="Arial" w:cs="Arial"/>
          <w:color w:val="000000"/>
        </w:rPr>
        <w:t>A.H.</w:t>
      </w:r>
      <w:proofErr w:type="gramEnd"/>
      <w:r w:rsidRPr="00C03AC9">
        <w:rPr>
          <w:rFonts w:ascii="Arial" w:hAnsi="Arial" w:cs="Arial"/>
          <w:color w:val="000000"/>
        </w:rPr>
        <w:t xml:space="preserve"> </w:t>
      </w:r>
      <w:proofErr w:type="spellStart"/>
      <w:r w:rsidRPr="00C03AC9">
        <w:rPr>
          <w:rFonts w:ascii="Arial" w:hAnsi="Arial" w:cs="Arial"/>
          <w:color w:val="000000"/>
        </w:rPr>
        <w:t>Vandenberg</w:t>
      </w:r>
      <w:proofErr w:type="spellEnd"/>
      <w:r w:rsidRPr="00C03AC9">
        <w:rPr>
          <w:rFonts w:ascii="Arial" w:hAnsi="Arial" w:cs="Arial"/>
          <w:color w:val="000000"/>
        </w:rPr>
        <w:t xml:space="preserve"> vs. Sovětský </w:t>
      </w:r>
      <w:proofErr w:type="spellStart"/>
      <w:r w:rsidRPr="00C03AC9">
        <w:rPr>
          <w:rFonts w:ascii="Arial" w:hAnsi="Arial" w:cs="Arial"/>
          <w:color w:val="000000"/>
        </w:rPr>
        <w:t>mimistr</w:t>
      </w:r>
      <w:proofErr w:type="spellEnd"/>
      <w:r w:rsidRPr="00C03AC9">
        <w:rPr>
          <w:rFonts w:ascii="Arial" w:hAnsi="Arial" w:cs="Arial"/>
          <w:color w:val="000000"/>
        </w:rPr>
        <w:t xml:space="preserve"> zahraničí V.M. Molotov</w:t>
      </w:r>
    </w:p>
    <w:p w:rsidR="00C03AC9" w:rsidRPr="00C03AC9" w:rsidRDefault="00C03AC9" w:rsidP="00C03AC9">
      <w:pPr>
        <w:spacing w:before="0" w:after="0"/>
        <w:rPr>
          <w:rFonts w:ascii="Arial" w:hAnsi="Arial" w:cs="Arial"/>
          <w:color w:val="000000"/>
        </w:rPr>
      </w:pPr>
      <w:r w:rsidRPr="00C03AC9">
        <w:rPr>
          <w:rFonts w:ascii="Arial" w:hAnsi="Arial" w:cs="Arial"/>
          <w:color w:val="000000"/>
        </w:rPr>
        <w:t xml:space="preserve">Podepsána 51 státy včetně </w:t>
      </w:r>
      <w:proofErr w:type="spellStart"/>
      <w:r w:rsidRPr="00C03AC9">
        <w:rPr>
          <w:rFonts w:ascii="Arial" w:hAnsi="Arial" w:cs="Arial"/>
          <w:color w:val="000000"/>
        </w:rPr>
        <w:t>Čsr</w:t>
      </w:r>
      <w:proofErr w:type="spellEnd"/>
    </w:p>
    <w:p w:rsidR="00C03AC9" w:rsidRPr="00C03AC9" w:rsidRDefault="00C03AC9" w:rsidP="00C03AC9">
      <w:pPr>
        <w:spacing w:before="0" w:after="0"/>
        <w:rPr>
          <w:rFonts w:ascii="Arial" w:hAnsi="Arial" w:cs="Arial"/>
          <w:color w:val="000000"/>
        </w:rPr>
      </w:pPr>
      <w:r w:rsidRPr="00C03AC9">
        <w:rPr>
          <w:rFonts w:ascii="Arial" w:hAnsi="Arial" w:cs="Arial"/>
          <w:color w:val="000000"/>
        </w:rPr>
        <w:t xml:space="preserve">Pět hlavních vítězů druhé světové války – </w:t>
      </w:r>
      <w:proofErr w:type="spellStart"/>
      <w:r w:rsidRPr="00C03AC9">
        <w:rPr>
          <w:rFonts w:ascii="Arial" w:hAnsi="Arial" w:cs="Arial"/>
          <w:b/>
          <w:color w:val="000000"/>
        </w:rPr>
        <w:t>USA,SSSR,Velká</w:t>
      </w:r>
      <w:proofErr w:type="spellEnd"/>
      <w:r w:rsidRPr="00C03AC9">
        <w:rPr>
          <w:rFonts w:ascii="Arial" w:hAnsi="Arial" w:cs="Arial"/>
          <w:b/>
          <w:color w:val="000000"/>
        </w:rPr>
        <w:t xml:space="preserve"> </w:t>
      </w:r>
      <w:proofErr w:type="spellStart"/>
      <w:r w:rsidRPr="00C03AC9">
        <w:rPr>
          <w:rFonts w:ascii="Arial" w:hAnsi="Arial" w:cs="Arial"/>
          <w:b/>
          <w:color w:val="000000"/>
        </w:rPr>
        <w:t>Británie,Čína,Francie</w:t>
      </w:r>
      <w:proofErr w:type="spellEnd"/>
      <w:r w:rsidRPr="00C03AC9">
        <w:rPr>
          <w:rFonts w:ascii="Arial" w:hAnsi="Arial" w:cs="Arial"/>
          <w:b/>
          <w:color w:val="000000"/>
        </w:rPr>
        <w:t xml:space="preserve"> </w:t>
      </w:r>
      <w:r w:rsidRPr="00C03AC9">
        <w:rPr>
          <w:rFonts w:ascii="Arial" w:hAnsi="Arial" w:cs="Arial"/>
          <w:color w:val="000000"/>
        </w:rPr>
        <w:t xml:space="preserve">mělo stále místo v Radě bezpečnosti OSN s pravomocí právem </w:t>
      </w:r>
      <w:proofErr w:type="spellStart"/>
      <w:proofErr w:type="gramStart"/>
      <w:r w:rsidRPr="00C03AC9">
        <w:rPr>
          <w:rFonts w:ascii="Arial" w:hAnsi="Arial" w:cs="Arial"/>
          <w:color w:val="000000"/>
        </w:rPr>
        <w:t>veta,výkonnou</w:t>
      </w:r>
      <w:proofErr w:type="spellEnd"/>
      <w:proofErr w:type="gramEnd"/>
      <w:r w:rsidRPr="00C03AC9">
        <w:rPr>
          <w:rFonts w:ascii="Arial" w:hAnsi="Arial" w:cs="Arial"/>
          <w:color w:val="000000"/>
        </w:rPr>
        <w:t xml:space="preserve"> </w:t>
      </w:r>
      <w:proofErr w:type="spellStart"/>
      <w:r w:rsidRPr="00C03AC9">
        <w:rPr>
          <w:rFonts w:ascii="Arial" w:hAnsi="Arial" w:cs="Arial"/>
          <w:color w:val="000000"/>
        </w:rPr>
        <w:t>mocí,odpovědností</w:t>
      </w:r>
      <w:proofErr w:type="spellEnd"/>
      <w:r w:rsidRPr="00C03AC9">
        <w:rPr>
          <w:rFonts w:ascii="Arial" w:hAnsi="Arial" w:cs="Arial"/>
          <w:color w:val="000000"/>
        </w:rPr>
        <w:t xml:space="preserve"> za mír</w:t>
      </w:r>
    </w:p>
    <w:p w:rsidR="00C03AC9" w:rsidRPr="00C03AC9" w:rsidRDefault="00C03AC9" w:rsidP="00C03AC9">
      <w:pPr>
        <w:spacing w:before="0" w:after="0"/>
        <w:rPr>
          <w:rFonts w:ascii="Arial" w:hAnsi="Arial" w:cs="Arial"/>
          <w:b/>
          <w:color w:val="000000"/>
        </w:rPr>
      </w:pPr>
      <w:r w:rsidRPr="00C03AC9">
        <w:rPr>
          <w:rFonts w:ascii="Arial" w:hAnsi="Arial" w:cs="Arial"/>
          <w:b/>
          <w:color w:val="000000"/>
        </w:rPr>
        <w:t xml:space="preserve">Změna politické </w:t>
      </w:r>
      <w:proofErr w:type="spellStart"/>
      <w:r w:rsidRPr="00C03AC9">
        <w:rPr>
          <w:rFonts w:ascii="Arial" w:hAnsi="Arial" w:cs="Arial"/>
          <w:b/>
          <w:color w:val="000000"/>
        </w:rPr>
        <w:t>mapy:Ale</w:t>
      </w:r>
      <w:proofErr w:type="spellEnd"/>
      <w:r w:rsidRPr="00C03AC9">
        <w:rPr>
          <w:rFonts w:ascii="Arial" w:hAnsi="Arial" w:cs="Arial"/>
          <w:b/>
          <w:color w:val="000000"/>
        </w:rPr>
        <w:t xml:space="preserve"> v popředí dvě supervelmoci- USA a SSSR</w:t>
      </w:r>
    </w:p>
    <w:p w:rsidR="00C03AC9" w:rsidRPr="00C03AC9" w:rsidRDefault="00C03AC9" w:rsidP="00C03AC9">
      <w:pPr>
        <w:spacing w:before="0" w:after="0"/>
        <w:rPr>
          <w:rFonts w:ascii="Arial" w:hAnsi="Arial" w:cs="Arial"/>
          <w:color w:val="000000"/>
        </w:rPr>
      </w:pPr>
      <w:r w:rsidRPr="00C03AC9">
        <w:rPr>
          <w:rFonts w:ascii="Arial" w:hAnsi="Arial" w:cs="Arial"/>
          <w:i/>
          <w:color w:val="000000"/>
        </w:rPr>
        <w:t>SSSR</w:t>
      </w:r>
      <w:r w:rsidRPr="00C03AC9">
        <w:rPr>
          <w:rFonts w:ascii="Arial" w:hAnsi="Arial" w:cs="Arial"/>
          <w:color w:val="000000"/>
        </w:rPr>
        <w:t xml:space="preserve"> – rozhodující podíl na porážce Německa – vzestup prestiže, radikalizace Evropy i </w:t>
      </w:r>
      <w:proofErr w:type="spellStart"/>
      <w:r w:rsidRPr="00C03AC9">
        <w:rPr>
          <w:rFonts w:ascii="Arial" w:hAnsi="Arial" w:cs="Arial"/>
          <w:color w:val="000000"/>
        </w:rPr>
        <w:t>vých</w:t>
      </w:r>
      <w:proofErr w:type="spellEnd"/>
      <w:r w:rsidRPr="00C03AC9">
        <w:rPr>
          <w:rFonts w:ascii="Arial" w:hAnsi="Arial" w:cs="Arial"/>
          <w:color w:val="000000"/>
        </w:rPr>
        <w:t xml:space="preserve">. Asie., země osvobozené SSSR spadaly do sovětské mocenské </w:t>
      </w:r>
      <w:proofErr w:type="spellStart"/>
      <w:r w:rsidRPr="00C03AC9">
        <w:rPr>
          <w:rFonts w:ascii="Arial" w:hAnsi="Arial" w:cs="Arial"/>
          <w:color w:val="000000"/>
        </w:rPr>
        <w:t>sféry,atom</w:t>
      </w:r>
      <w:proofErr w:type="spellEnd"/>
      <w:r w:rsidRPr="00C03AC9">
        <w:rPr>
          <w:rFonts w:ascii="Arial" w:hAnsi="Arial" w:cs="Arial"/>
          <w:color w:val="000000"/>
        </w:rPr>
        <w:t xml:space="preserve">. </w:t>
      </w:r>
      <w:proofErr w:type="gramStart"/>
      <w:r w:rsidRPr="00C03AC9">
        <w:rPr>
          <w:rFonts w:ascii="Arial" w:hAnsi="Arial" w:cs="Arial"/>
          <w:color w:val="000000"/>
        </w:rPr>
        <w:t>zbraň</w:t>
      </w:r>
      <w:proofErr w:type="gramEnd"/>
    </w:p>
    <w:p w:rsidR="00C03AC9" w:rsidRPr="00C03AC9" w:rsidRDefault="00C03AC9" w:rsidP="00C03AC9">
      <w:pPr>
        <w:spacing w:before="0" w:after="0"/>
        <w:rPr>
          <w:rFonts w:ascii="Arial" w:hAnsi="Arial" w:cs="Arial"/>
          <w:color w:val="000000"/>
        </w:rPr>
      </w:pPr>
      <w:r w:rsidRPr="00C03AC9">
        <w:rPr>
          <w:rFonts w:ascii="Arial" w:hAnsi="Arial" w:cs="Arial"/>
          <w:i/>
          <w:color w:val="000000"/>
        </w:rPr>
        <w:t xml:space="preserve">USA </w:t>
      </w:r>
      <w:r w:rsidRPr="00C03AC9">
        <w:rPr>
          <w:rFonts w:ascii="Arial" w:hAnsi="Arial" w:cs="Arial"/>
          <w:color w:val="000000"/>
        </w:rPr>
        <w:t xml:space="preserve">– v popředí světové politiky, garant demokratického vývoje a tržní ekonomiky, největší </w:t>
      </w:r>
      <w:proofErr w:type="spellStart"/>
      <w:r w:rsidRPr="00C03AC9">
        <w:rPr>
          <w:rFonts w:ascii="Arial" w:hAnsi="Arial" w:cs="Arial"/>
          <w:color w:val="000000"/>
        </w:rPr>
        <w:t>export,prvenství</w:t>
      </w:r>
      <w:proofErr w:type="spellEnd"/>
      <w:r w:rsidRPr="00C03AC9">
        <w:rPr>
          <w:rFonts w:ascii="Arial" w:hAnsi="Arial" w:cs="Arial"/>
          <w:color w:val="000000"/>
        </w:rPr>
        <w:t xml:space="preserve"> na </w:t>
      </w:r>
      <w:proofErr w:type="spellStart"/>
      <w:r w:rsidRPr="00C03AC9">
        <w:rPr>
          <w:rFonts w:ascii="Arial" w:hAnsi="Arial" w:cs="Arial"/>
          <w:color w:val="000000"/>
        </w:rPr>
        <w:t>moři,hospodářská</w:t>
      </w:r>
      <w:proofErr w:type="spellEnd"/>
      <w:r w:rsidRPr="00C03AC9">
        <w:rPr>
          <w:rFonts w:ascii="Arial" w:hAnsi="Arial" w:cs="Arial"/>
          <w:color w:val="000000"/>
        </w:rPr>
        <w:t xml:space="preserve"> konjunktura  za války(</w:t>
      </w:r>
      <w:proofErr w:type="spellStart"/>
      <w:r w:rsidRPr="00C03AC9">
        <w:rPr>
          <w:rFonts w:ascii="Arial" w:hAnsi="Arial" w:cs="Arial"/>
          <w:color w:val="000000"/>
        </w:rPr>
        <w:t>prům</w:t>
      </w:r>
      <w:proofErr w:type="spellEnd"/>
      <w:r w:rsidRPr="00C03AC9">
        <w:rPr>
          <w:rFonts w:ascii="Arial" w:hAnsi="Arial" w:cs="Arial"/>
          <w:color w:val="000000"/>
        </w:rPr>
        <w:t xml:space="preserve">. výroba o 96 procent) – prvenství ve světovém hospodářství(60 procent produkce),vojenská síla – atom. </w:t>
      </w:r>
      <w:proofErr w:type="gramStart"/>
      <w:r w:rsidRPr="00C03AC9">
        <w:rPr>
          <w:rFonts w:ascii="Arial" w:hAnsi="Arial" w:cs="Arial"/>
          <w:color w:val="000000"/>
        </w:rPr>
        <w:t>zbraň</w:t>
      </w:r>
      <w:proofErr w:type="gramEnd"/>
      <w:r w:rsidRPr="00C03AC9">
        <w:rPr>
          <w:rFonts w:ascii="Arial" w:hAnsi="Arial" w:cs="Arial"/>
          <w:color w:val="000000"/>
        </w:rPr>
        <w:t>, nejsilnější letectvo</w:t>
      </w:r>
    </w:p>
    <w:p w:rsidR="00C03AC9" w:rsidRPr="00C03AC9" w:rsidRDefault="00C03AC9" w:rsidP="00C03AC9">
      <w:pPr>
        <w:spacing w:before="0" w:after="0"/>
        <w:rPr>
          <w:rFonts w:ascii="Arial" w:hAnsi="Arial" w:cs="Arial"/>
          <w:color w:val="000000"/>
        </w:rPr>
      </w:pPr>
    </w:p>
    <w:p w:rsidR="00C03AC9" w:rsidRPr="00C03AC9" w:rsidRDefault="00C03AC9" w:rsidP="00C03AC9">
      <w:pPr>
        <w:spacing w:before="0" w:after="0"/>
        <w:rPr>
          <w:rFonts w:ascii="Arial" w:hAnsi="Arial" w:cs="Arial"/>
          <w:color w:val="000000"/>
        </w:rPr>
      </w:pPr>
    </w:p>
    <w:p w:rsidR="00C03AC9" w:rsidRPr="00C03AC9" w:rsidRDefault="00C03AC9" w:rsidP="00C03AC9">
      <w:pPr>
        <w:pStyle w:val="Odstavecseseznamem"/>
        <w:numPr>
          <w:ilvl w:val="0"/>
          <w:numId w:val="40"/>
        </w:numPr>
        <w:spacing w:before="0" w:after="0"/>
        <w:rPr>
          <w:rFonts w:ascii="Arial" w:hAnsi="Arial" w:cs="Arial"/>
          <w:color w:val="000000"/>
        </w:rPr>
      </w:pPr>
      <w:r w:rsidRPr="00C03AC9">
        <w:rPr>
          <w:rFonts w:ascii="Arial" w:hAnsi="Arial" w:cs="Arial"/>
          <w:color w:val="000000"/>
        </w:rPr>
        <w:t xml:space="preserve">spojenectví nahrazeno konfrontací a soupeřením (bipolární svět) </w:t>
      </w:r>
    </w:p>
    <w:p w:rsidR="00C03AC9" w:rsidRPr="00C03AC9" w:rsidRDefault="00C03AC9" w:rsidP="00C03AC9">
      <w:pPr>
        <w:pStyle w:val="Odstavecseseznamem"/>
        <w:numPr>
          <w:ilvl w:val="0"/>
          <w:numId w:val="40"/>
        </w:numPr>
        <w:spacing w:before="0" w:after="0"/>
        <w:rPr>
          <w:rFonts w:ascii="Arial" w:hAnsi="Arial" w:cs="Arial"/>
          <w:color w:val="000000"/>
        </w:rPr>
      </w:pPr>
    </w:p>
    <w:p w:rsidR="00C03AC9" w:rsidRPr="00C03AC9" w:rsidRDefault="00C03AC9" w:rsidP="00C03AC9">
      <w:pPr>
        <w:spacing w:before="0" w:after="0"/>
        <w:rPr>
          <w:rFonts w:ascii="Arial" w:hAnsi="Arial" w:cs="Arial"/>
          <w:color w:val="000000"/>
        </w:rPr>
      </w:pPr>
      <w:r w:rsidRPr="00C03AC9">
        <w:rPr>
          <w:rFonts w:ascii="Arial" w:hAnsi="Arial" w:cs="Arial"/>
        </w:rPr>
        <w:t xml:space="preserve"> </w:t>
      </w:r>
      <w:r w:rsidRPr="00C03AC9">
        <w:rPr>
          <w:rFonts w:ascii="Arial" w:hAnsi="Arial" w:cs="Arial"/>
          <w:color w:val="000000"/>
        </w:rPr>
        <w:t xml:space="preserve">Vývoj postupně tedy směřoval ke </w:t>
      </w:r>
      <w:r w:rsidRPr="00C03AC9">
        <w:rPr>
          <w:rFonts w:ascii="Arial" w:hAnsi="Arial" w:cs="Arial"/>
          <w:b/>
          <w:bCs/>
          <w:color w:val="000000"/>
        </w:rPr>
        <w:t>studené válce</w:t>
      </w:r>
      <w:r w:rsidRPr="00C03AC9">
        <w:rPr>
          <w:rFonts w:ascii="Arial" w:hAnsi="Arial" w:cs="Arial"/>
          <w:color w:val="000000"/>
        </w:rPr>
        <w:t xml:space="preserve"> – konfrontace Východu a Západu ve všech oblastech života, nedůvěra, nepřátelství. Obě strany si však byly vědomy obrovskou ničivou silou svých nových zbraní a tak se snažily vyhnout se „ostré“ válce – balancovaly na okraji války, ale k přímému konfliktu nikdy nedošlo. Pojem </w:t>
      </w:r>
      <w:r w:rsidRPr="00C03AC9">
        <w:rPr>
          <w:rFonts w:ascii="Arial" w:hAnsi="Arial" w:cs="Arial"/>
          <w:b/>
          <w:bCs/>
          <w:color w:val="000000"/>
        </w:rPr>
        <w:t>železná opona</w:t>
      </w:r>
      <w:r w:rsidRPr="00C03AC9">
        <w:rPr>
          <w:rFonts w:ascii="Arial" w:hAnsi="Arial" w:cs="Arial"/>
          <w:color w:val="000000"/>
        </w:rPr>
        <w:t xml:space="preserve"> (</w:t>
      </w:r>
      <w:r w:rsidRPr="00C03AC9">
        <w:rPr>
          <w:rFonts w:ascii="Arial" w:hAnsi="Arial" w:cs="Arial"/>
        </w:rPr>
        <w:t>neprostupná hranice mezi západním a východním blokem)</w:t>
      </w:r>
      <w:r w:rsidRPr="00C03AC9">
        <w:rPr>
          <w:rFonts w:ascii="Arial" w:hAnsi="Arial" w:cs="Arial"/>
          <w:color w:val="000000"/>
        </w:rPr>
        <w:t xml:space="preserve">použil poprvé Winston Churchill roku 1946 v americkém </w:t>
      </w:r>
      <w:proofErr w:type="spellStart"/>
      <w:r w:rsidRPr="00C03AC9">
        <w:rPr>
          <w:rFonts w:ascii="Arial" w:hAnsi="Arial" w:cs="Arial"/>
          <w:color w:val="000000"/>
        </w:rPr>
        <w:t>Fultonu</w:t>
      </w:r>
      <w:proofErr w:type="spellEnd"/>
      <w:r w:rsidRPr="00C03AC9">
        <w:rPr>
          <w:rFonts w:ascii="Arial" w:hAnsi="Arial" w:cs="Arial"/>
          <w:color w:val="000000"/>
        </w:rPr>
        <w:t>.</w:t>
      </w:r>
    </w:p>
    <w:tbl>
      <w:tblPr>
        <w:tblW w:w="0" w:type="auto"/>
        <w:tblCellSpacing w:w="0" w:type="dxa"/>
        <w:tblBorders>
          <w:top w:val="single" w:sz="6" w:space="0" w:color="E3EBFE"/>
          <w:left w:val="single" w:sz="6" w:space="0" w:color="E3EBFE"/>
          <w:bottom w:val="single" w:sz="6" w:space="0" w:color="E3EBFE"/>
          <w:right w:val="single" w:sz="6" w:space="0" w:color="E3EBFE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8"/>
        <w:gridCol w:w="4594"/>
      </w:tblGrid>
      <w:tr w:rsidR="00C03AC9" w:rsidRPr="00C03AC9" w:rsidTr="003339A1">
        <w:trPr>
          <w:tblCellSpacing w:w="0" w:type="dxa"/>
        </w:trPr>
        <w:tc>
          <w:tcPr>
            <w:tcW w:w="4598" w:type="dxa"/>
            <w:tcBorders>
              <w:top w:val="single" w:sz="6" w:space="0" w:color="E3EBFE"/>
              <w:left w:val="single" w:sz="6" w:space="0" w:color="E3EBFE"/>
              <w:bottom w:val="single" w:sz="6" w:space="0" w:color="E3EBFE"/>
              <w:right w:val="single" w:sz="6" w:space="0" w:color="E3EBF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03AC9" w:rsidRPr="00C03AC9" w:rsidRDefault="00C03AC9" w:rsidP="00C03AC9">
            <w:pPr>
              <w:spacing w:before="0" w:after="0"/>
              <w:ind w:left="15" w:right="15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03AC9">
              <w:rPr>
                <w:rFonts w:ascii="Arial" w:eastAsia="Times New Roman" w:hAnsi="Arial" w:cs="Arial"/>
                <w:b/>
                <w:bCs/>
                <w:color w:val="000000"/>
              </w:rPr>
              <w:t>Západ</w:t>
            </w:r>
          </w:p>
        </w:tc>
        <w:tc>
          <w:tcPr>
            <w:tcW w:w="4594" w:type="dxa"/>
            <w:tcBorders>
              <w:top w:val="single" w:sz="6" w:space="0" w:color="E3EBFE"/>
              <w:left w:val="single" w:sz="6" w:space="0" w:color="E3EBFE"/>
              <w:bottom w:val="single" w:sz="6" w:space="0" w:color="E3EBFE"/>
              <w:right w:val="single" w:sz="6" w:space="0" w:color="E3EBF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03AC9" w:rsidRPr="00C03AC9" w:rsidRDefault="00C03AC9" w:rsidP="00C03AC9">
            <w:pPr>
              <w:spacing w:before="0" w:after="0"/>
              <w:ind w:left="15" w:right="15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03AC9">
              <w:rPr>
                <w:rFonts w:ascii="Arial" w:eastAsia="Times New Roman" w:hAnsi="Arial" w:cs="Arial"/>
                <w:b/>
                <w:bCs/>
                <w:color w:val="000000"/>
              </w:rPr>
              <w:t>Východ</w:t>
            </w:r>
          </w:p>
        </w:tc>
      </w:tr>
      <w:tr w:rsidR="00C03AC9" w:rsidRPr="00C03AC9" w:rsidTr="00C03AC9">
        <w:trPr>
          <w:trHeight w:val="5752"/>
          <w:tblCellSpacing w:w="0" w:type="dxa"/>
        </w:trPr>
        <w:tc>
          <w:tcPr>
            <w:tcW w:w="4598" w:type="dxa"/>
            <w:tcBorders>
              <w:top w:val="single" w:sz="6" w:space="0" w:color="E3EBFE"/>
              <w:left w:val="single" w:sz="6" w:space="0" w:color="E3EBFE"/>
              <w:bottom w:val="single" w:sz="6" w:space="0" w:color="E3EBFE"/>
              <w:right w:val="single" w:sz="6" w:space="0" w:color="E3EBF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03AC9" w:rsidRPr="00C03AC9" w:rsidRDefault="00C03AC9" w:rsidP="00C03AC9">
            <w:pPr>
              <w:spacing w:before="0" w:after="0"/>
              <w:ind w:left="15" w:right="15" w:hanging="15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03AC9">
              <w:rPr>
                <w:rFonts w:ascii="Arial" w:eastAsia="Times New Roman" w:hAnsi="Arial" w:cs="Arial"/>
                <w:i/>
                <w:iCs/>
                <w:color w:val="000000"/>
              </w:rPr>
              <w:lastRenderedPageBreak/>
              <w:t>Klíčová supervelmoc</w:t>
            </w:r>
            <w:r w:rsidRPr="00C03AC9">
              <w:rPr>
                <w:rFonts w:ascii="Arial" w:eastAsia="Times New Roman" w:hAnsi="Arial" w:cs="Arial"/>
                <w:color w:val="000000"/>
              </w:rPr>
              <w:t xml:space="preserve">: </w:t>
            </w:r>
            <w:r w:rsidRPr="00C03AC9">
              <w:rPr>
                <w:rFonts w:ascii="Arial" w:eastAsia="Times New Roman" w:hAnsi="Arial" w:cs="Arial"/>
                <w:b/>
                <w:bCs/>
                <w:color w:val="000000"/>
              </w:rPr>
              <w:t>Spojené státy americké</w:t>
            </w:r>
          </w:p>
          <w:p w:rsidR="00C03AC9" w:rsidRPr="00C03AC9" w:rsidRDefault="00C03AC9" w:rsidP="00C03AC9">
            <w:pPr>
              <w:spacing w:before="0" w:after="0"/>
              <w:ind w:left="15" w:right="15" w:hanging="15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03AC9">
              <w:rPr>
                <w:rFonts w:ascii="Arial" w:eastAsia="Times New Roman" w:hAnsi="Arial" w:cs="Arial"/>
                <w:i/>
                <w:iCs/>
                <w:color w:val="000000"/>
              </w:rPr>
              <w:t>Režim</w:t>
            </w:r>
            <w:r w:rsidRPr="00C03AC9">
              <w:rPr>
                <w:rFonts w:ascii="Arial" w:eastAsia="Times New Roman" w:hAnsi="Arial" w:cs="Arial"/>
                <w:color w:val="000000"/>
              </w:rPr>
              <w:t>: demokracie</w:t>
            </w:r>
          </w:p>
          <w:p w:rsidR="00C03AC9" w:rsidRPr="00C03AC9" w:rsidRDefault="00C03AC9" w:rsidP="00C03AC9">
            <w:pPr>
              <w:spacing w:before="0" w:after="0"/>
              <w:ind w:left="15" w:right="15" w:hanging="15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03AC9">
              <w:rPr>
                <w:rFonts w:ascii="Arial" w:eastAsia="Times New Roman" w:hAnsi="Arial" w:cs="Arial"/>
                <w:i/>
                <w:iCs/>
                <w:color w:val="000000"/>
              </w:rPr>
              <w:t>Další země</w:t>
            </w:r>
            <w:r w:rsidRPr="00C03AC9">
              <w:rPr>
                <w:rFonts w:ascii="Arial" w:eastAsia="Times New Roman" w:hAnsi="Arial" w:cs="Arial"/>
                <w:color w:val="000000"/>
              </w:rPr>
              <w:t xml:space="preserve">: </w:t>
            </w:r>
            <w:r w:rsidRPr="00C03AC9">
              <w:rPr>
                <w:rFonts w:ascii="Arial" w:eastAsia="Times New Roman" w:hAnsi="Arial" w:cs="Arial"/>
                <w:b/>
                <w:bCs/>
                <w:color w:val="000000"/>
              </w:rPr>
              <w:t>Spojené království, Francie, země Beneluxu, Dánsko, Norsko, Portugalsko, Itálie, Island, Kanada, Západní Německo,</w:t>
            </w:r>
            <w:r w:rsidRPr="00C03AC9">
              <w:rPr>
                <w:rFonts w:ascii="Arial" w:eastAsia="Times New Roman" w:hAnsi="Arial" w:cs="Arial"/>
                <w:color w:val="000000"/>
              </w:rPr>
              <w:t xml:space="preserve"> Turecko, Austrálie, Řecko, Španělsko a další</w:t>
            </w:r>
          </w:p>
          <w:p w:rsidR="00C03AC9" w:rsidRPr="00C03AC9" w:rsidRDefault="00C03AC9" w:rsidP="00C03AC9">
            <w:pPr>
              <w:spacing w:before="0" w:after="0"/>
              <w:ind w:left="15" w:right="15" w:hanging="15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03AC9">
              <w:rPr>
                <w:rFonts w:ascii="Arial" w:eastAsia="Times New Roman" w:hAnsi="Arial" w:cs="Arial"/>
                <w:i/>
                <w:iCs/>
                <w:color w:val="000000"/>
              </w:rPr>
              <w:t>Alianční smlouva</w:t>
            </w:r>
            <w:r w:rsidRPr="00C03AC9">
              <w:rPr>
                <w:rFonts w:ascii="Arial" w:eastAsia="Times New Roman" w:hAnsi="Arial" w:cs="Arial"/>
                <w:color w:val="000000"/>
              </w:rPr>
              <w:t>: NATO (*1949)</w:t>
            </w:r>
          </w:p>
          <w:p w:rsidR="00C03AC9" w:rsidRPr="00C03AC9" w:rsidRDefault="00C03AC9" w:rsidP="00C03AC9">
            <w:pPr>
              <w:spacing w:before="0" w:after="0"/>
              <w:ind w:left="15" w:right="15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03AC9">
              <w:rPr>
                <w:rFonts w:ascii="Arial" w:eastAsia="Times New Roman" w:hAnsi="Arial" w:cs="Arial"/>
                <w:noProof/>
                <w:color w:val="002147"/>
              </w:rPr>
              <w:drawing>
                <wp:inline distT="0" distB="0" distL="0" distR="0" wp14:anchorId="52376618" wp14:editId="32548A60">
                  <wp:extent cx="2057400" cy="1552575"/>
                  <wp:effectExtent l="19050" t="0" r="0" b="0"/>
                  <wp:docPr id="16" name="obrázek 5" descr="NATO - North Atlantic Treaty Organization (Severoatlantická organizace)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NATO - North Atlantic Treaty Organization (Severoatlantická organizace)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1552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3AC9" w:rsidRPr="00C03AC9" w:rsidRDefault="00C03AC9" w:rsidP="00C03AC9">
            <w:pPr>
              <w:spacing w:before="0" w:after="0"/>
              <w:ind w:left="15" w:right="15" w:hanging="15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03AC9">
              <w:rPr>
                <w:rFonts w:ascii="Arial" w:eastAsia="Times New Roman" w:hAnsi="Arial" w:cs="Arial"/>
                <w:color w:val="000000"/>
              </w:rPr>
              <w:t xml:space="preserve">NATO – </w:t>
            </w:r>
            <w:proofErr w:type="spellStart"/>
            <w:r w:rsidRPr="00C03AC9">
              <w:rPr>
                <w:rFonts w:ascii="Arial" w:eastAsia="Times New Roman" w:hAnsi="Arial" w:cs="Arial"/>
                <w:color w:val="000000"/>
              </w:rPr>
              <w:t>North</w:t>
            </w:r>
            <w:proofErr w:type="spellEnd"/>
            <w:r w:rsidRPr="00C03AC9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C03AC9">
              <w:rPr>
                <w:rFonts w:ascii="Arial" w:eastAsia="Times New Roman" w:hAnsi="Arial" w:cs="Arial"/>
                <w:color w:val="000000"/>
              </w:rPr>
              <w:t>Atlantic</w:t>
            </w:r>
            <w:proofErr w:type="spellEnd"/>
            <w:r w:rsidRPr="00C03AC9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C03AC9">
              <w:rPr>
                <w:rFonts w:ascii="Arial" w:eastAsia="Times New Roman" w:hAnsi="Arial" w:cs="Arial"/>
                <w:color w:val="000000"/>
              </w:rPr>
              <w:t>Treaty</w:t>
            </w:r>
            <w:proofErr w:type="spellEnd"/>
            <w:r w:rsidRPr="00C03AC9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C03AC9">
              <w:rPr>
                <w:rFonts w:ascii="Arial" w:eastAsia="Times New Roman" w:hAnsi="Arial" w:cs="Arial"/>
                <w:color w:val="000000"/>
              </w:rPr>
              <w:t>Organization</w:t>
            </w:r>
            <w:proofErr w:type="spellEnd"/>
            <w:r w:rsidRPr="00C03AC9">
              <w:rPr>
                <w:rFonts w:ascii="Arial" w:eastAsia="Times New Roman" w:hAnsi="Arial" w:cs="Arial"/>
                <w:color w:val="000000"/>
              </w:rPr>
              <w:t xml:space="preserve"> (Severoatlantická organizace)</w:t>
            </w:r>
          </w:p>
        </w:tc>
        <w:tc>
          <w:tcPr>
            <w:tcW w:w="4594" w:type="dxa"/>
            <w:tcBorders>
              <w:top w:val="single" w:sz="6" w:space="0" w:color="E3EBFE"/>
              <w:left w:val="single" w:sz="6" w:space="0" w:color="E3EBFE"/>
              <w:bottom w:val="single" w:sz="6" w:space="0" w:color="E3EBFE"/>
              <w:right w:val="single" w:sz="6" w:space="0" w:color="E3EBF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03AC9" w:rsidRPr="00C03AC9" w:rsidRDefault="00C03AC9" w:rsidP="00C03AC9">
            <w:pPr>
              <w:spacing w:before="0" w:after="0"/>
              <w:ind w:left="215" w:right="15" w:hanging="142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03AC9">
              <w:rPr>
                <w:rFonts w:ascii="Arial" w:eastAsia="Times New Roman" w:hAnsi="Arial" w:cs="Arial"/>
                <w:i/>
                <w:iCs/>
                <w:color w:val="000000"/>
              </w:rPr>
              <w:t>Klíčová supervelmoc</w:t>
            </w:r>
            <w:r w:rsidRPr="00C03AC9">
              <w:rPr>
                <w:rFonts w:ascii="Arial" w:eastAsia="Times New Roman" w:hAnsi="Arial" w:cs="Arial"/>
                <w:color w:val="000000"/>
              </w:rPr>
              <w:t xml:space="preserve">: </w:t>
            </w:r>
            <w:r w:rsidRPr="00C03AC9">
              <w:rPr>
                <w:rFonts w:ascii="Arial" w:eastAsia="Times New Roman" w:hAnsi="Arial" w:cs="Arial"/>
                <w:b/>
                <w:bCs/>
                <w:color w:val="000000"/>
              </w:rPr>
              <w:t>Sovětský svaz</w:t>
            </w:r>
          </w:p>
          <w:p w:rsidR="00C03AC9" w:rsidRPr="00C03AC9" w:rsidRDefault="00C03AC9" w:rsidP="00C03AC9">
            <w:pPr>
              <w:spacing w:before="0" w:after="0"/>
              <w:ind w:left="215" w:right="15" w:hanging="142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03AC9">
              <w:rPr>
                <w:rFonts w:ascii="Arial" w:eastAsia="Times New Roman" w:hAnsi="Arial" w:cs="Arial"/>
                <w:i/>
                <w:iCs/>
                <w:color w:val="000000"/>
              </w:rPr>
              <w:t>Režim</w:t>
            </w:r>
            <w:r w:rsidRPr="00C03AC9">
              <w:rPr>
                <w:rFonts w:ascii="Arial" w:eastAsia="Times New Roman" w:hAnsi="Arial" w:cs="Arial"/>
                <w:color w:val="000000"/>
              </w:rPr>
              <w:t>: komunismus, socialismus</w:t>
            </w:r>
          </w:p>
          <w:p w:rsidR="00C03AC9" w:rsidRPr="00C03AC9" w:rsidRDefault="00C03AC9" w:rsidP="00C03AC9">
            <w:pPr>
              <w:spacing w:before="0" w:after="0"/>
              <w:ind w:left="215" w:right="15" w:hanging="142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03AC9">
              <w:rPr>
                <w:rFonts w:ascii="Arial" w:eastAsia="Times New Roman" w:hAnsi="Arial" w:cs="Arial"/>
                <w:i/>
                <w:iCs/>
                <w:color w:val="000000"/>
              </w:rPr>
              <w:t>Další země</w:t>
            </w:r>
            <w:r w:rsidRPr="00C03AC9">
              <w:rPr>
                <w:rFonts w:ascii="Arial" w:eastAsia="Times New Roman" w:hAnsi="Arial" w:cs="Arial"/>
                <w:color w:val="000000"/>
              </w:rPr>
              <w:t xml:space="preserve">: </w:t>
            </w:r>
            <w:r w:rsidRPr="00C03AC9">
              <w:rPr>
                <w:rFonts w:ascii="Arial" w:eastAsia="Times New Roman" w:hAnsi="Arial" w:cs="Arial"/>
                <w:b/>
                <w:bCs/>
                <w:color w:val="000000"/>
              </w:rPr>
              <w:t>Polsko, Ukrajina, Východní Německo, Československo, Maďarsko, Rumunsko, Bulharsko, Albánie</w:t>
            </w:r>
            <w:r w:rsidRPr="00C03AC9">
              <w:rPr>
                <w:rFonts w:ascii="Arial" w:eastAsia="Times New Roman" w:hAnsi="Arial" w:cs="Arial"/>
                <w:color w:val="000000"/>
              </w:rPr>
              <w:t>, Mongolsko, Čína, Severní Vietnam, Severní Korea a další</w:t>
            </w:r>
          </w:p>
          <w:p w:rsidR="00C03AC9" w:rsidRPr="00C03AC9" w:rsidRDefault="00C03AC9" w:rsidP="00C03AC9">
            <w:pPr>
              <w:spacing w:before="0" w:after="0"/>
              <w:ind w:left="215" w:right="15" w:hanging="142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03AC9">
              <w:rPr>
                <w:rFonts w:ascii="Arial" w:eastAsia="Times New Roman" w:hAnsi="Arial" w:cs="Arial"/>
                <w:i/>
                <w:iCs/>
                <w:color w:val="000000"/>
              </w:rPr>
              <w:t>Alianční smlouva</w:t>
            </w:r>
            <w:r w:rsidRPr="00C03AC9">
              <w:rPr>
                <w:rFonts w:ascii="Arial" w:eastAsia="Times New Roman" w:hAnsi="Arial" w:cs="Arial"/>
                <w:color w:val="000000"/>
              </w:rPr>
              <w:t>: Varšavská smlouva (*1950)</w:t>
            </w:r>
          </w:p>
          <w:p w:rsidR="00C03AC9" w:rsidRPr="00C03AC9" w:rsidRDefault="00C03AC9" w:rsidP="00C03AC9">
            <w:pPr>
              <w:spacing w:before="0" w:after="0"/>
              <w:ind w:left="215" w:right="15" w:hanging="631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03AC9">
              <w:rPr>
                <w:rFonts w:ascii="Arial" w:eastAsia="Times New Roman" w:hAnsi="Arial" w:cs="Arial"/>
                <w:noProof/>
                <w:color w:val="002147"/>
              </w:rPr>
              <w:drawing>
                <wp:inline distT="0" distB="0" distL="0" distR="0" wp14:anchorId="704D4EAD" wp14:editId="60D03FD4">
                  <wp:extent cx="1524000" cy="1714500"/>
                  <wp:effectExtent l="19050" t="0" r="0" b="0"/>
                  <wp:docPr id="17" name="obrázek 6" descr="Варша́вский догово́р (Varšavská smlouva)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Варша́вский догово́р (Varšavská smlouva)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714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3AC9" w:rsidRPr="00C03AC9" w:rsidRDefault="00C03AC9" w:rsidP="00C03AC9">
            <w:pPr>
              <w:spacing w:before="0" w:after="0"/>
              <w:ind w:left="215" w:right="15" w:firstLine="0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C03AC9">
              <w:rPr>
                <w:rFonts w:ascii="Arial" w:eastAsia="Times New Roman" w:hAnsi="Arial" w:cs="Arial"/>
                <w:color w:val="000000"/>
              </w:rPr>
              <w:t>Варша́вский</w:t>
            </w:r>
            <w:proofErr w:type="spellEnd"/>
            <w:r w:rsidRPr="00C03AC9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C03AC9">
              <w:rPr>
                <w:rFonts w:ascii="Arial" w:eastAsia="Times New Roman" w:hAnsi="Arial" w:cs="Arial"/>
                <w:color w:val="000000"/>
              </w:rPr>
              <w:t>догово́р</w:t>
            </w:r>
            <w:proofErr w:type="spellEnd"/>
            <w:r w:rsidRPr="00C03AC9">
              <w:rPr>
                <w:rFonts w:ascii="Arial" w:eastAsia="Times New Roman" w:hAnsi="Arial" w:cs="Arial"/>
                <w:color w:val="000000"/>
              </w:rPr>
              <w:t xml:space="preserve"> (Varšavská smlouva)</w:t>
            </w:r>
          </w:p>
        </w:tc>
      </w:tr>
    </w:tbl>
    <w:p w:rsidR="00C03AC9" w:rsidRPr="00C03AC9" w:rsidRDefault="00C03AC9" w:rsidP="00C03AC9">
      <w:pPr>
        <w:spacing w:before="0" w:after="0"/>
        <w:rPr>
          <w:rFonts w:ascii="Arial" w:hAnsi="Arial" w:cs="Arial"/>
        </w:rPr>
      </w:pPr>
      <w:r w:rsidRPr="00C03AC9">
        <w:rPr>
          <w:rFonts w:ascii="Arial" w:hAnsi="Arial" w:cs="Arial"/>
        </w:rPr>
        <w:t xml:space="preserve"> </w:t>
      </w:r>
    </w:p>
    <w:p w:rsidR="00C03AC9" w:rsidRPr="00C03AC9" w:rsidRDefault="00C03AC9" w:rsidP="00C03AC9">
      <w:pPr>
        <w:spacing w:before="0" w:after="0"/>
        <w:rPr>
          <w:rFonts w:ascii="Arial" w:hAnsi="Arial" w:cs="Arial"/>
        </w:rPr>
      </w:pPr>
    </w:p>
    <w:p w:rsidR="008F5551" w:rsidRPr="00C03AC9" w:rsidRDefault="008F5551" w:rsidP="00C03AC9">
      <w:pPr>
        <w:spacing w:before="0" w:after="0"/>
        <w:rPr>
          <w:rFonts w:ascii="Arial" w:hAnsi="Arial" w:cs="Arial"/>
        </w:rPr>
      </w:pPr>
    </w:p>
    <w:p w:rsidR="00C03AC9" w:rsidRPr="00C03AC9" w:rsidRDefault="00C03AC9" w:rsidP="00C03AC9">
      <w:pPr>
        <w:spacing w:before="0" w:after="0"/>
        <w:rPr>
          <w:rFonts w:ascii="Arial" w:hAnsi="Arial" w:cs="Arial"/>
        </w:rPr>
      </w:pPr>
    </w:p>
    <w:p w:rsidR="00C03AC9" w:rsidRPr="00C03AC9" w:rsidRDefault="00C03AC9" w:rsidP="00C03AC9">
      <w:pPr>
        <w:spacing w:before="0" w:after="0"/>
        <w:rPr>
          <w:rFonts w:ascii="Arial" w:hAnsi="Arial" w:cs="Arial"/>
        </w:rPr>
      </w:pPr>
    </w:p>
    <w:p w:rsidR="008F5551" w:rsidRPr="00C03AC9" w:rsidRDefault="008F5551" w:rsidP="00C03AC9">
      <w:pPr>
        <w:spacing w:before="0" w:after="0"/>
        <w:rPr>
          <w:rFonts w:ascii="Arial" w:hAnsi="Arial" w:cs="Arial"/>
          <w:u w:val="single"/>
        </w:rPr>
      </w:pPr>
      <w:r w:rsidRPr="00C03AC9">
        <w:rPr>
          <w:rFonts w:ascii="Arial" w:hAnsi="Arial" w:cs="Arial"/>
          <w:u w:val="single"/>
        </w:rPr>
        <w:t>Bipolární svět</w:t>
      </w:r>
    </w:p>
    <w:p w:rsidR="008F5551" w:rsidRPr="00C03AC9" w:rsidRDefault="008F5551" w:rsidP="00C03AC9">
      <w:pPr>
        <w:spacing w:before="0" w:after="0"/>
        <w:rPr>
          <w:rFonts w:ascii="Arial" w:hAnsi="Arial" w:cs="Arial"/>
        </w:rPr>
      </w:pPr>
      <w:r w:rsidRPr="00C03AC9">
        <w:rPr>
          <w:rFonts w:ascii="Arial" w:hAnsi="Arial" w:cs="Arial"/>
        </w:rPr>
        <w:t>= 2 země proti sobě                         USA</w:t>
      </w:r>
      <w:r w:rsidRPr="00C03AC9">
        <w:rPr>
          <w:rFonts w:ascii="Arial" w:hAnsi="Arial" w:cs="Arial"/>
        </w:rPr>
        <w:tab/>
      </w:r>
      <w:r w:rsidRPr="00C03AC9">
        <w:rPr>
          <w:rFonts w:ascii="Arial" w:hAnsi="Arial" w:cs="Arial"/>
        </w:rPr>
        <w:tab/>
      </w:r>
      <w:r w:rsidRPr="00C03AC9">
        <w:rPr>
          <w:rFonts w:ascii="Arial" w:hAnsi="Arial" w:cs="Arial"/>
        </w:rPr>
        <w:tab/>
        <w:t>x</w:t>
      </w:r>
      <w:r w:rsidRPr="00C03AC9">
        <w:rPr>
          <w:rFonts w:ascii="Arial" w:hAnsi="Arial" w:cs="Arial"/>
        </w:rPr>
        <w:tab/>
      </w:r>
      <w:r w:rsidRPr="00C03AC9">
        <w:rPr>
          <w:rFonts w:ascii="Arial" w:hAnsi="Arial" w:cs="Arial"/>
        </w:rPr>
        <w:tab/>
        <w:t>SSSR</w:t>
      </w:r>
    </w:p>
    <w:p w:rsidR="008F5551" w:rsidRPr="00C03AC9" w:rsidRDefault="008F5551" w:rsidP="00C03AC9">
      <w:pPr>
        <w:spacing w:before="0" w:after="0"/>
        <w:rPr>
          <w:rFonts w:ascii="Arial" w:hAnsi="Arial" w:cs="Arial"/>
        </w:rPr>
      </w:pPr>
    </w:p>
    <w:p w:rsidR="008F5551" w:rsidRPr="00C03AC9" w:rsidRDefault="008F5551" w:rsidP="00C03AC9">
      <w:pPr>
        <w:spacing w:before="0" w:after="0"/>
        <w:rPr>
          <w:rFonts w:ascii="Arial" w:hAnsi="Arial" w:cs="Arial"/>
        </w:rPr>
      </w:pPr>
      <w:r w:rsidRPr="00C03AC9">
        <w:rPr>
          <w:rFonts w:ascii="Arial" w:hAnsi="Arial" w:cs="Arial"/>
          <w:b/>
        </w:rPr>
        <w:t>Studená válka</w:t>
      </w:r>
      <w:r w:rsidRPr="00C03AC9">
        <w:rPr>
          <w:rFonts w:ascii="Arial" w:hAnsi="Arial" w:cs="Arial"/>
        </w:rPr>
        <w:t xml:space="preserve"> (1945 – 1953)</w:t>
      </w:r>
    </w:p>
    <w:p w:rsidR="008F5551" w:rsidRPr="00C03AC9" w:rsidRDefault="008F5551" w:rsidP="00C03AC9">
      <w:pPr>
        <w:pStyle w:val="Odstavecseseznamem"/>
        <w:numPr>
          <w:ilvl w:val="0"/>
          <w:numId w:val="20"/>
        </w:numPr>
        <w:spacing w:before="0" w:after="0"/>
        <w:ind w:left="431" w:hanging="431"/>
        <w:rPr>
          <w:rFonts w:ascii="Arial" w:hAnsi="Arial" w:cs="Arial"/>
        </w:rPr>
      </w:pPr>
      <w:r w:rsidRPr="00C03AC9">
        <w:rPr>
          <w:rFonts w:ascii="Arial" w:hAnsi="Arial" w:cs="Arial"/>
        </w:rPr>
        <w:t>válčili mezi sebou prostřednictvím jiných států → nepřímá válka, vztahy na bodu mrazu</w:t>
      </w:r>
    </w:p>
    <w:p w:rsidR="008F5551" w:rsidRPr="00C03AC9" w:rsidRDefault="008F5551" w:rsidP="00C03AC9">
      <w:pPr>
        <w:pStyle w:val="Odstavecseseznamem"/>
        <w:numPr>
          <w:ilvl w:val="0"/>
          <w:numId w:val="20"/>
        </w:numPr>
        <w:spacing w:before="0" w:after="0"/>
        <w:ind w:left="431" w:hanging="431"/>
        <w:rPr>
          <w:rFonts w:ascii="Arial" w:hAnsi="Arial" w:cs="Arial"/>
        </w:rPr>
      </w:pPr>
      <w:r w:rsidRPr="00C03AC9">
        <w:rPr>
          <w:rFonts w:ascii="Arial" w:hAnsi="Arial" w:cs="Arial"/>
        </w:rPr>
        <w:t xml:space="preserve">od 1947 – termín poprvé použil bankéř </w:t>
      </w:r>
      <w:proofErr w:type="spellStart"/>
      <w:r w:rsidRPr="00C03AC9">
        <w:rPr>
          <w:rFonts w:ascii="Arial" w:hAnsi="Arial" w:cs="Arial"/>
        </w:rPr>
        <w:t>Baruch</w:t>
      </w:r>
      <w:proofErr w:type="spellEnd"/>
    </w:p>
    <w:p w:rsidR="008F5551" w:rsidRPr="00C03AC9" w:rsidRDefault="008F5551" w:rsidP="00C03AC9">
      <w:pPr>
        <w:pStyle w:val="Odstavecseseznamem"/>
        <w:numPr>
          <w:ilvl w:val="0"/>
          <w:numId w:val="20"/>
        </w:numPr>
        <w:spacing w:before="0" w:after="0"/>
        <w:ind w:left="431" w:hanging="431"/>
        <w:rPr>
          <w:rFonts w:ascii="Arial" w:hAnsi="Arial" w:cs="Arial"/>
        </w:rPr>
      </w:pPr>
      <w:r w:rsidRPr="00C03AC9">
        <w:rPr>
          <w:rFonts w:ascii="Arial" w:hAnsi="Arial" w:cs="Arial"/>
        </w:rPr>
        <w:t>1946 – Churchill (</w:t>
      </w:r>
      <w:proofErr w:type="spellStart"/>
      <w:r w:rsidRPr="00C03AC9">
        <w:rPr>
          <w:rFonts w:ascii="Arial" w:hAnsi="Arial" w:cs="Arial"/>
        </w:rPr>
        <w:t>Fulton</w:t>
      </w:r>
      <w:proofErr w:type="spellEnd"/>
      <w:r w:rsidRPr="00C03AC9">
        <w:rPr>
          <w:rFonts w:ascii="Arial" w:hAnsi="Arial" w:cs="Arial"/>
        </w:rPr>
        <w:t>) – „železná opona“ = hranice mezi západním a východním blokem</w:t>
      </w:r>
    </w:p>
    <w:p w:rsidR="008F5551" w:rsidRPr="00C03AC9" w:rsidRDefault="008F5551" w:rsidP="00C03AC9">
      <w:pPr>
        <w:spacing w:before="0" w:after="0"/>
        <w:rPr>
          <w:rFonts w:ascii="Arial" w:hAnsi="Arial" w:cs="Arial"/>
          <w:u w:val="single"/>
        </w:rPr>
      </w:pPr>
      <w:r w:rsidRPr="00C03AC9">
        <w:rPr>
          <w:rFonts w:ascii="Arial" w:hAnsi="Arial" w:cs="Arial"/>
          <w:u w:val="single"/>
        </w:rPr>
        <w:t>USA</w:t>
      </w:r>
    </w:p>
    <w:p w:rsidR="008F5551" w:rsidRPr="00C03AC9" w:rsidRDefault="008F5551" w:rsidP="00C03AC9">
      <w:pPr>
        <w:pStyle w:val="Odstavecseseznamem"/>
        <w:numPr>
          <w:ilvl w:val="0"/>
          <w:numId w:val="20"/>
        </w:numPr>
        <w:spacing w:before="0" w:after="0"/>
        <w:ind w:left="431" w:hanging="431"/>
        <w:rPr>
          <w:rFonts w:ascii="Arial" w:hAnsi="Arial" w:cs="Arial"/>
        </w:rPr>
      </w:pPr>
      <w:r w:rsidRPr="00C03AC9">
        <w:rPr>
          <w:rFonts w:ascii="Arial" w:hAnsi="Arial" w:cs="Arial"/>
        </w:rPr>
        <w:t>Federace, prezident volen nepřímou volbou na 4 roky, zákonodárnou moc má kongres (senát, sněmovna reprezentantů)</w:t>
      </w:r>
    </w:p>
    <w:p w:rsidR="008F5551" w:rsidRPr="00C03AC9" w:rsidRDefault="008F5551" w:rsidP="00C03AC9">
      <w:pPr>
        <w:pStyle w:val="Odstavecseseznamem"/>
        <w:numPr>
          <w:ilvl w:val="0"/>
          <w:numId w:val="20"/>
        </w:numPr>
        <w:spacing w:before="0" w:after="0"/>
        <w:ind w:left="431" w:hanging="431"/>
        <w:rPr>
          <w:rFonts w:ascii="Arial" w:hAnsi="Arial" w:cs="Arial"/>
        </w:rPr>
      </w:pPr>
      <w:r w:rsidRPr="00C03AC9">
        <w:rPr>
          <w:rFonts w:ascii="Arial" w:hAnsi="Arial" w:cs="Arial"/>
        </w:rPr>
        <w:t>2 strany – republikáni a demokraté</w:t>
      </w:r>
    </w:p>
    <w:p w:rsidR="008F5551" w:rsidRPr="00C03AC9" w:rsidRDefault="008F5551" w:rsidP="00C03AC9">
      <w:pPr>
        <w:spacing w:before="0" w:after="0"/>
        <w:rPr>
          <w:rFonts w:ascii="Arial" w:hAnsi="Arial" w:cs="Arial"/>
        </w:rPr>
      </w:pPr>
      <w:r w:rsidRPr="00C03AC9">
        <w:rPr>
          <w:rFonts w:ascii="Arial" w:hAnsi="Arial" w:cs="Arial"/>
        </w:rPr>
        <w:t>5O. léta</w:t>
      </w:r>
    </w:p>
    <w:p w:rsidR="008F5551" w:rsidRPr="00C03AC9" w:rsidRDefault="008F5551" w:rsidP="00C03AC9">
      <w:pPr>
        <w:spacing w:before="0" w:after="0"/>
        <w:rPr>
          <w:rFonts w:ascii="Arial" w:hAnsi="Arial" w:cs="Arial"/>
        </w:rPr>
      </w:pPr>
      <w:r w:rsidRPr="00C03AC9">
        <w:rPr>
          <w:rFonts w:ascii="Arial" w:hAnsi="Arial" w:cs="Arial"/>
          <w:b/>
        </w:rPr>
        <w:t xml:space="preserve">HARRY TRUMAN </w:t>
      </w:r>
      <w:r w:rsidRPr="00C03AC9">
        <w:rPr>
          <w:rFonts w:ascii="Arial" w:hAnsi="Arial" w:cs="Arial"/>
        </w:rPr>
        <w:t>(1945 – 1951) - demokrat</w:t>
      </w:r>
    </w:p>
    <w:p w:rsidR="008F5551" w:rsidRPr="00C03AC9" w:rsidRDefault="008F5551" w:rsidP="00C03AC9">
      <w:pPr>
        <w:pStyle w:val="Odstavecseseznamem"/>
        <w:numPr>
          <w:ilvl w:val="0"/>
          <w:numId w:val="20"/>
        </w:numPr>
        <w:spacing w:before="0" w:after="0"/>
        <w:ind w:left="431" w:hanging="431"/>
        <w:rPr>
          <w:rFonts w:ascii="Arial" w:hAnsi="Arial" w:cs="Arial"/>
        </w:rPr>
      </w:pPr>
      <w:r w:rsidRPr="00C03AC9">
        <w:rPr>
          <w:rFonts w:ascii="Arial" w:hAnsi="Arial" w:cs="Arial"/>
        </w:rPr>
        <w:t>účast na Postupimské konferenci, nařídil jaderný útok na Nagasaki a Hirošimu</w:t>
      </w:r>
    </w:p>
    <w:p w:rsidR="008F5551" w:rsidRPr="00C03AC9" w:rsidRDefault="008F5551" w:rsidP="00C03AC9">
      <w:pPr>
        <w:pStyle w:val="Odstavecseseznamem"/>
        <w:numPr>
          <w:ilvl w:val="0"/>
          <w:numId w:val="20"/>
        </w:numPr>
        <w:spacing w:before="0" w:after="0"/>
        <w:ind w:left="431" w:hanging="431"/>
        <w:rPr>
          <w:rFonts w:ascii="Arial" w:hAnsi="Arial" w:cs="Arial"/>
        </w:rPr>
      </w:pPr>
      <w:r w:rsidRPr="00C03AC9">
        <w:rPr>
          <w:rFonts w:ascii="Arial" w:hAnsi="Arial" w:cs="Arial"/>
        </w:rPr>
        <w:t xml:space="preserve">1947 – </w:t>
      </w:r>
      <w:r w:rsidRPr="00C03AC9">
        <w:rPr>
          <w:rFonts w:ascii="Arial" w:hAnsi="Arial" w:cs="Arial"/>
          <w:i/>
        </w:rPr>
        <w:t>Trumanova doktrína</w:t>
      </w:r>
      <w:r w:rsidRPr="00C03AC9">
        <w:rPr>
          <w:rFonts w:ascii="Arial" w:hAnsi="Arial" w:cs="Arial"/>
        </w:rPr>
        <w:t xml:space="preserve"> – politika nerozšiřování komunismu → USA opouští politiku izolacionismu, právo USA zasáhnout ve všech zemích ohrožovaných komunismem (hlavně Turecko a Řecko)</w:t>
      </w:r>
    </w:p>
    <w:p w:rsidR="008F5551" w:rsidRPr="00C03AC9" w:rsidRDefault="008F5551" w:rsidP="00C03AC9">
      <w:pPr>
        <w:pStyle w:val="Odstavecseseznamem"/>
        <w:spacing w:before="0" w:after="0"/>
        <w:ind w:left="431"/>
        <w:rPr>
          <w:rFonts w:ascii="Arial" w:hAnsi="Arial" w:cs="Arial"/>
        </w:rPr>
      </w:pPr>
    </w:p>
    <w:p w:rsidR="008F5551" w:rsidRPr="00C03AC9" w:rsidRDefault="008F5551" w:rsidP="00C03AC9">
      <w:pPr>
        <w:pStyle w:val="Odstavecseseznamem"/>
        <w:spacing w:before="0" w:after="0"/>
        <w:ind w:left="431"/>
        <w:rPr>
          <w:rFonts w:ascii="Arial" w:hAnsi="Arial" w:cs="Arial"/>
          <w:b/>
        </w:rPr>
      </w:pPr>
      <w:r w:rsidRPr="00C03AC9">
        <w:rPr>
          <w:rFonts w:ascii="Arial" w:hAnsi="Arial" w:cs="Arial"/>
          <w:b/>
        </w:rPr>
        <w:t xml:space="preserve">MC CARTHY </w:t>
      </w:r>
      <w:r w:rsidRPr="00C03AC9">
        <w:rPr>
          <w:rFonts w:ascii="Arial" w:hAnsi="Arial" w:cs="Arial"/>
        </w:rPr>
        <w:t xml:space="preserve">(1950 – 1954) </w:t>
      </w:r>
      <w:r w:rsidRPr="00C03AC9">
        <w:rPr>
          <w:rFonts w:ascii="Arial" w:hAnsi="Arial" w:cs="Arial"/>
          <w:b/>
        </w:rPr>
        <w:t xml:space="preserve">- </w:t>
      </w:r>
      <w:r w:rsidRPr="00C03AC9">
        <w:rPr>
          <w:rFonts w:ascii="Arial" w:hAnsi="Arial" w:cs="Arial"/>
        </w:rPr>
        <w:t>senátor</w:t>
      </w:r>
    </w:p>
    <w:p w:rsidR="008F5551" w:rsidRPr="00C03AC9" w:rsidRDefault="008F5551" w:rsidP="00C03AC9">
      <w:pPr>
        <w:pStyle w:val="Odstavecseseznamem"/>
        <w:numPr>
          <w:ilvl w:val="0"/>
          <w:numId w:val="20"/>
        </w:numPr>
        <w:spacing w:before="0" w:after="0"/>
        <w:ind w:left="431" w:hanging="431"/>
        <w:rPr>
          <w:rFonts w:ascii="Arial" w:hAnsi="Arial" w:cs="Arial"/>
        </w:rPr>
      </w:pPr>
      <w:proofErr w:type="spellStart"/>
      <w:r w:rsidRPr="00C03AC9">
        <w:rPr>
          <w:rFonts w:ascii="Arial" w:hAnsi="Arial" w:cs="Arial"/>
          <w:i/>
        </w:rPr>
        <w:t>mccartysmus</w:t>
      </w:r>
      <w:proofErr w:type="spellEnd"/>
      <w:r w:rsidRPr="00C03AC9">
        <w:rPr>
          <w:rFonts w:ascii="Arial" w:hAnsi="Arial" w:cs="Arial"/>
        </w:rPr>
        <w:t xml:space="preserve"> – podezírání ze špionáže pro SSSR</w:t>
      </w:r>
    </w:p>
    <w:p w:rsidR="008F5551" w:rsidRPr="00C03AC9" w:rsidRDefault="008F5551" w:rsidP="00C03AC9">
      <w:pPr>
        <w:pStyle w:val="Odstavecseseznamem"/>
        <w:numPr>
          <w:ilvl w:val="0"/>
          <w:numId w:val="20"/>
        </w:numPr>
        <w:spacing w:before="0" w:after="0"/>
        <w:ind w:left="431" w:hanging="431"/>
        <w:rPr>
          <w:rFonts w:ascii="Arial" w:hAnsi="Arial" w:cs="Arial"/>
        </w:rPr>
      </w:pPr>
      <w:r w:rsidRPr="00C03AC9">
        <w:rPr>
          <w:rFonts w:ascii="Arial" w:hAnsi="Arial" w:cs="Arial"/>
        </w:rPr>
        <w:t xml:space="preserve">byl posedlý antikomunismem → </w:t>
      </w:r>
      <w:r w:rsidRPr="00C03AC9">
        <w:rPr>
          <w:rFonts w:ascii="Arial" w:hAnsi="Arial" w:cs="Arial"/>
          <w:i/>
        </w:rPr>
        <w:t>Výbor pro vyšetřování neamerické činnosti</w:t>
      </w:r>
      <w:r w:rsidRPr="00C03AC9">
        <w:rPr>
          <w:rFonts w:ascii="Arial" w:hAnsi="Arial" w:cs="Arial"/>
        </w:rPr>
        <w:t xml:space="preserve"> – zavedl čistky v neamerické společnosti (zákaz návratu do USA Charlieho Chaplina + popravení manželů Rosenbergových)</w:t>
      </w:r>
    </w:p>
    <w:p w:rsidR="008F5551" w:rsidRPr="00C03AC9" w:rsidRDefault="008F5551" w:rsidP="00C03AC9">
      <w:pPr>
        <w:spacing w:before="0" w:after="0"/>
        <w:rPr>
          <w:rFonts w:ascii="Arial" w:hAnsi="Arial" w:cs="Arial"/>
        </w:rPr>
      </w:pPr>
      <w:r w:rsidRPr="00C03AC9">
        <w:rPr>
          <w:rFonts w:ascii="Arial" w:hAnsi="Arial" w:cs="Arial"/>
          <w:b/>
        </w:rPr>
        <w:t>DWIGHT EISENHOWER</w:t>
      </w:r>
      <w:r w:rsidRPr="00C03AC9">
        <w:rPr>
          <w:rFonts w:ascii="Arial" w:hAnsi="Arial" w:cs="Arial"/>
        </w:rPr>
        <w:t xml:space="preserve"> – </w:t>
      </w:r>
      <w:proofErr w:type="spellStart"/>
      <w:r w:rsidRPr="00C03AC9">
        <w:rPr>
          <w:rFonts w:ascii="Arial" w:hAnsi="Arial" w:cs="Arial"/>
        </w:rPr>
        <w:t>Ice</w:t>
      </w:r>
      <w:proofErr w:type="spellEnd"/>
      <w:r w:rsidRPr="00C03AC9">
        <w:rPr>
          <w:rFonts w:ascii="Arial" w:hAnsi="Arial" w:cs="Arial"/>
        </w:rPr>
        <w:t xml:space="preserve"> (1952 – 1956, 1956 – 1961) - republikán</w:t>
      </w:r>
    </w:p>
    <w:p w:rsidR="008F5551" w:rsidRPr="00C03AC9" w:rsidRDefault="008F5551" w:rsidP="00C03AC9">
      <w:pPr>
        <w:pStyle w:val="Odstavecseseznamem"/>
        <w:numPr>
          <w:ilvl w:val="0"/>
          <w:numId w:val="20"/>
        </w:numPr>
        <w:spacing w:before="0" w:after="0"/>
        <w:ind w:left="431" w:hanging="431"/>
        <w:rPr>
          <w:rFonts w:ascii="Arial" w:hAnsi="Arial" w:cs="Arial"/>
        </w:rPr>
      </w:pPr>
      <w:r w:rsidRPr="00C03AC9">
        <w:rPr>
          <w:rFonts w:ascii="Arial" w:hAnsi="Arial" w:cs="Arial"/>
        </w:rPr>
        <w:t xml:space="preserve">operace </w:t>
      </w:r>
      <w:proofErr w:type="spellStart"/>
      <w:r w:rsidRPr="00C03AC9">
        <w:rPr>
          <w:rFonts w:ascii="Arial" w:hAnsi="Arial" w:cs="Arial"/>
        </w:rPr>
        <w:t>Torch</w:t>
      </w:r>
      <w:proofErr w:type="spellEnd"/>
      <w:r w:rsidRPr="00C03AC9">
        <w:rPr>
          <w:rFonts w:ascii="Arial" w:hAnsi="Arial" w:cs="Arial"/>
        </w:rPr>
        <w:t xml:space="preserve">, vylodění na Sicílii, operace </w:t>
      </w:r>
      <w:proofErr w:type="spellStart"/>
      <w:r w:rsidRPr="00C03AC9">
        <w:rPr>
          <w:rFonts w:ascii="Arial" w:hAnsi="Arial" w:cs="Arial"/>
        </w:rPr>
        <w:t>Overlord</w:t>
      </w:r>
      <w:proofErr w:type="spellEnd"/>
    </w:p>
    <w:p w:rsidR="008F5551" w:rsidRPr="00C03AC9" w:rsidRDefault="008F5551" w:rsidP="00C03AC9">
      <w:pPr>
        <w:pStyle w:val="Odstavecseseznamem"/>
        <w:numPr>
          <w:ilvl w:val="0"/>
          <w:numId w:val="20"/>
        </w:numPr>
        <w:spacing w:before="0" w:after="0"/>
        <w:ind w:left="431" w:hanging="431"/>
        <w:rPr>
          <w:rFonts w:ascii="Arial" w:hAnsi="Arial" w:cs="Arial"/>
        </w:rPr>
      </w:pPr>
      <w:r w:rsidRPr="00C03AC9">
        <w:rPr>
          <w:rFonts w:ascii="Arial" w:hAnsi="Arial" w:cs="Arial"/>
        </w:rPr>
        <w:t>pokračuje v jaderném zbrojení</w:t>
      </w:r>
    </w:p>
    <w:p w:rsidR="008F5551" w:rsidRPr="00C03AC9" w:rsidRDefault="008F5551" w:rsidP="00C03AC9">
      <w:pPr>
        <w:pStyle w:val="Odstavecseseznamem"/>
        <w:numPr>
          <w:ilvl w:val="0"/>
          <w:numId w:val="20"/>
        </w:numPr>
        <w:spacing w:before="0" w:after="0"/>
        <w:ind w:left="431" w:hanging="431"/>
        <w:rPr>
          <w:rFonts w:ascii="Arial" w:hAnsi="Arial" w:cs="Arial"/>
        </w:rPr>
      </w:pPr>
      <w:r w:rsidRPr="00C03AC9">
        <w:rPr>
          <w:rFonts w:ascii="Arial" w:hAnsi="Arial" w:cs="Arial"/>
        </w:rPr>
        <w:t xml:space="preserve">1957 – </w:t>
      </w:r>
      <w:proofErr w:type="spellStart"/>
      <w:r w:rsidRPr="00C03AC9">
        <w:rPr>
          <w:rFonts w:ascii="Arial" w:hAnsi="Arial" w:cs="Arial"/>
          <w:i/>
        </w:rPr>
        <w:t>Eisenhowerova</w:t>
      </w:r>
      <w:proofErr w:type="spellEnd"/>
      <w:r w:rsidRPr="00C03AC9">
        <w:rPr>
          <w:rFonts w:ascii="Arial" w:hAnsi="Arial" w:cs="Arial"/>
          <w:i/>
        </w:rPr>
        <w:t xml:space="preserve"> doktrína</w:t>
      </w:r>
      <w:r w:rsidRPr="00C03AC9">
        <w:rPr>
          <w:rFonts w:ascii="Arial" w:hAnsi="Arial" w:cs="Arial"/>
        </w:rPr>
        <w:t xml:space="preserve"> – tvrdší, týkala se především Blízkého východu</w:t>
      </w:r>
    </w:p>
    <w:p w:rsidR="008F5551" w:rsidRPr="00C03AC9" w:rsidRDefault="008F5551" w:rsidP="00C03AC9">
      <w:pPr>
        <w:pStyle w:val="Odstavecseseznamem"/>
        <w:numPr>
          <w:ilvl w:val="0"/>
          <w:numId w:val="20"/>
        </w:numPr>
        <w:spacing w:before="0" w:after="0"/>
        <w:ind w:left="431" w:hanging="431"/>
        <w:rPr>
          <w:rFonts w:ascii="Arial" w:hAnsi="Arial" w:cs="Arial"/>
        </w:rPr>
      </w:pPr>
      <w:r w:rsidRPr="00C03AC9">
        <w:rPr>
          <w:rFonts w:ascii="Arial" w:hAnsi="Arial" w:cs="Arial"/>
        </w:rPr>
        <w:t>vystupoval proti segregaci menšin (oddělování černých od bílých)</w:t>
      </w:r>
    </w:p>
    <w:p w:rsidR="008F5551" w:rsidRPr="00C03AC9" w:rsidRDefault="008F5551" w:rsidP="00C03AC9">
      <w:pPr>
        <w:pStyle w:val="Odstavecseseznamem"/>
        <w:spacing w:before="0" w:after="0"/>
        <w:ind w:left="431"/>
        <w:rPr>
          <w:rFonts w:ascii="Arial" w:hAnsi="Arial" w:cs="Arial"/>
        </w:rPr>
      </w:pPr>
    </w:p>
    <w:p w:rsidR="008F5551" w:rsidRPr="00C03AC9" w:rsidRDefault="008F5551" w:rsidP="00C03AC9">
      <w:pPr>
        <w:pStyle w:val="Odstavecseseznamem"/>
        <w:spacing w:before="0" w:after="0"/>
        <w:ind w:left="431"/>
        <w:rPr>
          <w:rFonts w:ascii="Arial" w:hAnsi="Arial" w:cs="Arial"/>
        </w:rPr>
      </w:pPr>
      <w:r w:rsidRPr="00C03AC9">
        <w:rPr>
          <w:rFonts w:ascii="Arial" w:hAnsi="Arial" w:cs="Arial"/>
        </w:rPr>
        <w:t>60. léta</w:t>
      </w:r>
    </w:p>
    <w:p w:rsidR="008F5551" w:rsidRPr="00C03AC9" w:rsidRDefault="008F5551" w:rsidP="00C03AC9">
      <w:pPr>
        <w:pStyle w:val="Odstavecseseznamem"/>
        <w:spacing w:before="0" w:after="0"/>
        <w:ind w:left="431"/>
        <w:rPr>
          <w:rFonts w:ascii="Arial" w:hAnsi="Arial" w:cs="Arial"/>
        </w:rPr>
      </w:pPr>
      <w:r w:rsidRPr="00C03AC9">
        <w:rPr>
          <w:rFonts w:ascii="Arial" w:hAnsi="Arial" w:cs="Arial"/>
          <w:b/>
        </w:rPr>
        <w:t>JOHN FITZGERALD KENNEDY</w:t>
      </w:r>
      <w:r w:rsidRPr="00C03AC9">
        <w:rPr>
          <w:rFonts w:ascii="Arial" w:hAnsi="Arial" w:cs="Arial"/>
        </w:rPr>
        <w:t xml:space="preserve"> (1961 – 1963) - demokrat</w:t>
      </w:r>
    </w:p>
    <w:p w:rsidR="008F5551" w:rsidRPr="00C03AC9" w:rsidRDefault="008F5551" w:rsidP="00C03AC9">
      <w:pPr>
        <w:pStyle w:val="Odstavecseseznamem"/>
        <w:numPr>
          <w:ilvl w:val="0"/>
          <w:numId w:val="20"/>
        </w:numPr>
        <w:spacing w:before="0" w:after="0"/>
        <w:ind w:left="431" w:hanging="431"/>
        <w:rPr>
          <w:rFonts w:ascii="Arial" w:hAnsi="Arial" w:cs="Arial"/>
        </w:rPr>
      </w:pPr>
      <w:r w:rsidRPr="00C03AC9">
        <w:rPr>
          <w:rFonts w:ascii="Arial" w:hAnsi="Arial" w:cs="Arial"/>
        </w:rPr>
        <w:lastRenderedPageBreak/>
        <w:t>zavražděn v Dallasu</w:t>
      </w:r>
    </w:p>
    <w:p w:rsidR="008F5551" w:rsidRPr="00C03AC9" w:rsidRDefault="008F5551" w:rsidP="00C03AC9">
      <w:pPr>
        <w:pStyle w:val="Odstavecseseznamem"/>
        <w:numPr>
          <w:ilvl w:val="0"/>
          <w:numId w:val="20"/>
        </w:numPr>
        <w:spacing w:before="0" w:after="0"/>
        <w:ind w:left="431" w:hanging="431"/>
        <w:rPr>
          <w:rFonts w:ascii="Arial" w:hAnsi="Arial" w:cs="Arial"/>
        </w:rPr>
      </w:pPr>
      <w:r w:rsidRPr="00C03AC9">
        <w:rPr>
          <w:rFonts w:ascii="Arial" w:hAnsi="Arial" w:cs="Arial"/>
        </w:rPr>
        <w:t>první katolík, oblíbený</w:t>
      </w:r>
    </w:p>
    <w:p w:rsidR="008F5551" w:rsidRPr="00C03AC9" w:rsidRDefault="008F5551" w:rsidP="00C03AC9">
      <w:pPr>
        <w:pStyle w:val="Odstavecseseznamem"/>
        <w:numPr>
          <w:ilvl w:val="0"/>
          <w:numId w:val="20"/>
        </w:numPr>
        <w:spacing w:before="0" w:after="0"/>
        <w:ind w:left="431" w:hanging="431"/>
        <w:rPr>
          <w:rFonts w:ascii="Arial" w:hAnsi="Arial" w:cs="Arial"/>
        </w:rPr>
      </w:pPr>
      <w:r w:rsidRPr="00C03AC9">
        <w:rPr>
          <w:rFonts w:ascii="Arial" w:hAnsi="Arial" w:cs="Arial"/>
        </w:rPr>
        <w:t>nejmladší zvolený prezident</w:t>
      </w:r>
    </w:p>
    <w:p w:rsidR="008F5551" w:rsidRPr="00C03AC9" w:rsidRDefault="008F5551" w:rsidP="00C03AC9">
      <w:pPr>
        <w:pStyle w:val="Odstavecseseznamem"/>
        <w:numPr>
          <w:ilvl w:val="0"/>
          <w:numId w:val="20"/>
        </w:numPr>
        <w:spacing w:before="0" w:after="0"/>
        <w:ind w:left="431" w:hanging="431"/>
        <w:rPr>
          <w:rFonts w:ascii="Arial" w:hAnsi="Arial" w:cs="Arial"/>
        </w:rPr>
      </w:pPr>
      <w:r w:rsidRPr="00C03AC9">
        <w:rPr>
          <w:rFonts w:ascii="Arial" w:hAnsi="Arial" w:cs="Arial"/>
        </w:rPr>
        <w:t>počátek vietnamského syndromu = ve válce ve Vietnamu zemřelo spoustu Američanů</w:t>
      </w:r>
    </w:p>
    <w:p w:rsidR="008F5551" w:rsidRPr="00C03AC9" w:rsidRDefault="008F5551" w:rsidP="00C03AC9">
      <w:pPr>
        <w:pStyle w:val="Odstavecseseznamem"/>
        <w:numPr>
          <w:ilvl w:val="0"/>
          <w:numId w:val="20"/>
        </w:numPr>
        <w:spacing w:before="0" w:after="0"/>
        <w:ind w:left="431" w:hanging="431"/>
        <w:rPr>
          <w:rFonts w:ascii="Arial" w:hAnsi="Arial" w:cs="Arial"/>
        </w:rPr>
      </w:pPr>
      <w:r w:rsidRPr="00C03AC9">
        <w:rPr>
          <w:rFonts w:ascii="Arial" w:hAnsi="Arial" w:cs="Arial"/>
        </w:rPr>
        <w:t>karibská krize (Kuba x USA) – svět na pokraji jaderného konfliktu</w:t>
      </w:r>
    </w:p>
    <w:p w:rsidR="008F5551" w:rsidRPr="00C03AC9" w:rsidRDefault="008F5551" w:rsidP="00C03AC9">
      <w:pPr>
        <w:pStyle w:val="Odstavecseseznamem"/>
        <w:numPr>
          <w:ilvl w:val="0"/>
          <w:numId w:val="20"/>
        </w:numPr>
        <w:spacing w:before="0" w:after="0"/>
        <w:ind w:left="431" w:hanging="431"/>
        <w:rPr>
          <w:rFonts w:ascii="Arial" w:hAnsi="Arial" w:cs="Arial"/>
        </w:rPr>
      </w:pPr>
      <w:r w:rsidRPr="00C03AC9">
        <w:rPr>
          <w:rFonts w:ascii="Arial" w:hAnsi="Arial" w:cs="Arial"/>
        </w:rPr>
        <w:t>berlínská krize – Kennedy navštívil Berlín + postavení zdi</w:t>
      </w:r>
    </w:p>
    <w:p w:rsidR="008F5551" w:rsidRPr="00C03AC9" w:rsidRDefault="008F5551" w:rsidP="00C03AC9">
      <w:pPr>
        <w:pStyle w:val="Odstavecseseznamem"/>
        <w:numPr>
          <w:ilvl w:val="0"/>
          <w:numId w:val="20"/>
        </w:numPr>
        <w:spacing w:before="0" w:after="0"/>
        <w:ind w:left="431" w:hanging="431"/>
        <w:rPr>
          <w:rFonts w:ascii="Arial" w:hAnsi="Arial" w:cs="Arial"/>
        </w:rPr>
      </w:pPr>
      <w:r w:rsidRPr="00C03AC9">
        <w:rPr>
          <w:rFonts w:ascii="Arial" w:hAnsi="Arial" w:cs="Arial"/>
        </w:rPr>
        <w:t xml:space="preserve">vesmírný program- 1969 přistálo na </w:t>
      </w:r>
      <w:proofErr w:type="spellStart"/>
      <w:r w:rsidRPr="00C03AC9">
        <w:rPr>
          <w:rFonts w:ascii="Arial" w:hAnsi="Arial" w:cs="Arial"/>
        </w:rPr>
        <w:t>Měsící</w:t>
      </w:r>
      <w:proofErr w:type="spellEnd"/>
      <w:r w:rsidRPr="00C03AC9">
        <w:rPr>
          <w:rFonts w:ascii="Arial" w:hAnsi="Arial" w:cs="Arial"/>
        </w:rPr>
        <w:t xml:space="preserve"> Apollo 11</w:t>
      </w:r>
    </w:p>
    <w:p w:rsidR="008F5551" w:rsidRPr="00C03AC9" w:rsidRDefault="008F5551" w:rsidP="00C03AC9">
      <w:pPr>
        <w:pStyle w:val="Odstavecseseznamem"/>
        <w:spacing w:before="0" w:after="0"/>
        <w:ind w:left="431"/>
        <w:rPr>
          <w:rFonts w:ascii="Arial" w:hAnsi="Arial" w:cs="Arial"/>
        </w:rPr>
      </w:pPr>
    </w:p>
    <w:p w:rsidR="008F5551" w:rsidRPr="00C03AC9" w:rsidRDefault="008F5551" w:rsidP="00C03AC9">
      <w:pPr>
        <w:pStyle w:val="Odstavecseseznamem"/>
        <w:spacing w:before="0" w:after="0"/>
        <w:ind w:left="431"/>
        <w:rPr>
          <w:rFonts w:ascii="Arial" w:hAnsi="Arial" w:cs="Arial"/>
        </w:rPr>
      </w:pPr>
      <w:r w:rsidRPr="00C03AC9">
        <w:rPr>
          <w:rFonts w:ascii="Arial" w:hAnsi="Arial" w:cs="Arial"/>
          <w:b/>
        </w:rPr>
        <w:t>LYNDON JOHANSON</w:t>
      </w:r>
      <w:r w:rsidRPr="00C03AC9">
        <w:rPr>
          <w:rFonts w:ascii="Arial" w:hAnsi="Arial" w:cs="Arial"/>
        </w:rPr>
        <w:t xml:space="preserve"> (1963 – 1965, 1965 – 1969) – demokrat, viceprezident, prezident</w:t>
      </w:r>
    </w:p>
    <w:p w:rsidR="008F5551" w:rsidRPr="00C03AC9" w:rsidRDefault="008F5551" w:rsidP="00C03AC9">
      <w:pPr>
        <w:pStyle w:val="Odstavecseseznamem"/>
        <w:numPr>
          <w:ilvl w:val="0"/>
          <w:numId w:val="20"/>
        </w:numPr>
        <w:spacing w:before="0" w:after="0"/>
        <w:ind w:left="431" w:hanging="431"/>
        <w:rPr>
          <w:rFonts w:ascii="Arial" w:hAnsi="Arial" w:cs="Arial"/>
        </w:rPr>
      </w:pPr>
      <w:r w:rsidRPr="00C03AC9">
        <w:rPr>
          <w:rFonts w:ascii="Arial" w:hAnsi="Arial" w:cs="Arial"/>
        </w:rPr>
        <w:t>sílící černošské hnutí – zavražděn Martin Luther King</w:t>
      </w:r>
    </w:p>
    <w:p w:rsidR="008F5551" w:rsidRPr="00C03AC9" w:rsidRDefault="008F5551" w:rsidP="00C03AC9">
      <w:pPr>
        <w:pStyle w:val="Odstavecseseznamem"/>
        <w:numPr>
          <w:ilvl w:val="0"/>
          <w:numId w:val="20"/>
        </w:numPr>
        <w:spacing w:before="0" w:after="0"/>
        <w:ind w:left="431" w:hanging="431"/>
        <w:rPr>
          <w:rFonts w:ascii="Arial" w:hAnsi="Arial" w:cs="Arial"/>
        </w:rPr>
      </w:pPr>
      <w:r w:rsidRPr="00C03AC9">
        <w:rPr>
          <w:rFonts w:ascii="Arial" w:hAnsi="Arial" w:cs="Arial"/>
        </w:rPr>
        <w:t>válka ve Vietnamu</w:t>
      </w:r>
    </w:p>
    <w:p w:rsidR="008F5551" w:rsidRPr="00C03AC9" w:rsidRDefault="008F5551" w:rsidP="00C03AC9">
      <w:pPr>
        <w:pStyle w:val="Odstavecseseznamem"/>
        <w:numPr>
          <w:ilvl w:val="0"/>
          <w:numId w:val="20"/>
        </w:numPr>
        <w:spacing w:before="0" w:after="0"/>
        <w:ind w:left="431" w:hanging="431"/>
        <w:rPr>
          <w:rFonts w:ascii="Arial" w:hAnsi="Arial" w:cs="Arial"/>
        </w:rPr>
      </w:pPr>
      <w:r w:rsidRPr="00C03AC9">
        <w:rPr>
          <w:rFonts w:ascii="Arial" w:hAnsi="Arial" w:cs="Arial"/>
          <w:i/>
        </w:rPr>
        <w:t>1964 Zákon o občanských právech</w:t>
      </w:r>
      <w:r w:rsidRPr="00C03AC9">
        <w:rPr>
          <w:rFonts w:ascii="Arial" w:hAnsi="Arial" w:cs="Arial"/>
        </w:rPr>
        <w:t xml:space="preserve"> – zákaz diskriminace</w:t>
      </w:r>
    </w:p>
    <w:p w:rsidR="008F5551" w:rsidRPr="00C03AC9" w:rsidRDefault="008F5551" w:rsidP="00C03AC9">
      <w:pPr>
        <w:pStyle w:val="Odstavecseseznamem"/>
        <w:spacing w:before="0" w:after="0"/>
        <w:ind w:left="431"/>
        <w:rPr>
          <w:rFonts w:ascii="Arial" w:hAnsi="Arial" w:cs="Arial"/>
        </w:rPr>
      </w:pPr>
      <w:r w:rsidRPr="00C03AC9">
        <w:rPr>
          <w:rFonts w:ascii="Arial" w:hAnsi="Arial" w:cs="Arial"/>
        </w:rPr>
        <w:t>70. léta</w:t>
      </w:r>
    </w:p>
    <w:p w:rsidR="008F5551" w:rsidRPr="00C03AC9" w:rsidRDefault="008F5551" w:rsidP="00C03AC9">
      <w:pPr>
        <w:pStyle w:val="Odstavecseseznamem"/>
        <w:spacing w:before="0" w:after="0"/>
        <w:ind w:left="431"/>
        <w:rPr>
          <w:rFonts w:ascii="Arial" w:hAnsi="Arial" w:cs="Arial"/>
        </w:rPr>
      </w:pPr>
      <w:r w:rsidRPr="00C03AC9">
        <w:rPr>
          <w:rFonts w:ascii="Arial" w:hAnsi="Arial" w:cs="Arial"/>
          <w:b/>
        </w:rPr>
        <w:t xml:space="preserve">RICHARD NIXON </w:t>
      </w:r>
      <w:r w:rsidRPr="00C03AC9">
        <w:rPr>
          <w:rFonts w:ascii="Arial" w:hAnsi="Arial" w:cs="Arial"/>
        </w:rPr>
        <w:t>(1969 – 1972, 1972 – 1974) – republikán</w:t>
      </w:r>
    </w:p>
    <w:p w:rsidR="008F5551" w:rsidRPr="00C03AC9" w:rsidRDefault="008F5551" w:rsidP="00C03AC9">
      <w:pPr>
        <w:pStyle w:val="Odstavecseseznamem"/>
        <w:numPr>
          <w:ilvl w:val="0"/>
          <w:numId w:val="20"/>
        </w:numPr>
        <w:spacing w:before="0" w:after="0"/>
        <w:ind w:left="431" w:hanging="431"/>
        <w:rPr>
          <w:rFonts w:ascii="Arial" w:hAnsi="Arial" w:cs="Arial"/>
        </w:rPr>
      </w:pPr>
      <w:r w:rsidRPr="00C03AC9">
        <w:rPr>
          <w:rFonts w:ascii="Arial" w:hAnsi="Arial" w:cs="Arial"/>
        </w:rPr>
        <w:t>sbližování s východním blokem, 1973 ukončil válku ve Vietnamu</w:t>
      </w:r>
    </w:p>
    <w:p w:rsidR="008F5551" w:rsidRPr="00C03AC9" w:rsidRDefault="008F5551" w:rsidP="00C03AC9">
      <w:pPr>
        <w:pStyle w:val="Odstavecseseznamem"/>
        <w:numPr>
          <w:ilvl w:val="0"/>
          <w:numId w:val="20"/>
        </w:numPr>
        <w:spacing w:before="0" w:after="0"/>
        <w:ind w:left="431" w:hanging="431"/>
        <w:rPr>
          <w:rFonts w:ascii="Arial" w:hAnsi="Arial" w:cs="Arial"/>
        </w:rPr>
      </w:pPr>
      <w:r w:rsidRPr="00C03AC9">
        <w:rPr>
          <w:rFonts w:ascii="Arial" w:hAnsi="Arial" w:cs="Arial"/>
        </w:rPr>
        <w:t>úspěšné angažování na Blízkém východě</w:t>
      </w:r>
    </w:p>
    <w:p w:rsidR="008F5551" w:rsidRPr="00C03AC9" w:rsidRDefault="008F5551" w:rsidP="00C03AC9">
      <w:pPr>
        <w:pStyle w:val="Odstavecseseznamem"/>
        <w:numPr>
          <w:ilvl w:val="0"/>
          <w:numId w:val="20"/>
        </w:numPr>
        <w:spacing w:before="0" w:after="0"/>
        <w:ind w:left="431" w:hanging="431"/>
        <w:rPr>
          <w:rFonts w:ascii="Arial" w:hAnsi="Arial" w:cs="Arial"/>
        </w:rPr>
      </w:pPr>
      <w:r w:rsidRPr="00C03AC9">
        <w:rPr>
          <w:rFonts w:ascii="Arial" w:hAnsi="Arial" w:cs="Arial"/>
        </w:rPr>
        <w:t xml:space="preserve">1972 uzavřena smlouva </w:t>
      </w:r>
      <w:r w:rsidRPr="00C03AC9">
        <w:rPr>
          <w:rFonts w:ascii="Arial" w:hAnsi="Arial" w:cs="Arial"/>
          <w:i/>
        </w:rPr>
        <w:t>SALT I</w:t>
      </w:r>
      <w:r w:rsidRPr="00C03AC9">
        <w:rPr>
          <w:rFonts w:ascii="Arial" w:hAnsi="Arial" w:cs="Arial"/>
        </w:rPr>
        <w:t xml:space="preserve"> mezi USA a SSSR (Brežněv) → mezník v uvolňování napětí (omezení systému protiraketové obrany)</w:t>
      </w:r>
    </w:p>
    <w:p w:rsidR="008F5551" w:rsidRPr="00C03AC9" w:rsidRDefault="008F5551" w:rsidP="00C03AC9">
      <w:pPr>
        <w:pStyle w:val="Odstavecseseznamem"/>
        <w:numPr>
          <w:ilvl w:val="0"/>
          <w:numId w:val="20"/>
        </w:numPr>
        <w:spacing w:before="0" w:after="0"/>
        <w:ind w:left="431" w:hanging="431"/>
        <w:rPr>
          <w:rFonts w:ascii="Arial" w:hAnsi="Arial" w:cs="Arial"/>
        </w:rPr>
      </w:pPr>
      <w:r w:rsidRPr="00C03AC9">
        <w:rPr>
          <w:rFonts w:ascii="Arial" w:hAnsi="Arial" w:cs="Arial"/>
          <w:i/>
        </w:rPr>
        <w:t>aféra</w:t>
      </w:r>
      <w:r w:rsidRPr="00C03AC9">
        <w:rPr>
          <w:rFonts w:ascii="Arial" w:hAnsi="Arial" w:cs="Arial"/>
        </w:rPr>
        <w:t xml:space="preserve"> </w:t>
      </w:r>
      <w:r w:rsidRPr="00C03AC9">
        <w:rPr>
          <w:rFonts w:ascii="Arial" w:hAnsi="Arial" w:cs="Arial"/>
          <w:i/>
        </w:rPr>
        <w:t>WATERGATE</w:t>
      </w:r>
      <w:r w:rsidRPr="00C03AC9">
        <w:rPr>
          <w:rFonts w:ascii="Arial" w:hAnsi="Arial" w:cs="Arial"/>
        </w:rPr>
        <w:t xml:space="preserve"> = odposlechy demokratů od FBI a CIA → </w:t>
      </w:r>
      <w:proofErr w:type="spellStart"/>
      <w:r w:rsidRPr="00C03AC9">
        <w:rPr>
          <w:rFonts w:ascii="Arial" w:hAnsi="Arial" w:cs="Arial"/>
        </w:rPr>
        <w:t>Nixon</w:t>
      </w:r>
      <w:proofErr w:type="spellEnd"/>
      <w:r w:rsidRPr="00C03AC9">
        <w:rPr>
          <w:rFonts w:ascii="Arial" w:hAnsi="Arial" w:cs="Arial"/>
        </w:rPr>
        <w:t xml:space="preserve"> abdikace</w:t>
      </w:r>
    </w:p>
    <w:p w:rsidR="008F5551" w:rsidRPr="00C03AC9" w:rsidRDefault="008F5551" w:rsidP="00C03AC9">
      <w:pPr>
        <w:pStyle w:val="Odstavecseseznamem"/>
        <w:spacing w:before="0" w:after="0"/>
        <w:ind w:left="431"/>
        <w:rPr>
          <w:rFonts w:ascii="Arial" w:hAnsi="Arial" w:cs="Arial"/>
        </w:rPr>
      </w:pPr>
    </w:p>
    <w:p w:rsidR="008F5551" w:rsidRPr="00C03AC9" w:rsidRDefault="008F5551" w:rsidP="00C03AC9">
      <w:pPr>
        <w:pStyle w:val="Odstavecseseznamem"/>
        <w:spacing w:before="0" w:after="0"/>
        <w:ind w:left="431"/>
        <w:rPr>
          <w:rFonts w:ascii="Arial" w:hAnsi="Arial" w:cs="Arial"/>
        </w:rPr>
      </w:pPr>
      <w:r w:rsidRPr="00C03AC9">
        <w:rPr>
          <w:rFonts w:ascii="Arial" w:hAnsi="Arial" w:cs="Arial"/>
          <w:b/>
        </w:rPr>
        <w:t>GERALD RUDOLPH FORD</w:t>
      </w:r>
      <w:r w:rsidRPr="00C03AC9">
        <w:rPr>
          <w:rFonts w:ascii="Arial" w:hAnsi="Arial" w:cs="Arial"/>
        </w:rPr>
        <w:t xml:space="preserve"> (1974 – 1976) – republikán</w:t>
      </w:r>
    </w:p>
    <w:p w:rsidR="008F5551" w:rsidRPr="00C03AC9" w:rsidRDefault="008F5551" w:rsidP="00C03AC9">
      <w:pPr>
        <w:pStyle w:val="Odstavecseseznamem"/>
        <w:numPr>
          <w:ilvl w:val="0"/>
          <w:numId w:val="20"/>
        </w:numPr>
        <w:spacing w:before="0" w:after="0"/>
        <w:ind w:left="431" w:hanging="431"/>
        <w:rPr>
          <w:rFonts w:ascii="Arial" w:hAnsi="Arial" w:cs="Arial"/>
        </w:rPr>
      </w:pPr>
      <w:r w:rsidRPr="00C03AC9">
        <w:rPr>
          <w:rFonts w:ascii="Arial" w:hAnsi="Arial" w:cs="Arial"/>
        </w:rPr>
        <w:t xml:space="preserve">zastavil </w:t>
      </w:r>
      <w:proofErr w:type="spellStart"/>
      <w:r w:rsidRPr="00C03AC9">
        <w:rPr>
          <w:rFonts w:ascii="Arial" w:hAnsi="Arial" w:cs="Arial"/>
        </w:rPr>
        <w:t>Nixonovo</w:t>
      </w:r>
      <w:proofErr w:type="spellEnd"/>
      <w:r w:rsidRPr="00C03AC9">
        <w:rPr>
          <w:rFonts w:ascii="Arial" w:hAnsi="Arial" w:cs="Arial"/>
        </w:rPr>
        <w:t xml:space="preserve"> </w:t>
      </w:r>
      <w:proofErr w:type="gramStart"/>
      <w:r w:rsidRPr="00C03AC9">
        <w:rPr>
          <w:rFonts w:ascii="Arial" w:hAnsi="Arial" w:cs="Arial"/>
        </w:rPr>
        <w:t>vyšetřování ( neprokázána</w:t>
      </w:r>
      <w:proofErr w:type="gramEnd"/>
      <w:r w:rsidRPr="00C03AC9">
        <w:rPr>
          <w:rFonts w:ascii="Arial" w:hAnsi="Arial" w:cs="Arial"/>
        </w:rPr>
        <w:t xml:space="preserve"> vina)</w:t>
      </w:r>
    </w:p>
    <w:p w:rsidR="008F5551" w:rsidRPr="00C03AC9" w:rsidRDefault="008F5551" w:rsidP="00C03AC9">
      <w:pPr>
        <w:pStyle w:val="Odstavecseseznamem"/>
        <w:spacing w:before="0" w:after="0"/>
        <w:ind w:left="431"/>
        <w:rPr>
          <w:rFonts w:ascii="Arial" w:hAnsi="Arial" w:cs="Arial"/>
        </w:rPr>
      </w:pPr>
    </w:p>
    <w:p w:rsidR="008F5551" w:rsidRPr="00C03AC9" w:rsidRDefault="008F5551" w:rsidP="00C03AC9">
      <w:pPr>
        <w:pStyle w:val="Odstavecseseznamem"/>
        <w:spacing w:before="0" w:after="0"/>
        <w:ind w:left="431"/>
        <w:rPr>
          <w:rFonts w:ascii="Arial" w:hAnsi="Arial" w:cs="Arial"/>
        </w:rPr>
      </w:pPr>
      <w:r w:rsidRPr="00C03AC9">
        <w:rPr>
          <w:rFonts w:ascii="Arial" w:hAnsi="Arial" w:cs="Arial"/>
          <w:b/>
        </w:rPr>
        <w:t xml:space="preserve">JIMMY CARTER </w:t>
      </w:r>
      <w:r w:rsidRPr="00C03AC9">
        <w:rPr>
          <w:rFonts w:ascii="Arial" w:hAnsi="Arial" w:cs="Arial"/>
        </w:rPr>
        <w:t>(1976 – 1981) – demokrat</w:t>
      </w:r>
    </w:p>
    <w:p w:rsidR="008F5551" w:rsidRPr="00C03AC9" w:rsidRDefault="008F5551" w:rsidP="00C03AC9">
      <w:pPr>
        <w:pStyle w:val="Odstavecseseznamem"/>
        <w:numPr>
          <w:ilvl w:val="0"/>
          <w:numId w:val="20"/>
        </w:numPr>
        <w:spacing w:before="0" w:after="0"/>
        <w:ind w:left="431" w:hanging="431"/>
        <w:rPr>
          <w:rFonts w:ascii="Arial" w:hAnsi="Arial" w:cs="Arial"/>
        </w:rPr>
      </w:pPr>
      <w:r w:rsidRPr="00C03AC9">
        <w:rPr>
          <w:rFonts w:ascii="Arial" w:hAnsi="Arial" w:cs="Arial"/>
        </w:rPr>
        <w:t>prosazoval nekonfrontační politiku</w:t>
      </w:r>
    </w:p>
    <w:p w:rsidR="008F5551" w:rsidRPr="00C03AC9" w:rsidRDefault="008F5551" w:rsidP="00C03AC9">
      <w:pPr>
        <w:pStyle w:val="Odstavecseseznamem"/>
        <w:numPr>
          <w:ilvl w:val="0"/>
          <w:numId w:val="20"/>
        </w:numPr>
        <w:spacing w:before="0" w:after="0"/>
        <w:ind w:left="431" w:hanging="431"/>
        <w:rPr>
          <w:rFonts w:ascii="Arial" w:hAnsi="Arial" w:cs="Arial"/>
        </w:rPr>
      </w:pPr>
      <w:r w:rsidRPr="00C03AC9">
        <w:rPr>
          <w:rFonts w:ascii="Arial" w:hAnsi="Arial" w:cs="Arial"/>
          <w:i/>
        </w:rPr>
        <w:t>SALT II</w:t>
      </w:r>
      <w:r w:rsidRPr="00C03AC9">
        <w:rPr>
          <w:rFonts w:ascii="Arial" w:hAnsi="Arial" w:cs="Arial"/>
        </w:rPr>
        <w:t xml:space="preserve"> – omezování jaderných zbraní – Kongres ji neschválil</w:t>
      </w:r>
    </w:p>
    <w:p w:rsidR="008F5551" w:rsidRPr="00C03AC9" w:rsidRDefault="008F5551" w:rsidP="00C03AC9">
      <w:pPr>
        <w:pStyle w:val="Odstavecseseznamem"/>
        <w:numPr>
          <w:ilvl w:val="0"/>
          <w:numId w:val="20"/>
        </w:numPr>
        <w:spacing w:before="0" w:after="0"/>
        <w:ind w:left="431" w:hanging="431"/>
        <w:rPr>
          <w:rFonts w:ascii="Arial" w:hAnsi="Arial" w:cs="Arial"/>
        </w:rPr>
      </w:pPr>
      <w:r w:rsidRPr="00C03AC9">
        <w:rPr>
          <w:rFonts w:ascii="Arial" w:hAnsi="Arial" w:cs="Arial"/>
        </w:rPr>
        <w:t>oslabení vlivu na Blízkém východě, přepadení amerického velvyslanectví</w:t>
      </w:r>
    </w:p>
    <w:p w:rsidR="008F5551" w:rsidRPr="00C03AC9" w:rsidRDefault="008F5551" w:rsidP="00C03AC9">
      <w:pPr>
        <w:pStyle w:val="Odstavecseseznamem"/>
        <w:spacing w:before="0" w:after="0"/>
        <w:ind w:left="431"/>
        <w:rPr>
          <w:rFonts w:ascii="Arial" w:hAnsi="Arial" w:cs="Arial"/>
        </w:rPr>
      </w:pPr>
    </w:p>
    <w:p w:rsidR="008F5551" w:rsidRPr="00C03AC9" w:rsidRDefault="008F5551" w:rsidP="00C03AC9">
      <w:pPr>
        <w:pStyle w:val="Odstavecseseznamem"/>
        <w:spacing w:before="0" w:after="0"/>
        <w:ind w:left="431"/>
        <w:rPr>
          <w:rFonts w:ascii="Arial" w:hAnsi="Arial" w:cs="Arial"/>
        </w:rPr>
      </w:pPr>
      <w:r w:rsidRPr="00C03AC9">
        <w:rPr>
          <w:rFonts w:ascii="Arial" w:hAnsi="Arial" w:cs="Arial"/>
        </w:rPr>
        <w:t>80. léta</w:t>
      </w:r>
    </w:p>
    <w:p w:rsidR="008F5551" w:rsidRPr="00C03AC9" w:rsidRDefault="008F5551" w:rsidP="00C03AC9">
      <w:pPr>
        <w:pStyle w:val="Odstavecseseznamem"/>
        <w:spacing w:before="0" w:after="0"/>
        <w:ind w:left="431"/>
        <w:rPr>
          <w:rFonts w:ascii="Arial" w:hAnsi="Arial" w:cs="Arial"/>
        </w:rPr>
      </w:pPr>
      <w:r w:rsidRPr="00C03AC9">
        <w:rPr>
          <w:rFonts w:ascii="Arial" w:hAnsi="Arial" w:cs="Arial"/>
          <w:b/>
        </w:rPr>
        <w:t>RONALD REAGAN</w:t>
      </w:r>
      <w:r w:rsidRPr="00C03AC9">
        <w:rPr>
          <w:rFonts w:ascii="Arial" w:hAnsi="Arial" w:cs="Arial"/>
        </w:rPr>
        <w:t xml:space="preserve"> (1981 – 1984, 1984 – 1988) – republikán</w:t>
      </w:r>
    </w:p>
    <w:p w:rsidR="008F5551" w:rsidRPr="00C03AC9" w:rsidRDefault="008F5551" w:rsidP="00C03AC9">
      <w:pPr>
        <w:pStyle w:val="Odstavecseseznamem"/>
        <w:numPr>
          <w:ilvl w:val="0"/>
          <w:numId w:val="20"/>
        </w:numPr>
        <w:spacing w:before="0" w:after="0"/>
        <w:ind w:left="431" w:hanging="431"/>
        <w:rPr>
          <w:rFonts w:ascii="Arial" w:hAnsi="Arial" w:cs="Arial"/>
        </w:rPr>
      </w:pPr>
      <w:r w:rsidRPr="00C03AC9">
        <w:rPr>
          <w:rFonts w:ascii="Arial" w:hAnsi="Arial" w:cs="Arial"/>
        </w:rPr>
        <w:t>ukončil politiku smířlivosti, vyhrocování napětí</w:t>
      </w:r>
    </w:p>
    <w:p w:rsidR="008F5551" w:rsidRPr="00C03AC9" w:rsidRDefault="008F5551" w:rsidP="00C03AC9">
      <w:pPr>
        <w:pStyle w:val="Odstavecseseznamem"/>
        <w:numPr>
          <w:ilvl w:val="0"/>
          <w:numId w:val="20"/>
        </w:numPr>
        <w:spacing w:before="0" w:after="0"/>
        <w:ind w:left="431" w:hanging="431"/>
        <w:rPr>
          <w:rFonts w:ascii="Arial" w:hAnsi="Arial" w:cs="Arial"/>
        </w:rPr>
      </w:pPr>
      <w:r w:rsidRPr="00C03AC9">
        <w:rPr>
          <w:rFonts w:ascii="Arial" w:hAnsi="Arial" w:cs="Arial"/>
          <w:i/>
        </w:rPr>
        <w:t xml:space="preserve">Program strategické iniciativy </w:t>
      </w:r>
      <w:r w:rsidRPr="00C03AC9">
        <w:rPr>
          <w:rFonts w:ascii="Arial" w:hAnsi="Arial" w:cs="Arial"/>
        </w:rPr>
        <w:t xml:space="preserve">(SDI, </w:t>
      </w:r>
      <w:r w:rsidRPr="00C03AC9">
        <w:rPr>
          <w:rFonts w:ascii="Arial" w:hAnsi="Arial" w:cs="Arial"/>
          <w:i/>
        </w:rPr>
        <w:t>Hvězdné války)</w:t>
      </w:r>
      <w:r w:rsidRPr="00C03AC9">
        <w:rPr>
          <w:rFonts w:ascii="Arial" w:hAnsi="Arial" w:cs="Arial"/>
        </w:rPr>
        <w:t xml:space="preserve"> – cíl: ekonomická likvidace SSSR → vítězství na konci 80. let</w:t>
      </w:r>
    </w:p>
    <w:p w:rsidR="008F5551" w:rsidRPr="00C03AC9" w:rsidRDefault="008F5551" w:rsidP="00C03AC9">
      <w:pPr>
        <w:pStyle w:val="Odstavecseseznamem"/>
        <w:spacing w:before="0" w:after="0"/>
        <w:ind w:left="431"/>
        <w:rPr>
          <w:rFonts w:ascii="Arial" w:hAnsi="Arial" w:cs="Arial"/>
        </w:rPr>
      </w:pPr>
    </w:p>
    <w:p w:rsidR="008F5551" w:rsidRPr="00C03AC9" w:rsidRDefault="008F5551" w:rsidP="00C03AC9">
      <w:pPr>
        <w:pStyle w:val="Odstavecseseznamem"/>
        <w:spacing w:before="0" w:after="0"/>
        <w:ind w:left="431"/>
        <w:rPr>
          <w:rFonts w:ascii="Arial" w:hAnsi="Arial" w:cs="Arial"/>
        </w:rPr>
      </w:pPr>
      <w:r w:rsidRPr="00C03AC9">
        <w:rPr>
          <w:rFonts w:ascii="Arial" w:hAnsi="Arial" w:cs="Arial"/>
          <w:b/>
        </w:rPr>
        <w:t xml:space="preserve">GEORGE H. W. BUSH </w:t>
      </w:r>
      <w:r w:rsidRPr="00C03AC9">
        <w:rPr>
          <w:rFonts w:ascii="Arial" w:hAnsi="Arial" w:cs="Arial"/>
        </w:rPr>
        <w:t>(1988 – 1993) – republikán</w:t>
      </w:r>
    </w:p>
    <w:p w:rsidR="008F5551" w:rsidRPr="00C03AC9" w:rsidRDefault="008F5551" w:rsidP="00C03AC9">
      <w:pPr>
        <w:pStyle w:val="Odstavecseseznamem"/>
        <w:numPr>
          <w:ilvl w:val="0"/>
          <w:numId w:val="20"/>
        </w:numPr>
        <w:spacing w:before="0" w:after="0"/>
        <w:ind w:left="431" w:hanging="431"/>
        <w:rPr>
          <w:rFonts w:ascii="Arial" w:hAnsi="Arial" w:cs="Arial"/>
        </w:rPr>
      </w:pPr>
      <w:r w:rsidRPr="00C03AC9">
        <w:rPr>
          <w:rFonts w:ascii="Arial" w:hAnsi="Arial" w:cs="Arial"/>
        </w:rPr>
        <w:t>zahraniční politika, operace Pouštní bouře</w:t>
      </w:r>
    </w:p>
    <w:p w:rsidR="008F5551" w:rsidRPr="00C03AC9" w:rsidRDefault="008F5551" w:rsidP="00C03AC9">
      <w:pPr>
        <w:pStyle w:val="Odstavecseseznamem"/>
        <w:spacing w:before="0" w:after="0"/>
        <w:ind w:left="431"/>
        <w:rPr>
          <w:rFonts w:ascii="Arial" w:hAnsi="Arial" w:cs="Arial"/>
        </w:rPr>
      </w:pPr>
    </w:p>
    <w:p w:rsidR="008F5551" w:rsidRPr="00C03AC9" w:rsidRDefault="008F5551" w:rsidP="00C03AC9">
      <w:pPr>
        <w:pStyle w:val="Odstavecseseznamem"/>
        <w:spacing w:before="0" w:after="0"/>
        <w:ind w:left="431"/>
        <w:rPr>
          <w:rFonts w:ascii="Arial" w:hAnsi="Arial" w:cs="Arial"/>
        </w:rPr>
      </w:pPr>
      <w:r w:rsidRPr="00C03AC9">
        <w:rPr>
          <w:rFonts w:ascii="Arial" w:hAnsi="Arial" w:cs="Arial"/>
          <w:b/>
        </w:rPr>
        <w:t xml:space="preserve">BILL CLINTON </w:t>
      </w:r>
      <w:r w:rsidRPr="00C03AC9">
        <w:rPr>
          <w:rFonts w:ascii="Arial" w:hAnsi="Arial" w:cs="Arial"/>
        </w:rPr>
        <w:t>(1993 – 1997. 1997- 2001) - demokrat</w:t>
      </w:r>
    </w:p>
    <w:p w:rsidR="008F5551" w:rsidRPr="00C03AC9" w:rsidRDefault="008F5551" w:rsidP="00C03AC9">
      <w:pPr>
        <w:pStyle w:val="Odstavecseseznamem"/>
        <w:spacing w:before="0" w:after="0"/>
        <w:ind w:left="431"/>
        <w:rPr>
          <w:rFonts w:ascii="Arial" w:hAnsi="Arial" w:cs="Arial"/>
        </w:rPr>
      </w:pPr>
    </w:p>
    <w:p w:rsidR="008F5551" w:rsidRPr="00C03AC9" w:rsidRDefault="008F5551" w:rsidP="00C03AC9">
      <w:pPr>
        <w:pStyle w:val="Odstavecseseznamem"/>
        <w:spacing w:before="0" w:after="0"/>
        <w:ind w:left="431"/>
        <w:rPr>
          <w:rFonts w:ascii="Arial" w:hAnsi="Arial" w:cs="Arial"/>
        </w:rPr>
      </w:pPr>
      <w:r w:rsidRPr="00C03AC9">
        <w:rPr>
          <w:rFonts w:ascii="Arial" w:hAnsi="Arial" w:cs="Arial"/>
          <w:b/>
        </w:rPr>
        <w:t xml:space="preserve">GEORGE W. BUSH </w:t>
      </w:r>
      <w:r w:rsidRPr="00C03AC9">
        <w:rPr>
          <w:rFonts w:ascii="Arial" w:hAnsi="Arial" w:cs="Arial"/>
        </w:rPr>
        <w:t xml:space="preserve">(2001 – 2005, 2005 – 2009) – republikán </w:t>
      </w:r>
    </w:p>
    <w:p w:rsidR="008F5551" w:rsidRPr="00C03AC9" w:rsidRDefault="008F5551" w:rsidP="00C03AC9">
      <w:pPr>
        <w:pStyle w:val="Odstavecseseznamem"/>
        <w:spacing w:before="0" w:after="0"/>
        <w:ind w:left="431"/>
        <w:rPr>
          <w:rFonts w:ascii="Arial" w:hAnsi="Arial" w:cs="Arial"/>
        </w:rPr>
      </w:pPr>
    </w:p>
    <w:p w:rsidR="008F5551" w:rsidRPr="00C03AC9" w:rsidRDefault="008F5551" w:rsidP="00C03AC9">
      <w:pPr>
        <w:pStyle w:val="Odstavecseseznamem"/>
        <w:spacing w:before="0" w:after="0"/>
        <w:ind w:left="431"/>
        <w:rPr>
          <w:rFonts w:ascii="Arial" w:hAnsi="Arial" w:cs="Arial"/>
        </w:rPr>
      </w:pPr>
      <w:r w:rsidRPr="00C03AC9">
        <w:rPr>
          <w:rFonts w:ascii="Arial" w:hAnsi="Arial" w:cs="Arial"/>
          <w:b/>
        </w:rPr>
        <w:t xml:space="preserve">BARACK OBAMA </w:t>
      </w:r>
      <w:r w:rsidRPr="00C03AC9">
        <w:rPr>
          <w:rFonts w:ascii="Arial" w:hAnsi="Arial" w:cs="Arial"/>
        </w:rPr>
        <w:t xml:space="preserve">(2009 – 2013, 2013 - 2016) – demokrat </w:t>
      </w:r>
    </w:p>
    <w:p w:rsidR="008F5551" w:rsidRPr="00C03AC9" w:rsidRDefault="008F5551" w:rsidP="00C03AC9">
      <w:pPr>
        <w:pStyle w:val="Odstavecseseznamem"/>
        <w:spacing w:before="0" w:after="0"/>
        <w:ind w:left="431"/>
        <w:rPr>
          <w:rFonts w:ascii="Arial" w:hAnsi="Arial" w:cs="Arial"/>
          <w:u w:val="single"/>
        </w:rPr>
      </w:pPr>
    </w:p>
    <w:p w:rsidR="008F5551" w:rsidRPr="00C03AC9" w:rsidRDefault="008F5551" w:rsidP="00C03AC9">
      <w:pPr>
        <w:pStyle w:val="Odstavecseseznamem"/>
        <w:spacing w:before="0" w:after="0"/>
        <w:ind w:left="431"/>
        <w:rPr>
          <w:rFonts w:ascii="Arial" w:hAnsi="Arial" w:cs="Arial"/>
          <w:u w:val="single"/>
        </w:rPr>
      </w:pPr>
      <w:r w:rsidRPr="00C03AC9">
        <w:rPr>
          <w:rFonts w:ascii="Arial" w:hAnsi="Arial" w:cs="Arial"/>
          <w:u w:val="single"/>
        </w:rPr>
        <w:t>SSSR</w:t>
      </w:r>
    </w:p>
    <w:p w:rsidR="008F5551" w:rsidRPr="00C03AC9" w:rsidRDefault="008F5551" w:rsidP="00C03AC9">
      <w:pPr>
        <w:pStyle w:val="Odstavecseseznamem"/>
        <w:spacing w:before="0" w:after="0"/>
        <w:ind w:left="431"/>
        <w:rPr>
          <w:rFonts w:ascii="Arial" w:hAnsi="Arial" w:cs="Arial"/>
        </w:rPr>
      </w:pPr>
    </w:p>
    <w:p w:rsidR="008F5551" w:rsidRPr="00C03AC9" w:rsidRDefault="008F5551" w:rsidP="00C03AC9">
      <w:pPr>
        <w:pStyle w:val="Odstavecseseznamem"/>
        <w:spacing w:before="0" w:after="0"/>
        <w:ind w:left="431"/>
        <w:rPr>
          <w:rFonts w:ascii="Arial" w:hAnsi="Arial" w:cs="Arial"/>
        </w:rPr>
      </w:pPr>
      <w:r w:rsidRPr="00C03AC9">
        <w:rPr>
          <w:rFonts w:ascii="Arial" w:hAnsi="Arial" w:cs="Arial"/>
          <w:b/>
        </w:rPr>
        <w:t>JOSIF VISSARIONOVIČ STALIN</w:t>
      </w:r>
      <w:r w:rsidRPr="00C03AC9">
        <w:rPr>
          <w:rFonts w:ascii="Arial" w:hAnsi="Arial" w:cs="Arial"/>
        </w:rPr>
        <w:t xml:space="preserve"> (</w:t>
      </w:r>
      <w:proofErr w:type="spellStart"/>
      <w:r w:rsidRPr="00C03AC9">
        <w:rPr>
          <w:rFonts w:ascii="Arial" w:hAnsi="Arial" w:cs="Arial"/>
        </w:rPr>
        <w:t>vl</w:t>
      </w:r>
      <w:proofErr w:type="spellEnd"/>
      <w:r w:rsidRPr="00C03AC9">
        <w:rPr>
          <w:rFonts w:ascii="Arial" w:hAnsi="Arial" w:cs="Arial"/>
        </w:rPr>
        <w:t xml:space="preserve">. </w:t>
      </w:r>
      <w:proofErr w:type="spellStart"/>
      <w:r w:rsidRPr="00C03AC9">
        <w:rPr>
          <w:rFonts w:ascii="Arial" w:hAnsi="Arial" w:cs="Arial"/>
        </w:rPr>
        <w:t>jm</w:t>
      </w:r>
      <w:proofErr w:type="spellEnd"/>
      <w:r w:rsidRPr="00C03AC9">
        <w:rPr>
          <w:rFonts w:ascii="Arial" w:hAnsi="Arial" w:cs="Arial"/>
        </w:rPr>
        <w:t xml:space="preserve">. </w:t>
      </w:r>
      <w:proofErr w:type="spellStart"/>
      <w:r w:rsidRPr="00C03AC9">
        <w:rPr>
          <w:rFonts w:ascii="Arial" w:hAnsi="Arial" w:cs="Arial"/>
        </w:rPr>
        <w:t>Džugašvili</w:t>
      </w:r>
      <w:proofErr w:type="spellEnd"/>
      <w:r w:rsidRPr="00C03AC9">
        <w:rPr>
          <w:rFonts w:ascii="Arial" w:hAnsi="Arial" w:cs="Arial"/>
        </w:rPr>
        <w:t>) (1924 – 1953)</w:t>
      </w:r>
    </w:p>
    <w:p w:rsidR="008F5551" w:rsidRPr="00C03AC9" w:rsidRDefault="008F5551" w:rsidP="00C03AC9">
      <w:pPr>
        <w:pStyle w:val="Odstavecseseznamem"/>
        <w:numPr>
          <w:ilvl w:val="0"/>
          <w:numId w:val="20"/>
        </w:numPr>
        <w:spacing w:before="0" w:after="0"/>
        <w:ind w:left="431" w:hanging="431"/>
        <w:rPr>
          <w:rFonts w:ascii="Arial" w:hAnsi="Arial" w:cs="Arial"/>
        </w:rPr>
      </w:pPr>
      <w:r w:rsidRPr="00C03AC9">
        <w:rPr>
          <w:rFonts w:ascii="Arial" w:hAnsi="Arial" w:cs="Arial"/>
        </w:rPr>
        <w:t xml:space="preserve">stalinismus pomocí </w:t>
      </w:r>
      <w:r w:rsidRPr="00C03AC9">
        <w:rPr>
          <w:rFonts w:ascii="Arial" w:hAnsi="Arial" w:cs="Arial"/>
          <w:i/>
        </w:rPr>
        <w:t>NKVD</w:t>
      </w:r>
      <w:r w:rsidRPr="00C03AC9">
        <w:rPr>
          <w:rFonts w:ascii="Arial" w:hAnsi="Arial" w:cs="Arial"/>
        </w:rPr>
        <w:t xml:space="preserve"> = tajná policie, v čele Lavrentij </w:t>
      </w:r>
      <w:proofErr w:type="gramStart"/>
      <w:r w:rsidRPr="00C03AC9">
        <w:rPr>
          <w:rFonts w:ascii="Arial" w:hAnsi="Arial" w:cs="Arial"/>
        </w:rPr>
        <w:t>Berija</w:t>
      </w:r>
      <w:proofErr w:type="gramEnd"/>
      <w:r w:rsidRPr="00C03AC9">
        <w:rPr>
          <w:rFonts w:ascii="Arial" w:hAnsi="Arial" w:cs="Arial"/>
        </w:rPr>
        <w:t xml:space="preserve">– </w:t>
      </w:r>
      <w:proofErr w:type="gramStart"/>
      <w:r w:rsidRPr="00C03AC9">
        <w:rPr>
          <w:rFonts w:ascii="Arial" w:hAnsi="Arial" w:cs="Arial"/>
        </w:rPr>
        <w:t>zodpovědný</w:t>
      </w:r>
      <w:proofErr w:type="gramEnd"/>
      <w:r w:rsidRPr="00C03AC9">
        <w:rPr>
          <w:rFonts w:ascii="Arial" w:hAnsi="Arial" w:cs="Arial"/>
        </w:rPr>
        <w:t xml:space="preserve"> za Katyni, popravy vojáků a sovětských zajatců</w:t>
      </w:r>
    </w:p>
    <w:p w:rsidR="008F5551" w:rsidRPr="00C03AC9" w:rsidRDefault="008F5551" w:rsidP="00C03AC9">
      <w:pPr>
        <w:pStyle w:val="Odstavecseseznamem"/>
        <w:numPr>
          <w:ilvl w:val="0"/>
          <w:numId w:val="20"/>
        </w:numPr>
        <w:spacing w:before="0" w:after="0"/>
        <w:ind w:left="431" w:hanging="431"/>
        <w:rPr>
          <w:rFonts w:ascii="Arial" w:hAnsi="Arial" w:cs="Arial"/>
        </w:rPr>
      </w:pPr>
      <w:r w:rsidRPr="00C03AC9">
        <w:rPr>
          <w:rFonts w:ascii="Arial" w:hAnsi="Arial" w:cs="Arial"/>
        </w:rPr>
        <w:t xml:space="preserve">5. 3. 1953 Stalin umírá a následuje boj </w:t>
      </w:r>
      <w:proofErr w:type="gramStart"/>
      <w:r w:rsidRPr="00C03AC9">
        <w:rPr>
          <w:rFonts w:ascii="Arial" w:hAnsi="Arial" w:cs="Arial"/>
        </w:rPr>
        <w:t>mezi</w:t>
      </w:r>
      <w:proofErr w:type="gramEnd"/>
      <w:r w:rsidRPr="00C03AC9">
        <w:rPr>
          <w:rFonts w:ascii="Arial" w:hAnsi="Arial" w:cs="Arial"/>
        </w:rPr>
        <w:t>:</w:t>
      </w:r>
    </w:p>
    <w:p w:rsidR="008F5551" w:rsidRPr="00C03AC9" w:rsidRDefault="008F5551" w:rsidP="00C03AC9">
      <w:pPr>
        <w:pStyle w:val="Odstavecseseznamem"/>
        <w:spacing w:before="0" w:after="0"/>
        <w:ind w:left="431"/>
        <w:rPr>
          <w:rFonts w:ascii="Arial" w:hAnsi="Arial" w:cs="Arial"/>
          <w:b/>
        </w:rPr>
      </w:pPr>
      <w:r w:rsidRPr="00C03AC9">
        <w:rPr>
          <w:rFonts w:ascii="Arial" w:hAnsi="Arial" w:cs="Arial"/>
        </w:rPr>
        <w:t xml:space="preserve">Lavrentij Berija x Georgij Malenkov x </w:t>
      </w:r>
      <w:r w:rsidRPr="00C03AC9">
        <w:rPr>
          <w:rFonts w:ascii="Arial" w:hAnsi="Arial" w:cs="Arial"/>
          <w:b/>
        </w:rPr>
        <w:t>Nikita Chruščov</w:t>
      </w:r>
    </w:p>
    <w:p w:rsidR="008F5551" w:rsidRPr="00C03AC9" w:rsidRDefault="008F5551" w:rsidP="00C03AC9">
      <w:pPr>
        <w:pStyle w:val="Odstavecseseznamem"/>
        <w:spacing w:before="0" w:after="0"/>
        <w:ind w:left="431"/>
        <w:rPr>
          <w:rFonts w:ascii="Arial" w:hAnsi="Arial" w:cs="Arial"/>
          <w:b/>
          <w:caps/>
        </w:rPr>
      </w:pPr>
    </w:p>
    <w:p w:rsidR="008F5551" w:rsidRPr="00C03AC9" w:rsidRDefault="008F5551" w:rsidP="00C03AC9">
      <w:pPr>
        <w:pStyle w:val="Odstavecseseznamem"/>
        <w:spacing w:before="0" w:after="0"/>
        <w:ind w:left="431"/>
        <w:rPr>
          <w:rFonts w:ascii="Arial" w:hAnsi="Arial" w:cs="Arial"/>
          <w:b/>
          <w:caps/>
        </w:rPr>
      </w:pPr>
      <w:r w:rsidRPr="00C03AC9">
        <w:rPr>
          <w:rFonts w:ascii="Arial" w:hAnsi="Arial" w:cs="Arial"/>
          <w:b/>
          <w:caps/>
        </w:rPr>
        <w:t>Nikita Chruščov (</w:t>
      </w:r>
      <w:r w:rsidRPr="00C03AC9">
        <w:rPr>
          <w:rFonts w:ascii="Arial" w:hAnsi="Arial" w:cs="Arial"/>
          <w:caps/>
        </w:rPr>
        <w:t>1953 – 1964)</w:t>
      </w:r>
    </w:p>
    <w:p w:rsidR="008F5551" w:rsidRPr="00C03AC9" w:rsidRDefault="008F5551" w:rsidP="00C03AC9">
      <w:pPr>
        <w:pStyle w:val="Odstavecseseznamem"/>
        <w:numPr>
          <w:ilvl w:val="0"/>
          <w:numId w:val="20"/>
        </w:numPr>
        <w:spacing w:before="0" w:after="0"/>
        <w:ind w:left="431" w:hanging="431"/>
        <w:rPr>
          <w:rFonts w:ascii="Arial" w:hAnsi="Arial" w:cs="Arial"/>
          <w:i/>
        </w:rPr>
      </w:pPr>
      <w:r w:rsidRPr="00C03AC9">
        <w:rPr>
          <w:rFonts w:ascii="Arial" w:hAnsi="Arial" w:cs="Arial"/>
          <w:i/>
        </w:rPr>
        <w:t>destalinizace</w:t>
      </w:r>
    </w:p>
    <w:p w:rsidR="008F5551" w:rsidRPr="00C03AC9" w:rsidRDefault="008F5551" w:rsidP="00C03AC9">
      <w:pPr>
        <w:pStyle w:val="Odstavecseseznamem"/>
        <w:numPr>
          <w:ilvl w:val="0"/>
          <w:numId w:val="20"/>
        </w:numPr>
        <w:spacing w:before="0" w:after="0"/>
        <w:ind w:left="431" w:hanging="431"/>
        <w:rPr>
          <w:rFonts w:ascii="Arial" w:hAnsi="Arial" w:cs="Arial"/>
        </w:rPr>
      </w:pPr>
      <w:r w:rsidRPr="00C03AC9">
        <w:rPr>
          <w:rFonts w:ascii="Arial" w:hAnsi="Arial" w:cs="Arial"/>
        </w:rPr>
        <w:t>1953 uzavřeny čistky a politické procesy</w:t>
      </w:r>
    </w:p>
    <w:p w:rsidR="008F5551" w:rsidRPr="00C03AC9" w:rsidRDefault="008F5551" w:rsidP="00C03AC9">
      <w:pPr>
        <w:pStyle w:val="Odstavecseseznamem"/>
        <w:numPr>
          <w:ilvl w:val="0"/>
          <w:numId w:val="20"/>
        </w:numPr>
        <w:spacing w:before="0" w:after="0"/>
        <w:ind w:left="431" w:hanging="431"/>
        <w:rPr>
          <w:rFonts w:ascii="Arial" w:hAnsi="Arial" w:cs="Arial"/>
        </w:rPr>
      </w:pPr>
      <w:r w:rsidRPr="00C03AC9">
        <w:rPr>
          <w:rFonts w:ascii="Arial" w:hAnsi="Arial" w:cs="Arial"/>
          <w:i/>
        </w:rPr>
        <w:t>1956</w:t>
      </w:r>
      <w:r w:rsidRPr="00C03AC9">
        <w:rPr>
          <w:rFonts w:ascii="Arial" w:hAnsi="Arial" w:cs="Arial"/>
        </w:rPr>
        <w:t xml:space="preserve"> – </w:t>
      </w:r>
      <w:r w:rsidRPr="00C03AC9">
        <w:rPr>
          <w:rFonts w:ascii="Arial" w:hAnsi="Arial" w:cs="Arial"/>
          <w:i/>
        </w:rPr>
        <w:t>XX. sjezd KSS</w:t>
      </w:r>
      <w:r w:rsidRPr="00C03AC9">
        <w:rPr>
          <w:rFonts w:ascii="Arial" w:hAnsi="Arial" w:cs="Arial"/>
        </w:rPr>
        <w:t xml:space="preserve"> – tajný referát – kritika Stalina (odhalen kult osobnosti, Stalinovy zločiny)</w:t>
      </w:r>
    </w:p>
    <w:p w:rsidR="008F5551" w:rsidRPr="00C03AC9" w:rsidRDefault="008F5551" w:rsidP="00C03AC9">
      <w:pPr>
        <w:pStyle w:val="Odstavecseseznamem"/>
        <w:numPr>
          <w:ilvl w:val="0"/>
          <w:numId w:val="20"/>
        </w:numPr>
        <w:spacing w:before="0" w:after="0"/>
        <w:ind w:left="431" w:hanging="431"/>
        <w:rPr>
          <w:rFonts w:ascii="Arial" w:hAnsi="Arial" w:cs="Arial"/>
        </w:rPr>
      </w:pPr>
      <w:r w:rsidRPr="00C03AC9">
        <w:rPr>
          <w:rFonts w:ascii="Arial" w:hAnsi="Arial" w:cs="Arial"/>
        </w:rPr>
        <w:t>uvolňování východní Evropy</w:t>
      </w:r>
    </w:p>
    <w:p w:rsidR="008F5551" w:rsidRPr="00C03AC9" w:rsidRDefault="008F5551" w:rsidP="00C03AC9">
      <w:pPr>
        <w:pStyle w:val="Odstavecseseznamem"/>
        <w:numPr>
          <w:ilvl w:val="0"/>
          <w:numId w:val="20"/>
        </w:numPr>
        <w:spacing w:before="0" w:after="0"/>
        <w:ind w:left="431" w:hanging="431"/>
        <w:rPr>
          <w:rFonts w:ascii="Arial" w:hAnsi="Arial" w:cs="Arial"/>
        </w:rPr>
      </w:pPr>
      <w:r w:rsidRPr="00C03AC9">
        <w:rPr>
          <w:rFonts w:ascii="Arial" w:hAnsi="Arial" w:cs="Arial"/>
        </w:rPr>
        <w:t>potlačení maďarského povstání, karibská krize</w:t>
      </w:r>
    </w:p>
    <w:p w:rsidR="008F5551" w:rsidRPr="00C03AC9" w:rsidRDefault="008F5551" w:rsidP="00C03AC9">
      <w:pPr>
        <w:pStyle w:val="Odstavecseseznamem"/>
        <w:numPr>
          <w:ilvl w:val="0"/>
          <w:numId w:val="20"/>
        </w:numPr>
        <w:spacing w:before="0" w:after="0"/>
        <w:ind w:left="431" w:hanging="431"/>
        <w:rPr>
          <w:rFonts w:ascii="Arial" w:hAnsi="Arial" w:cs="Arial"/>
        </w:rPr>
      </w:pPr>
      <w:r w:rsidRPr="00C03AC9">
        <w:rPr>
          <w:rFonts w:ascii="Arial" w:hAnsi="Arial" w:cs="Arial"/>
        </w:rPr>
        <w:t>propagace míru x brutální zásah Rudé armády v Maďarsku</w:t>
      </w:r>
    </w:p>
    <w:p w:rsidR="008F5551" w:rsidRPr="00C03AC9" w:rsidRDefault="008F5551" w:rsidP="00C03AC9">
      <w:pPr>
        <w:pStyle w:val="Odstavecseseznamem"/>
        <w:spacing w:before="0" w:after="0"/>
        <w:ind w:left="431"/>
        <w:rPr>
          <w:rFonts w:ascii="Arial" w:hAnsi="Arial" w:cs="Arial"/>
        </w:rPr>
      </w:pPr>
    </w:p>
    <w:p w:rsidR="008F5551" w:rsidRPr="00C03AC9" w:rsidRDefault="008F5551" w:rsidP="00C03AC9">
      <w:pPr>
        <w:pStyle w:val="Odstavecseseznamem"/>
        <w:spacing w:before="0" w:after="0"/>
        <w:ind w:left="431"/>
        <w:rPr>
          <w:rFonts w:ascii="Arial" w:hAnsi="Arial" w:cs="Arial"/>
          <w:b/>
        </w:rPr>
      </w:pPr>
      <w:r w:rsidRPr="00C03AC9">
        <w:rPr>
          <w:rFonts w:ascii="Arial" w:hAnsi="Arial" w:cs="Arial"/>
          <w:b/>
        </w:rPr>
        <w:lastRenderedPageBreak/>
        <w:t>LEONID ILJIŽ BREŽNĚV  (</w:t>
      </w:r>
      <w:r w:rsidRPr="00C03AC9">
        <w:rPr>
          <w:rFonts w:ascii="Arial" w:hAnsi="Arial" w:cs="Arial"/>
        </w:rPr>
        <w:t>1964 – 1982)</w:t>
      </w:r>
    </w:p>
    <w:p w:rsidR="008F5551" w:rsidRPr="00C03AC9" w:rsidRDefault="008F5551" w:rsidP="00C03AC9">
      <w:pPr>
        <w:pStyle w:val="Odstavecseseznamem"/>
        <w:numPr>
          <w:ilvl w:val="0"/>
          <w:numId w:val="20"/>
        </w:numPr>
        <w:spacing w:before="0" w:after="0"/>
        <w:ind w:left="431" w:hanging="431"/>
        <w:rPr>
          <w:rFonts w:ascii="Arial" w:hAnsi="Arial" w:cs="Arial"/>
        </w:rPr>
      </w:pPr>
      <w:r w:rsidRPr="00C03AC9">
        <w:rPr>
          <w:rFonts w:ascii="Arial" w:hAnsi="Arial" w:cs="Arial"/>
        </w:rPr>
        <w:t>kolektivní řízení státu (strana, armáda, tajná policie – KGB)</w:t>
      </w:r>
    </w:p>
    <w:p w:rsidR="008F5551" w:rsidRPr="00C03AC9" w:rsidRDefault="008F5551" w:rsidP="00C03AC9">
      <w:pPr>
        <w:pStyle w:val="Odstavecseseznamem"/>
        <w:numPr>
          <w:ilvl w:val="0"/>
          <w:numId w:val="20"/>
        </w:numPr>
        <w:spacing w:before="0" w:after="0"/>
        <w:ind w:left="431" w:hanging="431"/>
        <w:rPr>
          <w:rFonts w:ascii="Arial" w:hAnsi="Arial" w:cs="Arial"/>
        </w:rPr>
      </w:pPr>
      <w:r w:rsidRPr="00C03AC9">
        <w:rPr>
          <w:rFonts w:ascii="Arial" w:hAnsi="Arial" w:cs="Arial"/>
        </w:rPr>
        <w:t xml:space="preserve">období </w:t>
      </w:r>
      <w:r w:rsidRPr="00C03AC9">
        <w:rPr>
          <w:rFonts w:ascii="Arial" w:hAnsi="Arial" w:cs="Arial"/>
          <w:i/>
        </w:rPr>
        <w:t>neostalinismu</w:t>
      </w:r>
      <w:r w:rsidRPr="00C03AC9">
        <w:rPr>
          <w:rFonts w:ascii="Arial" w:hAnsi="Arial" w:cs="Arial"/>
        </w:rPr>
        <w:t xml:space="preserve"> = likvidace odpůrců rafinovanějšími metodami (nucení k emigraci, zavírání do psychiatrických léčeben, Sibiř, pouště ve střední Asii, pronásledování rodinných příslušníků, …)</w:t>
      </w:r>
    </w:p>
    <w:p w:rsidR="008F5551" w:rsidRPr="00C03AC9" w:rsidRDefault="008F5551" w:rsidP="00C03AC9">
      <w:pPr>
        <w:pStyle w:val="Odstavecseseznamem"/>
        <w:numPr>
          <w:ilvl w:val="0"/>
          <w:numId w:val="20"/>
        </w:numPr>
        <w:spacing w:before="0" w:after="0"/>
        <w:ind w:left="431" w:hanging="431"/>
        <w:rPr>
          <w:rFonts w:ascii="Arial" w:hAnsi="Arial" w:cs="Arial"/>
        </w:rPr>
      </w:pPr>
      <w:r w:rsidRPr="00C03AC9">
        <w:rPr>
          <w:rFonts w:ascii="Arial" w:hAnsi="Arial" w:cs="Arial"/>
          <w:i/>
        </w:rPr>
        <w:t>Brežněvova doktrína</w:t>
      </w:r>
      <w:r w:rsidRPr="00C03AC9">
        <w:rPr>
          <w:rFonts w:ascii="Arial" w:hAnsi="Arial" w:cs="Arial"/>
        </w:rPr>
        <w:t xml:space="preserve"> = právo SSSR zasáhnout kdekoliv, kde by mohl být ohrožen socialismus, zásah přímý (vojensky) i nepřímý (poradci)</w:t>
      </w:r>
    </w:p>
    <w:p w:rsidR="008F5551" w:rsidRPr="00C03AC9" w:rsidRDefault="008F5551" w:rsidP="00C03AC9">
      <w:pPr>
        <w:pStyle w:val="Odstavecseseznamem"/>
        <w:numPr>
          <w:ilvl w:val="0"/>
          <w:numId w:val="20"/>
        </w:numPr>
        <w:spacing w:before="0" w:after="0"/>
        <w:ind w:left="431" w:hanging="431"/>
        <w:rPr>
          <w:rFonts w:ascii="Arial" w:hAnsi="Arial" w:cs="Arial"/>
        </w:rPr>
      </w:pPr>
      <w:r w:rsidRPr="00C03AC9">
        <w:rPr>
          <w:rFonts w:ascii="Arial" w:hAnsi="Arial" w:cs="Arial"/>
        </w:rPr>
        <w:t>zbrojení, SSSR ale oficiálně zastáncem míru</w:t>
      </w:r>
    </w:p>
    <w:p w:rsidR="008F5551" w:rsidRPr="00C03AC9" w:rsidRDefault="008F5551" w:rsidP="00C03AC9">
      <w:pPr>
        <w:pStyle w:val="Odstavecseseznamem"/>
        <w:numPr>
          <w:ilvl w:val="0"/>
          <w:numId w:val="20"/>
        </w:numPr>
        <w:spacing w:before="0" w:after="0"/>
        <w:ind w:left="431" w:hanging="431"/>
        <w:rPr>
          <w:rFonts w:ascii="Arial" w:hAnsi="Arial" w:cs="Arial"/>
        </w:rPr>
      </w:pPr>
      <w:r w:rsidRPr="00C03AC9">
        <w:rPr>
          <w:rFonts w:ascii="Arial" w:hAnsi="Arial" w:cs="Arial"/>
        </w:rPr>
        <w:t xml:space="preserve">1979 – </w:t>
      </w:r>
      <w:r w:rsidRPr="00C03AC9">
        <w:rPr>
          <w:rFonts w:ascii="Arial" w:hAnsi="Arial" w:cs="Arial"/>
          <w:i/>
        </w:rPr>
        <w:t>invaze do Afghánistánu</w:t>
      </w:r>
      <w:r w:rsidRPr="00C03AC9">
        <w:rPr>
          <w:rFonts w:ascii="Arial" w:hAnsi="Arial" w:cs="Arial"/>
        </w:rPr>
        <w:t xml:space="preserve"> (= Sovětský Vietnam) → stažení vojsk až 1989 Gorbačovem</w:t>
      </w:r>
    </w:p>
    <w:p w:rsidR="008F5551" w:rsidRPr="00C03AC9" w:rsidRDefault="008F5551" w:rsidP="00C03AC9">
      <w:pPr>
        <w:pStyle w:val="Odstavecseseznamem"/>
        <w:numPr>
          <w:ilvl w:val="0"/>
          <w:numId w:val="20"/>
        </w:numPr>
        <w:spacing w:before="0" w:after="0"/>
        <w:ind w:left="431" w:hanging="431"/>
        <w:rPr>
          <w:rFonts w:ascii="Arial" w:hAnsi="Arial" w:cs="Arial"/>
        </w:rPr>
      </w:pPr>
      <w:r w:rsidRPr="00C03AC9">
        <w:rPr>
          <w:rFonts w:ascii="Arial" w:hAnsi="Arial" w:cs="Arial"/>
        </w:rPr>
        <w:t>1982 umírá</w:t>
      </w:r>
    </w:p>
    <w:p w:rsidR="008F5551" w:rsidRPr="00C03AC9" w:rsidRDefault="008F5551" w:rsidP="00C03AC9">
      <w:pPr>
        <w:pStyle w:val="Odstavecseseznamem"/>
        <w:spacing w:before="0" w:after="0"/>
        <w:ind w:left="431"/>
        <w:rPr>
          <w:rFonts w:ascii="Arial" w:hAnsi="Arial" w:cs="Arial"/>
        </w:rPr>
      </w:pPr>
    </w:p>
    <w:p w:rsidR="008F5551" w:rsidRPr="00C03AC9" w:rsidRDefault="008F5551" w:rsidP="00C03AC9">
      <w:pPr>
        <w:pStyle w:val="Odstavecseseznamem"/>
        <w:spacing w:before="0" w:after="0"/>
        <w:ind w:left="431"/>
        <w:rPr>
          <w:rFonts w:ascii="Arial" w:hAnsi="Arial" w:cs="Arial"/>
        </w:rPr>
      </w:pPr>
      <w:r w:rsidRPr="00C03AC9">
        <w:rPr>
          <w:rFonts w:ascii="Arial" w:hAnsi="Arial" w:cs="Arial"/>
          <w:b/>
        </w:rPr>
        <w:t>JURIJ ANDROPOV</w:t>
      </w:r>
      <w:r w:rsidRPr="00C03AC9">
        <w:rPr>
          <w:rFonts w:ascii="Arial" w:hAnsi="Arial" w:cs="Arial"/>
        </w:rPr>
        <w:t xml:space="preserve"> (1983 – 1984)</w:t>
      </w:r>
    </w:p>
    <w:p w:rsidR="008F5551" w:rsidRPr="00C03AC9" w:rsidRDefault="008F5551" w:rsidP="00C03AC9">
      <w:pPr>
        <w:pStyle w:val="Odstavecseseznamem"/>
        <w:numPr>
          <w:ilvl w:val="0"/>
          <w:numId w:val="20"/>
        </w:numPr>
        <w:spacing w:before="0" w:after="0"/>
        <w:ind w:left="431" w:hanging="431"/>
        <w:rPr>
          <w:rFonts w:ascii="Arial" w:hAnsi="Arial" w:cs="Arial"/>
        </w:rPr>
      </w:pPr>
      <w:r w:rsidRPr="00C03AC9">
        <w:rPr>
          <w:rFonts w:ascii="Arial" w:hAnsi="Arial" w:cs="Arial"/>
        </w:rPr>
        <w:t>generální tajemník ÚV KSS, předtím šéf KGB, po roce umírá</w:t>
      </w:r>
    </w:p>
    <w:p w:rsidR="008F5551" w:rsidRPr="00C03AC9" w:rsidRDefault="008F5551" w:rsidP="00C03AC9">
      <w:pPr>
        <w:pStyle w:val="Odstavecseseznamem"/>
        <w:spacing w:before="0" w:after="0"/>
        <w:ind w:left="431"/>
        <w:rPr>
          <w:rFonts w:ascii="Arial" w:hAnsi="Arial" w:cs="Arial"/>
        </w:rPr>
      </w:pPr>
    </w:p>
    <w:p w:rsidR="008F5551" w:rsidRPr="00C03AC9" w:rsidRDefault="008F5551" w:rsidP="00C03AC9">
      <w:pPr>
        <w:pStyle w:val="Odstavecseseznamem"/>
        <w:spacing w:before="0" w:after="0"/>
        <w:ind w:left="431"/>
        <w:rPr>
          <w:rFonts w:ascii="Arial" w:hAnsi="Arial" w:cs="Arial"/>
        </w:rPr>
      </w:pPr>
      <w:r w:rsidRPr="00C03AC9">
        <w:rPr>
          <w:rFonts w:ascii="Arial" w:hAnsi="Arial" w:cs="Arial"/>
          <w:b/>
        </w:rPr>
        <w:t>KONSTANTIN ČERNĚNKO</w:t>
      </w:r>
      <w:r w:rsidRPr="00C03AC9">
        <w:rPr>
          <w:rFonts w:ascii="Arial" w:hAnsi="Arial" w:cs="Arial"/>
        </w:rPr>
        <w:t xml:space="preserve"> (1984 – 1985)</w:t>
      </w:r>
    </w:p>
    <w:p w:rsidR="008F5551" w:rsidRPr="00C03AC9" w:rsidRDefault="008F5551" w:rsidP="00C03AC9">
      <w:pPr>
        <w:pStyle w:val="Odstavecseseznamem"/>
        <w:numPr>
          <w:ilvl w:val="0"/>
          <w:numId w:val="20"/>
        </w:numPr>
        <w:spacing w:before="0" w:after="0"/>
        <w:ind w:left="431" w:hanging="431"/>
        <w:rPr>
          <w:rFonts w:ascii="Arial" w:hAnsi="Arial" w:cs="Arial"/>
        </w:rPr>
      </w:pPr>
      <w:r w:rsidRPr="00C03AC9">
        <w:rPr>
          <w:rFonts w:ascii="Arial" w:hAnsi="Arial" w:cs="Arial"/>
        </w:rPr>
        <w:t>také po roce umírá</w:t>
      </w:r>
    </w:p>
    <w:p w:rsidR="008F5551" w:rsidRPr="00C03AC9" w:rsidRDefault="008F5551" w:rsidP="00C03AC9">
      <w:pPr>
        <w:pStyle w:val="Odstavecseseznamem"/>
        <w:spacing w:before="0" w:after="0"/>
        <w:ind w:left="431"/>
        <w:rPr>
          <w:rFonts w:ascii="Arial" w:hAnsi="Arial" w:cs="Arial"/>
        </w:rPr>
      </w:pPr>
    </w:p>
    <w:p w:rsidR="008F5551" w:rsidRPr="00C03AC9" w:rsidRDefault="008F5551" w:rsidP="00C03AC9">
      <w:pPr>
        <w:pStyle w:val="Odstavecseseznamem"/>
        <w:spacing w:before="0" w:after="0"/>
        <w:ind w:left="431"/>
        <w:rPr>
          <w:rFonts w:ascii="Arial" w:hAnsi="Arial" w:cs="Arial"/>
        </w:rPr>
      </w:pPr>
      <w:r w:rsidRPr="00C03AC9">
        <w:rPr>
          <w:rFonts w:ascii="Arial" w:hAnsi="Arial" w:cs="Arial"/>
          <w:b/>
        </w:rPr>
        <w:t>MICHAIL GORBAČOV</w:t>
      </w:r>
      <w:r w:rsidRPr="00C03AC9">
        <w:rPr>
          <w:rFonts w:ascii="Arial" w:hAnsi="Arial" w:cs="Arial"/>
        </w:rPr>
        <w:t xml:space="preserve"> (</w:t>
      </w:r>
      <w:r w:rsidRPr="00C03AC9">
        <w:rPr>
          <w:rFonts w:ascii="Arial" w:hAnsi="Arial" w:cs="Arial"/>
          <w:caps/>
        </w:rPr>
        <w:t>1985 – 1991)</w:t>
      </w:r>
    </w:p>
    <w:p w:rsidR="008F5551" w:rsidRPr="00C03AC9" w:rsidRDefault="008F5551" w:rsidP="00C03AC9">
      <w:pPr>
        <w:pStyle w:val="Odstavecseseznamem"/>
        <w:numPr>
          <w:ilvl w:val="0"/>
          <w:numId w:val="20"/>
        </w:numPr>
        <w:spacing w:before="0" w:after="0"/>
        <w:ind w:left="431" w:hanging="431"/>
        <w:rPr>
          <w:rFonts w:ascii="Arial" w:hAnsi="Arial" w:cs="Arial"/>
          <w:caps/>
        </w:rPr>
      </w:pPr>
      <w:r w:rsidRPr="00C03AC9">
        <w:rPr>
          <w:rFonts w:ascii="Arial" w:hAnsi="Arial" w:cs="Arial"/>
          <w:i/>
        </w:rPr>
        <w:t>glasnosť</w:t>
      </w:r>
      <w:r w:rsidRPr="00C03AC9">
        <w:rPr>
          <w:rFonts w:ascii="Arial" w:hAnsi="Arial" w:cs="Arial"/>
        </w:rPr>
        <w:t xml:space="preserve"> = otevřenost (projev bez cenzury)</w:t>
      </w:r>
    </w:p>
    <w:p w:rsidR="008F5551" w:rsidRPr="00C03AC9" w:rsidRDefault="008F5551" w:rsidP="00C03AC9">
      <w:pPr>
        <w:pStyle w:val="Odstavecseseznamem"/>
        <w:numPr>
          <w:ilvl w:val="0"/>
          <w:numId w:val="20"/>
        </w:numPr>
        <w:spacing w:before="0" w:after="0"/>
        <w:ind w:left="431" w:hanging="431"/>
        <w:rPr>
          <w:rFonts w:ascii="Arial" w:hAnsi="Arial" w:cs="Arial"/>
          <w:caps/>
        </w:rPr>
      </w:pPr>
      <w:r w:rsidRPr="00C03AC9">
        <w:rPr>
          <w:rFonts w:ascii="Arial" w:hAnsi="Arial" w:cs="Arial"/>
          <w:i/>
        </w:rPr>
        <w:t>demokratizace</w:t>
      </w:r>
      <w:r w:rsidRPr="00C03AC9">
        <w:rPr>
          <w:rFonts w:ascii="Arial" w:hAnsi="Arial" w:cs="Arial"/>
        </w:rPr>
        <w:t xml:space="preserve"> = uvolnění (odsunování „starých“ komunistů)</w:t>
      </w:r>
    </w:p>
    <w:p w:rsidR="008F5551" w:rsidRPr="00C03AC9" w:rsidRDefault="008F5551" w:rsidP="00C03AC9">
      <w:pPr>
        <w:pStyle w:val="Odstavecseseznamem"/>
        <w:numPr>
          <w:ilvl w:val="0"/>
          <w:numId w:val="20"/>
        </w:numPr>
        <w:spacing w:before="0" w:after="0"/>
        <w:ind w:left="431" w:hanging="431"/>
        <w:rPr>
          <w:rFonts w:ascii="Arial" w:hAnsi="Arial" w:cs="Arial"/>
          <w:caps/>
        </w:rPr>
      </w:pPr>
      <w:r w:rsidRPr="00C03AC9">
        <w:rPr>
          <w:rFonts w:ascii="Arial" w:hAnsi="Arial" w:cs="Arial"/>
          <w:i/>
        </w:rPr>
        <w:t>perestrojka</w:t>
      </w:r>
      <w:r w:rsidRPr="00C03AC9">
        <w:rPr>
          <w:rFonts w:ascii="Arial" w:hAnsi="Arial" w:cs="Arial"/>
        </w:rPr>
        <w:t xml:space="preserve"> = přestavba – socialistický blok a ekonomika před zhroucením → prvky tržního systému (první počítače ve Slušovicích)</w:t>
      </w:r>
    </w:p>
    <w:p w:rsidR="008F5551" w:rsidRPr="00C03AC9" w:rsidRDefault="008F5551" w:rsidP="00C03AC9">
      <w:pPr>
        <w:pStyle w:val="Odstavecseseznamem"/>
        <w:spacing w:before="0" w:after="0"/>
        <w:ind w:left="431"/>
        <w:rPr>
          <w:rFonts w:ascii="Arial" w:hAnsi="Arial" w:cs="Arial"/>
          <w:caps/>
        </w:rPr>
      </w:pPr>
    </w:p>
    <w:p w:rsidR="008F5551" w:rsidRPr="00C03AC9" w:rsidRDefault="008F5551" w:rsidP="00C03AC9">
      <w:pPr>
        <w:pStyle w:val="Odstavecseseznamem"/>
        <w:spacing w:before="0" w:after="0"/>
        <w:ind w:left="431"/>
        <w:rPr>
          <w:rFonts w:ascii="Arial" w:hAnsi="Arial" w:cs="Arial"/>
          <w:u w:val="single"/>
        </w:rPr>
      </w:pPr>
      <w:r w:rsidRPr="00C03AC9">
        <w:rPr>
          <w:rFonts w:ascii="Arial" w:hAnsi="Arial" w:cs="Arial"/>
          <w:caps/>
          <w:u w:val="single"/>
        </w:rPr>
        <w:t>n</w:t>
      </w:r>
      <w:r w:rsidRPr="00C03AC9">
        <w:rPr>
          <w:rFonts w:ascii="Arial" w:hAnsi="Arial" w:cs="Arial"/>
          <w:u w:val="single"/>
        </w:rPr>
        <w:t>ěmecko</w:t>
      </w:r>
    </w:p>
    <w:p w:rsidR="008F5551" w:rsidRPr="00C03AC9" w:rsidRDefault="008F5551" w:rsidP="00C03AC9">
      <w:pPr>
        <w:pStyle w:val="Odstavecseseznamem"/>
        <w:numPr>
          <w:ilvl w:val="0"/>
          <w:numId w:val="20"/>
        </w:numPr>
        <w:spacing w:before="0" w:after="0"/>
        <w:ind w:left="431" w:hanging="431"/>
        <w:rPr>
          <w:rFonts w:ascii="Arial" w:hAnsi="Arial" w:cs="Arial"/>
        </w:rPr>
      </w:pPr>
      <w:r w:rsidRPr="00C03AC9">
        <w:rPr>
          <w:rFonts w:ascii="Arial" w:hAnsi="Arial" w:cs="Arial"/>
        </w:rPr>
        <w:t xml:space="preserve">rozděleno do </w:t>
      </w:r>
      <w:r w:rsidRPr="00C03AC9">
        <w:rPr>
          <w:rFonts w:ascii="Arial" w:hAnsi="Arial" w:cs="Arial"/>
          <w:i/>
        </w:rPr>
        <w:t>4 okupačních zón</w:t>
      </w:r>
      <w:r w:rsidRPr="00C03AC9">
        <w:rPr>
          <w:rFonts w:ascii="Arial" w:hAnsi="Arial" w:cs="Arial"/>
        </w:rPr>
        <w:t xml:space="preserve"> (+ Berlín) – USA, SSSR, VB, Francie</w:t>
      </w:r>
    </w:p>
    <w:p w:rsidR="008F5551" w:rsidRPr="00C03AC9" w:rsidRDefault="008F5551" w:rsidP="00C03AC9">
      <w:pPr>
        <w:pStyle w:val="Odstavecseseznamem"/>
        <w:numPr>
          <w:ilvl w:val="0"/>
          <w:numId w:val="20"/>
        </w:numPr>
        <w:spacing w:before="0" w:after="0"/>
        <w:ind w:left="431" w:hanging="431"/>
        <w:rPr>
          <w:rFonts w:ascii="Arial" w:hAnsi="Arial" w:cs="Arial"/>
        </w:rPr>
      </w:pPr>
      <w:r w:rsidRPr="00C03AC9">
        <w:rPr>
          <w:rFonts w:ascii="Arial" w:hAnsi="Arial" w:cs="Arial"/>
        </w:rPr>
        <w:t xml:space="preserve">1948 – sjednocení zón VB + USA → BIZONIE + F → </w:t>
      </w:r>
      <w:r w:rsidRPr="00C03AC9">
        <w:rPr>
          <w:rFonts w:ascii="Arial" w:hAnsi="Arial" w:cs="Arial"/>
          <w:b/>
        </w:rPr>
        <w:t>TRIZONIE</w:t>
      </w:r>
    </w:p>
    <w:p w:rsidR="008F5551" w:rsidRPr="00C03AC9" w:rsidRDefault="008F5551" w:rsidP="00C03AC9">
      <w:pPr>
        <w:pStyle w:val="Odstavecseseznamem"/>
        <w:numPr>
          <w:ilvl w:val="0"/>
          <w:numId w:val="20"/>
        </w:numPr>
        <w:spacing w:before="0" w:after="0"/>
        <w:ind w:left="431" w:hanging="431"/>
        <w:rPr>
          <w:rFonts w:ascii="Arial" w:hAnsi="Arial" w:cs="Arial"/>
        </w:rPr>
      </w:pPr>
      <w:r w:rsidRPr="00C03AC9">
        <w:rPr>
          <w:rFonts w:ascii="Arial" w:hAnsi="Arial" w:cs="Arial"/>
        </w:rPr>
        <w:t>6/1948 – Stalin zahájil blokádu Berlína jako reakce na trizonii → zablokoval pozemní a vodní cesty, fungoval jen letecký most → zásobování; trvala 11 měsíců</w:t>
      </w:r>
    </w:p>
    <w:p w:rsidR="008F5551" w:rsidRPr="00C03AC9" w:rsidRDefault="008F5551" w:rsidP="00C03AC9">
      <w:pPr>
        <w:pStyle w:val="Odstavecseseznamem"/>
        <w:spacing w:before="0" w:after="0"/>
        <w:ind w:left="431"/>
        <w:rPr>
          <w:rFonts w:ascii="Arial" w:hAnsi="Arial" w:cs="Arial"/>
        </w:rPr>
      </w:pPr>
    </w:p>
    <w:p w:rsidR="008F5551" w:rsidRPr="00C03AC9" w:rsidRDefault="008F5551" w:rsidP="00C03AC9">
      <w:pPr>
        <w:pStyle w:val="Odstavecseseznamem"/>
        <w:numPr>
          <w:ilvl w:val="0"/>
          <w:numId w:val="20"/>
        </w:numPr>
        <w:spacing w:before="0" w:after="0"/>
        <w:ind w:left="431" w:hanging="431"/>
        <w:rPr>
          <w:rFonts w:ascii="Arial" w:hAnsi="Arial" w:cs="Arial"/>
          <w:b/>
        </w:rPr>
      </w:pPr>
      <w:r w:rsidRPr="00C03AC9">
        <w:rPr>
          <w:rFonts w:ascii="Arial" w:hAnsi="Arial" w:cs="Arial"/>
          <w:b/>
        </w:rPr>
        <w:t>1. berlínská krize</w:t>
      </w:r>
    </w:p>
    <w:p w:rsidR="008F5551" w:rsidRPr="00C03AC9" w:rsidRDefault="008F5551" w:rsidP="00C03AC9">
      <w:pPr>
        <w:pStyle w:val="Odstavecseseznamem"/>
        <w:numPr>
          <w:ilvl w:val="0"/>
          <w:numId w:val="20"/>
        </w:numPr>
        <w:spacing w:before="0" w:after="0"/>
        <w:ind w:left="431" w:hanging="431"/>
        <w:rPr>
          <w:rFonts w:ascii="Arial" w:hAnsi="Arial" w:cs="Arial"/>
        </w:rPr>
      </w:pPr>
      <w:r w:rsidRPr="00C03AC9">
        <w:rPr>
          <w:rFonts w:ascii="Arial" w:hAnsi="Arial" w:cs="Arial"/>
        </w:rPr>
        <w:t>vítězství západu, Stalin musel ustoupit</w:t>
      </w:r>
    </w:p>
    <w:p w:rsidR="008F5551" w:rsidRPr="00C03AC9" w:rsidRDefault="008F5551" w:rsidP="00C03AC9">
      <w:pPr>
        <w:pStyle w:val="Odstavecseseznamem"/>
        <w:numPr>
          <w:ilvl w:val="0"/>
          <w:numId w:val="20"/>
        </w:numPr>
        <w:spacing w:before="0" w:after="0"/>
        <w:ind w:left="431" w:hanging="431"/>
        <w:rPr>
          <w:rFonts w:ascii="Arial" w:hAnsi="Arial" w:cs="Arial"/>
        </w:rPr>
      </w:pPr>
      <w:r w:rsidRPr="00C03AC9">
        <w:rPr>
          <w:rFonts w:ascii="Arial" w:hAnsi="Arial" w:cs="Arial"/>
        </w:rPr>
        <w:t>vedla k </w:t>
      </w:r>
      <w:r w:rsidRPr="00C03AC9">
        <w:rPr>
          <w:rFonts w:ascii="Arial" w:hAnsi="Arial" w:cs="Arial"/>
          <w:i/>
        </w:rPr>
        <w:t>rozdělení Německa</w:t>
      </w:r>
      <w:r w:rsidRPr="00C03AC9">
        <w:rPr>
          <w:rFonts w:ascii="Arial" w:hAnsi="Arial" w:cs="Arial"/>
        </w:rPr>
        <w:t xml:space="preserve"> v září a říjnu 1949:</w:t>
      </w:r>
    </w:p>
    <w:p w:rsidR="008F5551" w:rsidRPr="00C03AC9" w:rsidRDefault="008F5551" w:rsidP="00C03AC9">
      <w:pPr>
        <w:pStyle w:val="Odstavecseseznamem"/>
        <w:spacing w:before="0" w:after="0"/>
        <w:ind w:left="431"/>
        <w:rPr>
          <w:rFonts w:ascii="Arial" w:hAnsi="Arial" w:cs="Arial"/>
        </w:rPr>
      </w:pPr>
      <w:r w:rsidRPr="00C03AC9">
        <w:rPr>
          <w:rFonts w:ascii="Arial" w:hAnsi="Arial" w:cs="Arial"/>
        </w:rPr>
        <w:t xml:space="preserve">1. </w:t>
      </w:r>
      <w:r w:rsidRPr="00C03AC9">
        <w:rPr>
          <w:rFonts w:ascii="Arial" w:hAnsi="Arial" w:cs="Arial"/>
          <w:b/>
        </w:rPr>
        <w:t>SRN</w:t>
      </w:r>
      <w:r w:rsidRPr="00C03AC9">
        <w:rPr>
          <w:rFonts w:ascii="Arial" w:hAnsi="Arial" w:cs="Arial"/>
        </w:rPr>
        <w:t xml:space="preserve"> (Spolková republika Německo) – západ, trizonie, v čele </w:t>
      </w:r>
      <w:r w:rsidRPr="00C03AC9">
        <w:rPr>
          <w:rFonts w:ascii="Arial" w:hAnsi="Arial" w:cs="Arial"/>
          <w:i/>
        </w:rPr>
        <w:t xml:space="preserve">Konrád </w:t>
      </w:r>
      <w:proofErr w:type="spellStart"/>
      <w:r w:rsidRPr="00C03AC9">
        <w:rPr>
          <w:rFonts w:ascii="Arial" w:hAnsi="Arial" w:cs="Arial"/>
          <w:i/>
        </w:rPr>
        <w:t>Adenauer</w:t>
      </w:r>
      <w:proofErr w:type="spellEnd"/>
    </w:p>
    <w:p w:rsidR="008F5551" w:rsidRPr="00C03AC9" w:rsidRDefault="008F5551" w:rsidP="00C03AC9">
      <w:pPr>
        <w:pStyle w:val="Odstavecseseznamem"/>
        <w:spacing w:before="0" w:after="0"/>
        <w:ind w:left="431"/>
        <w:rPr>
          <w:rFonts w:ascii="Arial" w:hAnsi="Arial" w:cs="Arial"/>
        </w:rPr>
      </w:pPr>
      <w:r w:rsidRPr="00C03AC9">
        <w:rPr>
          <w:rFonts w:ascii="Arial" w:hAnsi="Arial" w:cs="Arial"/>
        </w:rPr>
        <w:t xml:space="preserve">2. </w:t>
      </w:r>
      <w:r w:rsidRPr="00C03AC9">
        <w:rPr>
          <w:rFonts w:ascii="Arial" w:hAnsi="Arial" w:cs="Arial"/>
          <w:b/>
        </w:rPr>
        <w:t>NDR</w:t>
      </w:r>
      <w:r w:rsidRPr="00C03AC9">
        <w:rPr>
          <w:rFonts w:ascii="Arial" w:hAnsi="Arial" w:cs="Arial"/>
        </w:rPr>
        <w:t xml:space="preserve"> (Německá Demokratická republika) – východ, SSSR, v čele </w:t>
      </w:r>
      <w:r w:rsidRPr="00C03AC9">
        <w:rPr>
          <w:rFonts w:ascii="Arial" w:hAnsi="Arial" w:cs="Arial"/>
          <w:i/>
        </w:rPr>
        <w:t xml:space="preserve">Wilhelm </w:t>
      </w:r>
      <w:proofErr w:type="spellStart"/>
      <w:r w:rsidRPr="00C03AC9">
        <w:rPr>
          <w:rFonts w:ascii="Arial" w:hAnsi="Arial" w:cs="Arial"/>
          <w:i/>
        </w:rPr>
        <w:t>Pieck</w:t>
      </w:r>
      <w:proofErr w:type="spellEnd"/>
    </w:p>
    <w:p w:rsidR="008F5551" w:rsidRPr="00C03AC9" w:rsidRDefault="008F5551" w:rsidP="00C03AC9">
      <w:pPr>
        <w:numPr>
          <w:ilvl w:val="0"/>
          <w:numId w:val="21"/>
        </w:numPr>
        <w:spacing w:before="0" w:after="0"/>
        <w:ind w:left="431" w:hanging="431"/>
        <w:rPr>
          <w:rFonts w:ascii="Arial" w:hAnsi="Arial" w:cs="Arial"/>
        </w:rPr>
      </w:pPr>
      <w:r w:rsidRPr="00C03AC9">
        <w:rPr>
          <w:rFonts w:ascii="Arial" w:hAnsi="Arial" w:cs="Arial"/>
          <w:b/>
        </w:rPr>
        <w:t>2. berlínská krize</w:t>
      </w:r>
      <w:r w:rsidRPr="00C03AC9">
        <w:rPr>
          <w:rFonts w:ascii="Arial" w:hAnsi="Arial" w:cs="Arial"/>
        </w:rPr>
        <w:t xml:space="preserve"> (1958 – 1961)</w:t>
      </w:r>
    </w:p>
    <w:p w:rsidR="008F5551" w:rsidRPr="00C03AC9" w:rsidRDefault="008F5551" w:rsidP="00C03AC9">
      <w:pPr>
        <w:numPr>
          <w:ilvl w:val="0"/>
          <w:numId w:val="21"/>
        </w:numPr>
        <w:spacing w:before="0" w:after="0"/>
        <w:ind w:left="431" w:hanging="431"/>
        <w:rPr>
          <w:rFonts w:ascii="Arial" w:hAnsi="Arial" w:cs="Arial"/>
        </w:rPr>
      </w:pPr>
      <w:r w:rsidRPr="00C03AC9">
        <w:rPr>
          <w:rFonts w:ascii="Arial" w:hAnsi="Arial" w:cs="Arial"/>
        </w:rPr>
        <w:t xml:space="preserve">postavení </w:t>
      </w:r>
      <w:r w:rsidRPr="00C03AC9">
        <w:rPr>
          <w:rFonts w:ascii="Arial" w:hAnsi="Arial" w:cs="Arial"/>
          <w:i/>
        </w:rPr>
        <w:t>berlínské zdi</w:t>
      </w:r>
      <w:r w:rsidRPr="00C03AC9">
        <w:rPr>
          <w:rFonts w:ascii="Arial" w:hAnsi="Arial" w:cs="Arial"/>
        </w:rPr>
        <w:t xml:space="preserve"> v 8/1961</w:t>
      </w:r>
    </w:p>
    <w:p w:rsidR="008F5551" w:rsidRPr="00C03AC9" w:rsidRDefault="008F5551" w:rsidP="00C03AC9">
      <w:pPr>
        <w:numPr>
          <w:ilvl w:val="0"/>
          <w:numId w:val="21"/>
        </w:numPr>
        <w:spacing w:before="0" w:after="0"/>
        <w:ind w:left="431" w:hanging="431"/>
        <w:rPr>
          <w:rFonts w:ascii="Arial" w:hAnsi="Arial" w:cs="Arial"/>
        </w:rPr>
      </w:pPr>
      <w:r w:rsidRPr="00C03AC9">
        <w:rPr>
          <w:rFonts w:ascii="Arial" w:hAnsi="Arial" w:cs="Arial"/>
        </w:rPr>
        <w:t>ostnaté dráty vyměněny za betonovou zeď (</w:t>
      </w:r>
      <w:smartTag w:uri="urn:schemas-microsoft-com:office:smarttags" w:element="metricconverter">
        <w:smartTagPr>
          <w:attr w:name="ProductID" w:val="42 km"/>
        </w:smartTagPr>
        <w:r w:rsidRPr="00C03AC9">
          <w:rPr>
            <w:rFonts w:ascii="Arial" w:hAnsi="Arial" w:cs="Arial"/>
          </w:rPr>
          <w:t>42 km</w:t>
        </w:r>
      </w:smartTag>
      <w:r w:rsidRPr="00C03AC9">
        <w:rPr>
          <w:rFonts w:ascii="Arial" w:hAnsi="Arial" w:cs="Arial"/>
        </w:rPr>
        <w:t>)</w:t>
      </w:r>
    </w:p>
    <w:p w:rsidR="008F5551" w:rsidRPr="00C03AC9" w:rsidRDefault="008F5551" w:rsidP="00C03AC9">
      <w:pPr>
        <w:numPr>
          <w:ilvl w:val="0"/>
          <w:numId w:val="21"/>
        </w:numPr>
        <w:spacing w:before="0" w:after="0"/>
        <w:ind w:left="431" w:hanging="431"/>
        <w:rPr>
          <w:rFonts w:ascii="Arial" w:hAnsi="Arial" w:cs="Arial"/>
        </w:rPr>
      </w:pPr>
      <w:r w:rsidRPr="00C03AC9">
        <w:rPr>
          <w:rFonts w:ascii="Arial" w:hAnsi="Arial" w:cs="Arial"/>
        </w:rPr>
        <w:t>synonymum nesvobody a totality</w:t>
      </w:r>
    </w:p>
    <w:p w:rsidR="008F5551" w:rsidRPr="00C03AC9" w:rsidRDefault="008F5551" w:rsidP="00C03AC9">
      <w:pPr>
        <w:numPr>
          <w:ilvl w:val="0"/>
          <w:numId w:val="21"/>
        </w:numPr>
        <w:spacing w:before="0" w:after="0"/>
        <w:ind w:left="431" w:hanging="431"/>
        <w:rPr>
          <w:rFonts w:ascii="Arial" w:hAnsi="Arial" w:cs="Arial"/>
        </w:rPr>
      </w:pPr>
      <w:r w:rsidRPr="00C03AC9">
        <w:rPr>
          <w:rFonts w:ascii="Arial" w:hAnsi="Arial" w:cs="Arial"/>
        </w:rPr>
        <w:t>předzvěst pádu 10/1989 – přebíhání východních Němců na západoněmeckou ambasádu v ČSR → masové přebíhání</w:t>
      </w:r>
    </w:p>
    <w:p w:rsidR="008F5551" w:rsidRPr="00C03AC9" w:rsidRDefault="008F5551" w:rsidP="00C03AC9">
      <w:pPr>
        <w:numPr>
          <w:ilvl w:val="0"/>
          <w:numId w:val="21"/>
        </w:numPr>
        <w:spacing w:before="0" w:after="0"/>
        <w:ind w:left="431" w:hanging="431"/>
        <w:rPr>
          <w:rFonts w:ascii="Arial" w:hAnsi="Arial" w:cs="Arial"/>
        </w:rPr>
      </w:pPr>
      <w:r w:rsidRPr="00C03AC9">
        <w:rPr>
          <w:rFonts w:ascii="Arial" w:hAnsi="Arial" w:cs="Arial"/>
        </w:rPr>
        <w:t>11/1989 pád zdi</w:t>
      </w:r>
    </w:p>
    <w:p w:rsidR="008F5551" w:rsidRPr="00C03AC9" w:rsidRDefault="008F5551" w:rsidP="00C03AC9">
      <w:pPr>
        <w:spacing w:before="0" w:after="0"/>
        <w:rPr>
          <w:rFonts w:ascii="Arial" w:hAnsi="Arial" w:cs="Arial"/>
        </w:rPr>
      </w:pPr>
    </w:p>
    <w:p w:rsidR="008F5551" w:rsidRPr="00C03AC9" w:rsidRDefault="008F5551" w:rsidP="00C03AC9">
      <w:pPr>
        <w:numPr>
          <w:ilvl w:val="0"/>
          <w:numId w:val="21"/>
        </w:numPr>
        <w:spacing w:before="0" w:after="0"/>
        <w:ind w:left="431" w:hanging="431"/>
        <w:rPr>
          <w:rFonts w:ascii="Arial" w:hAnsi="Arial" w:cs="Arial"/>
        </w:rPr>
      </w:pPr>
      <w:r w:rsidRPr="00C03AC9">
        <w:rPr>
          <w:rFonts w:ascii="Arial" w:hAnsi="Arial" w:cs="Arial"/>
        </w:rPr>
        <w:t>Kennedy x Chruščov</w:t>
      </w:r>
    </w:p>
    <w:p w:rsidR="008F5551" w:rsidRPr="00C03AC9" w:rsidRDefault="008F5551" w:rsidP="00C03AC9">
      <w:pPr>
        <w:numPr>
          <w:ilvl w:val="0"/>
          <w:numId w:val="21"/>
        </w:numPr>
        <w:spacing w:before="0" w:after="0"/>
        <w:ind w:left="431" w:hanging="431"/>
        <w:rPr>
          <w:rFonts w:ascii="Arial" w:hAnsi="Arial" w:cs="Arial"/>
        </w:rPr>
      </w:pPr>
      <w:r w:rsidRPr="00C03AC9">
        <w:rPr>
          <w:rFonts w:ascii="Arial" w:hAnsi="Arial" w:cs="Arial"/>
        </w:rPr>
        <w:t xml:space="preserve">Waltr </w:t>
      </w:r>
      <w:proofErr w:type="spellStart"/>
      <w:r w:rsidRPr="00C03AC9">
        <w:rPr>
          <w:rFonts w:ascii="Arial" w:hAnsi="Arial" w:cs="Arial"/>
        </w:rPr>
        <w:t>Ulbricht</w:t>
      </w:r>
      <w:proofErr w:type="spellEnd"/>
      <w:r w:rsidRPr="00C03AC9">
        <w:rPr>
          <w:rFonts w:ascii="Arial" w:hAnsi="Arial" w:cs="Arial"/>
        </w:rPr>
        <w:t xml:space="preserve"> – vystřídal </w:t>
      </w:r>
      <w:proofErr w:type="spellStart"/>
      <w:r w:rsidRPr="00C03AC9">
        <w:rPr>
          <w:rFonts w:ascii="Arial" w:hAnsi="Arial" w:cs="Arial"/>
        </w:rPr>
        <w:t>Piecka</w:t>
      </w:r>
      <w:proofErr w:type="spellEnd"/>
      <w:r w:rsidRPr="00C03AC9">
        <w:rPr>
          <w:rFonts w:ascii="Arial" w:hAnsi="Arial" w:cs="Arial"/>
        </w:rPr>
        <w:t xml:space="preserve"> a jeho Erich </w:t>
      </w:r>
      <w:proofErr w:type="spellStart"/>
      <w:r w:rsidRPr="00C03AC9">
        <w:rPr>
          <w:rFonts w:ascii="Arial" w:hAnsi="Arial" w:cs="Arial"/>
        </w:rPr>
        <w:t>Honecker</w:t>
      </w:r>
      <w:proofErr w:type="spellEnd"/>
      <w:r w:rsidRPr="00C03AC9">
        <w:rPr>
          <w:rFonts w:ascii="Arial" w:hAnsi="Arial" w:cs="Arial"/>
        </w:rPr>
        <w:t xml:space="preserve"> (symbol německé normalizace jako u nás Husák)</w:t>
      </w:r>
    </w:p>
    <w:p w:rsidR="008F5551" w:rsidRPr="00C03AC9" w:rsidRDefault="008F5551" w:rsidP="00C03AC9">
      <w:pPr>
        <w:numPr>
          <w:ilvl w:val="0"/>
          <w:numId w:val="21"/>
        </w:numPr>
        <w:spacing w:before="0" w:after="0"/>
        <w:ind w:left="431" w:hanging="431"/>
        <w:rPr>
          <w:rFonts w:ascii="Arial" w:hAnsi="Arial" w:cs="Arial"/>
        </w:rPr>
      </w:pPr>
      <w:r w:rsidRPr="00C03AC9">
        <w:rPr>
          <w:rFonts w:ascii="Arial" w:hAnsi="Arial" w:cs="Arial"/>
          <w:b/>
        </w:rPr>
        <w:t>STASI</w:t>
      </w:r>
      <w:r w:rsidRPr="00C03AC9">
        <w:rPr>
          <w:rFonts w:ascii="Arial" w:hAnsi="Arial" w:cs="Arial"/>
        </w:rPr>
        <w:t xml:space="preserve"> = východoněmecké státní tajná policie (u nás STB, v SSSR NKVD, později KGB)</w:t>
      </w:r>
    </w:p>
    <w:p w:rsidR="008F5551" w:rsidRPr="00C03AC9" w:rsidRDefault="008F5551" w:rsidP="00C03AC9">
      <w:pPr>
        <w:numPr>
          <w:ilvl w:val="0"/>
          <w:numId w:val="21"/>
        </w:numPr>
        <w:spacing w:before="0" w:after="0"/>
        <w:ind w:left="431" w:hanging="431"/>
        <w:rPr>
          <w:rFonts w:ascii="Arial" w:hAnsi="Arial" w:cs="Arial"/>
        </w:rPr>
      </w:pPr>
      <w:r w:rsidRPr="00C03AC9">
        <w:rPr>
          <w:rFonts w:ascii="Arial" w:hAnsi="Arial" w:cs="Arial"/>
        </w:rPr>
        <w:t>USA nepomohly, bály se rozpoutání dalšího konfliktu</w:t>
      </w:r>
    </w:p>
    <w:p w:rsidR="008F5551" w:rsidRPr="00C03AC9" w:rsidRDefault="008F5551" w:rsidP="00C03AC9">
      <w:pPr>
        <w:numPr>
          <w:ilvl w:val="0"/>
          <w:numId w:val="21"/>
        </w:numPr>
        <w:spacing w:before="0" w:after="0"/>
        <w:ind w:left="431" w:hanging="431"/>
        <w:rPr>
          <w:rFonts w:ascii="Arial" w:hAnsi="Arial" w:cs="Arial"/>
        </w:rPr>
      </w:pPr>
      <w:r w:rsidRPr="00C03AC9">
        <w:rPr>
          <w:rFonts w:ascii="Arial" w:hAnsi="Arial" w:cs="Arial"/>
        </w:rPr>
        <w:t>sjednocení Německa – 3. 10. 1990</w:t>
      </w:r>
    </w:p>
    <w:p w:rsidR="008F5551" w:rsidRPr="00C03AC9" w:rsidRDefault="008F5551" w:rsidP="00C03AC9">
      <w:pPr>
        <w:spacing w:before="0" w:after="0"/>
        <w:rPr>
          <w:rFonts w:ascii="Arial" w:hAnsi="Arial" w:cs="Arial"/>
        </w:rPr>
      </w:pPr>
    </w:p>
    <w:p w:rsidR="008F5551" w:rsidRPr="00C03AC9" w:rsidRDefault="008F5551" w:rsidP="00C03AC9">
      <w:pPr>
        <w:spacing w:before="0" w:after="0"/>
        <w:rPr>
          <w:rFonts w:ascii="Arial" w:hAnsi="Arial" w:cs="Arial"/>
        </w:rPr>
      </w:pPr>
    </w:p>
    <w:p w:rsidR="008F5551" w:rsidRPr="00C03AC9" w:rsidRDefault="008F5551" w:rsidP="00C03AC9">
      <w:pPr>
        <w:spacing w:before="0" w:after="0"/>
        <w:rPr>
          <w:rFonts w:ascii="Arial" w:hAnsi="Arial" w:cs="Arial"/>
          <w:u w:val="single"/>
        </w:rPr>
      </w:pPr>
      <w:r w:rsidRPr="00C03AC9">
        <w:rPr>
          <w:rFonts w:ascii="Arial" w:hAnsi="Arial" w:cs="Arial"/>
          <w:u w:val="single"/>
        </w:rPr>
        <w:t>Evropská integrace</w:t>
      </w:r>
    </w:p>
    <w:p w:rsidR="008F5551" w:rsidRPr="00C03AC9" w:rsidRDefault="008F5551" w:rsidP="00C03AC9">
      <w:pPr>
        <w:spacing w:before="0" w:after="0"/>
        <w:rPr>
          <w:rFonts w:ascii="Arial" w:hAnsi="Arial" w:cs="Arial"/>
        </w:rPr>
      </w:pPr>
      <w:r w:rsidRPr="00C03AC9">
        <w:rPr>
          <w:rFonts w:ascii="Arial" w:hAnsi="Arial" w:cs="Arial"/>
        </w:rPr>
        <w:t>= spolupráce, sjednocení</w:t>
      </w:r>
    </w:p>
    <w:p w:rsidR="008F5551" w:rsidRPr="00C03AC9" w:rsidRDefault="008F5551" w:rsidP="00C03AC9">
      <w:pPr>
        <w:numPr>
          <w:ilvl w:val="0"/>
          <w:numId w:val="21"/>
        </w:numPr>
        <w:spacing w:before="0" w:after="0"/>
        <w:ind w:left="431" w:hanging="431"/>
        <w:rPr>
          <w:rFonts w:ascii="Arial" w:hAnsi="Arial" w:cs="Arial"/>
        </w:rPr>
      </w:pPr>
      <w:r w:rsidRPr="00C03AC9">
        <w:rPr>
          <w:rFonts w:ascii="Arial" w:hAnsi="Arial" w:cs="Arial"/>
        </w:rPr>
        <w:t>poprvé po 1. světové válce (Společnost národů)</w:t>
      </w:r>
    </w:p>
    <w:p w:rsidR="008F5551" w:rsidRPr="00C03AC9" w:rsidRDefault="008F5551" w:rsidP="00C03AC9">
      <w:pPr>
        <w:numPr>
          <w:ilvl w:val="0"/>
          <w:numId w:val="21"/>
        </w:numPr>
        <w:spacing w:before="0" w:after="0"/>
        <w:ind w:left="431" w:hanging="431"/>
        <w:rPr>
          <w:rFonts w:ascii="Arial" w:hAnsi="Arial" w:cs="Arial"/>
        </w:rPr>
      </w:pPr>
      <w:r w:rsidRPr="00C03AC9">
        <w:rPr>
          <w:rFonts w:ascii="Arial" w:hAnsi="Arial" w:cs="Arial"/>
        </w:rPr>
        <w:t>snahy přerušeny ve 30. letech v důsledku hospodářské krize</w:t>
      </w:r>
    </w:p>
    <w:p w:rsidR="008F5551" w:rsidRPr="00C03AC9" w:rsidRDefault="008F5551" w:rsidP="00C03AC9">
      <w:pPr>
        <w:numPr>
          <w:ilvl w:val="0"/>
          <w:numId w:val="21"/>
        </w:numPr>
        <w:spacing w:before="0" w:after="0"/>
        <w:ind w:left="431" w:hanging="431"/>
        <w:rPr>
          <w:rFonts w:ascii="Arial" w:hAnsi="Arial" w:cs="Arial"/>
        </w:rPr>
      </w:pPr>
      <w:r w:rsidRPr="00C03AC9">
        <w:rPr>
          <w:rFonts w:ascii="Arial" w:hAnsi="Arial" w:cs="Arial"/>
        </w:rPr>
        <w:t>namířeno proti SSSR a USA</w:t>
      </w:r>
    </w:p>
    <w:p w:rsidR="008F5551" w:rsidRPr="00C03AC9" w:rsidRDefault="008F5551" w:rsidP="00C03AC9">
      <w:pPr>
        <w:numPr>
          <w:ilvl w:val="0"/>
          <w:numId w:val="21"/>
        </w:numPr>
        <w:spacing w:before="0" w:after="0"/>
        <w:ind w:left="431" w:hanging="431"/>
        <w:rPr>
          <w:rFonts w:ascii="Arial" w:hAnsi="Arial" w:cs="Arial"/>
        </w:rPr>
      </w:pPr>
      <w:r w:rsidRPr="00C03AC9">
        <w:rPr>
          <w:rFonts w:ascii="Arial" w:hAnsi="Arial" w:cs="Arial"/>
          <w:i/>
        </w:rPr>
        <w:t>Francie</w:t>
      </w:r>
      <w:r w:rsidRPr="00C03AC9">
        <w:rPr>
          <w:rFonts w:ascii="Arial" w:hAnsi="Arial" w:cs="Arial"/>
        </w:rPr>
        <w:t xml:space="preserve"> (kontrola SRN), </w:t>
      </w:r>
      <w:r w:rsidRPr="00C03AC9">
        <w:rPr>
          <w:rFonts w:ascii="Arial" w:hAnsi="Arial" w:cs="Arial"/>
          <w:i/>
        </w:rPr>
        <w:t>Německo</w:t>
      </w:r>
      <w:r w:rsidRPr="00C03AC9">
        <w:rPr>
          <w:rFonts w:ascii="Arial" w:hAnsi="Arial" w:cs="Arial"/>
        </w:rPr>
        <w:t xml:space="preserve"> (snaha začlenit se do evropské politiky), </w:t>
      </w:r>
      <w:r w:rsidRPr="00C03AC9">
        <w:rPr>
          <w:rFonts w:ascii="Arial" w:hAnsi="Arial" w:cs="Arial"/>
          <w:i/>
        </w:rPr>
        <w:t>VB</w:t>
      </w:r>
      <w:r w:rsidRPr="00C03AC9">
        <w:rPr>
          <w:rFonts w:ascii="Arial" w:hAnsi="Arial" w:cs="Arial"/>
        </w:rPr>
        <w:t xml:space="preserve"> (zpočátku rezervované postavení)</w:t>
      </w:r>
    </w:p>
    <w:p w:rsidR="008F5551" w:rsidRPr="00C03AC9" w:rsidRDefault="008F5551" w:rsidP="00C03AC9">
      <w:pPr>
        <w:spacing w:before="0" w:after="0"/>
        <w:rPr>
          <w:rFonts w:ascii="Arial" w:hAnsi="Arial" w:cs="Arial"/>
        </w:rPr>
      </w:pPr>
      <w:r w:rsidRPr="00C03AC9">
        <w:rPr>
          <w:rFonts w:ascii="Arial" w:hAnsi="Arial" w:cs="Arial"/>
        </w:rPr>
        <w:t>→ federalistický proces – Spojené státy evropské</w:t>
      </w:r>
    </w:p>
    <w:p w:rsidR="008F5551" w:rsidRPr="00C03AC9" w:rsidRDefault="008F5551" w:rsidP="00C03AC9">
      <w:pPr>
        <w:numPr>
          <w:ilvl w:val="0"/>
          <w:numId w:val="21"/>
        </w:numPr>
        <w:spacing w:before="0" w:after="0"/>
        <w:ind w:left="431" w:hanging="431"/>
        <w:rPr>
          <w:rFonts w:ascii="Arial" w:hAnsi="Arial" w:cs="Arial"/>
        </w:rPr>
      </w:pPr>
      <w:r w:rsidRPr="00C03AC9">
        <w:rPr>
          <w:rFonts w:ascii="Arial" w:hAnsi="Arial" w:cs="Arial"/>
        </w:rPr>
        <w:t xml:space="preserve">1949 – </w:t>
      </w:r>
      <w:r w:rsidRPr="00C03AC9">
        <w:rPr>
          <w:rFonts w:ascii="Arial" w:hAnsi="Arial" w:cs="Arial"/>
          <w:b/>
        </w:rPr>
        <w:t>RADA EVROPY</w:t>
      </w:r>
      <w:r w:rsidRPr="00C03AC9">
        <w:rPr>
          <w:rFonts w:ascii="Arial" w:hAnsi="Arial" w:cs="Arial"/>
        </w:rPr>
        <w:t xml:space="preserve"> – dodržování lidských práv</w:t>
      </w:r>
    </w:p>
    <w:p w:rsidR="008F5551" w:rsidRPr="00C03AC9" w:rsidRDefault="008F5551" w:rsidP="00C03AC9">
      <w:pPr>
        <w:numPr>
          <w:ilvl w:val="0"/>
          <w:numId w:val="21"/>
        </w:numPr>
        <w:spacing w:before="0" w:after="0"/>
        <w:ind w:left="431" w:hanging="431"/>
        <w:rPr>
          <w:rFonts w:ascii="Arial" w:hAnsi="Arial" w:cs="Arial"/>
        </w:rPr>
      </w:pPr>
      <w:r w:rsidRPr="00C03AC9">
        <w:rPr>
          <w:rFonts w:ascii="Arial" w:hAnsi="Arial" w:cs="Arial"/>
        </w:rPr>
        <w:lastRenderedPageBreak/>
        <w:t>1951 – Evropské společenství uhlí a oceli</w:t>
      </w:r>
    </w:p>
    <w:p w:rsidR="008F5551" w:rsidRPr="00C03AC9" w:rsidRDefault="008F5551" w:rsidP="00C03AC9">
      <w:pPr>
        <w:numPr>
          <w:ilvl w:val="0"/>
          <w:numId w:val="21"/>
        </w:numPr>
        <w:spacing w:before="0" w:after="0"/>
        <w:ind w:left="431" w:hanging="431"/>
        <w:rPr>
          <w:rFonts w:ascii="Arial" w:hAnsi="Arial" w:cs="Arial"/>
        </w:rPr>
      </w:pPr>
      <w:r w:rsidRPr="00C03AC9">
        <w:rPr>
          <w:rFonts w:ascii="Arial" w:hAnsi="Arial" w:cs="Arial"/>
        </w:rPr>
        <w:t>1958 – Evropské hospodářské společenství (příprava volného trhu pro pohyb osob, zboží a kapitálu)</w:t>
      </w:r>
    </w:p>
    <w:p w:rsidR="008F5551" w:rsidRPr="00C03AC9" w:rsidRDefault="008F5551" w:rsidP="00C03AC9">
      <w:pPr>
        <w:numPr>
          <w:ilvl w:val="0"/>
          <w:numId w:val="21"/>
        </w:numPr>
        <w:spacing w:before="0" w:after="0"/>
        <w:ind w:left="431" w:hanging="431"/>
        <w:rPr>
          <w:rFonts w:ascii="Arial" w:hAnsi="Arial" w:cs="Arial"/>
        </w:rPr>
      </w:pPr>
      <w:r w:rsidRPr="00C03AC9">
        <w:rPr>
          <w:rFonts w:ascii="Arial" w:hAnsi="Arial" w:cs="Arial"/>
        </w:rPr>
        <w:t>1967 – Evropská společenství</w:t>
      </w:r>
    </w:p>
    <w:p w:rsidR="008F5551" w:rsidRPr="00C03AC9" w:rsidRDefault="008F5551" w:rsidP="00C03AC9">
      <w:pPr>
        <w:numPr>
          <w:ilvl w:val="0"/>
          <w:numId w:val="21"/>
        </w:numPr>
        <w:spacing w:before="0" w:after="0"/>
        <w:ind w:left="431" w:hanging="431"/>
        <w:rPr>
          <w:rFonts w:ascii="Arial" w:hAnsi="Arial" w:cs="Arial"/>
        </w:rPr>
      </w:pPr>
      <w:r w:rsidRPr="00C03AC9">
        <w:rPr>
          <w:rFonts w:ascii="Arial" w:hAnsi="Arial" w:cs="Arial"/>
        </w:rPr>
        <w:t>orgány: RADA MINISTRŮ (Brusel)</w:t>
      </w:r>
    </w:p>
    <w:p w:rsidR="008F5551" w:rsidRPr="00C03AC9" w:rsidRDefault="008F5551" w:rsidP="00C03AC9">
      <w:pPr>
        <w:spacing w:before="0" w:after="0"/>
        <w:rPr>
          <w:rFonts w:ascii="Arial" w:hAnsi="Arial" w:cs="Arial"/>
        </w:rPr>
      </w:pPr>
      <w:r w:rsidRPr="00C03AC9">
        <w:rPr>
          <w:rFonts w:ascii="Arial" w:hAnsi="Arial" w:cs="Arial"/>
        </w:rPr>
        <w:tab/>
        <w:t xml:space="preserve"> KOMISE MINISTRŮ (Brusel)</w:t>
      </w:r>
    </w:p>
    <w:p w:rsidR="008F5551" w:rsidRPr="00C03AC9" w:rsidRDefault="008F5551" w:rsidP="00C03AC9">
      <w:pPr>
        <w:spacing w:before="0" w:after="0"/>
        <w:rPr>
          <w:rFonts w:ascii="Arial" w:hAnsi="Arial" w:cs="Arial"/>
        </w:rPr>
      </w:pPr>
      <w:r w:rsidRPr="00C03AC9">
        <w:rPr>
          <w:rFonts w:ascii="Arial" w:hAnsi="Arial" w:cs="Arial"/>
        </w:rPr>
        <w:tab/>
        <w:t xml:space="preserve"> EVROPSKÝ PARLAMENT (Štrasburk)</w:t>
      </w:r>
    </w:p>
    <w:p w:rsidR="008F5551" w:rsidRPr="00C03AC9" w:rsidRDefault="008F5551" w:rsidP="00C03AC9">
      <w:pPr>
        <w:spacing w:before="0" w:after="0"/>
        <w:rPr>
          <w:rFonts w:ascii="Arial" w:hAnsi="Arial" w:cs="Arial"/>
        </w:rPr>
      </w:pPr>
      <w:r w:rsidRPr="00C03AC9">
        <w:rPr>
          <w:rFonts w:ascii="Arial" w:hAnsi="Arial" w:cs="Arial"/>
        </w:rPr>
        <w:tab/>
        <w:t xml:space="preserve"> EVROPSKÝ SOUDNÍ DVŮR (Haag)</w:t>
      </w:r>
    </w:p>
    <w:p w:rsidR="008F5551" w:rsidRPr="00C03AC9" w:rsidRDefault="008F5551" w:rsidP="00C03AC9">
      <w:pPr>
        <w:numPr>
          <w:ilvl w:val="0"/>
          <w:numId w:val="21"/>
        </w:numPr>
        <w:spacing w:before="0" w:after="0"/>
        <w:ind w:left="431" w:hanging="431"/>
        <w:rPr>
          <w:rFonts w:ascii="Arial" w:hAnsi="Arial" w:cs="Arial"/>
        </w:rPr>
      </w:pPr>
      <w:r w:rsidRPr="00C03AC9">
        <w:rPr>
          <w:rFonts w:ascii="Arial" w:hAnsi="Arial" w:cs="Arial"/>
        </w:rPr>
        <w:t>dále přistupují např.: VB, Dánsko, Irsko, Řecko, Španělsko, …</w:t>
      </w:r>
    </w:p>
    <w:p w:rsidR="008F5551" w:rsidRPr="00C03AC9" w:rsidRDefault="008F5551" w:rsidP="00C03AC9">
      <w:pPr>
        <w:numPr>
          <w:ilvl w:val="0"/>
          <w:numId w:val="21"/>
        </w:numPr>
        <w:spacing w:before="0" w:after="0"/>
        <w:ind w:left="431" w:hanging="431"/>
        <w:rPr>
          <w:rFonts w:ascii="Arial" w:hAnsi="Arial" w:cs="Arial"/>
        </w:rPr>
      </w:pPr>
      <w:r w:rsidRPr="00C03AC9">
        <w:rPr>
          <w:rFonts w:ascii="Arial" w:hAnsi="Arial" w:cs="Arial"/>
          <w:b/>
        </w:rPr>
        <w:t>SCHENGENSKÉ DOHODY</w:t>
      </w:r>
      <w:r w:rsidRPr="00C03AC9">
        <w:rPr>
          <w:rFonts w:ascii="Arial" w:hAnsi="Arial" w:cs="Arial"/>
        </w:rPr>
        <w:t xml:space="preserve"> (1985) = odstranění přepážky pro pohyb osob → volný pohyb osob</w:t>
      </w:r>
    </w:p>
    <w:p w:rsidR="008F5551" w:rsidRPr="00C03AC9" w:rsidRDefault="008F5551" w:rsidP="00C03AC9">
      <w:pPr>
        <w:numPr>
          <w:ilvl w:val="0"/>
          <w:numId w:val="21"/>
        </w:numPr>
        <w:spacing w:before="0" w:after="0"/>
        <w:ind w:left="431" w:hanging="431"/>
        <w:rPr>
          <w:rFonts w:ascii="Arial" w:hAnsi="Arial" w:cs="Arial"/>
        </w:rPr>
      </w:pPr>
      <w:r w:rsidRPr="00C03AC9">
        <w:rPr>
          <w:rFonts w:ascii="Arial" w:hAnsi="Arial" w:cs="Arial"/>
          <w:b/>
        </w:rPr>
        <w:t>MAASTRICHTSKÉ DOHODY</w:t>
      </w:r>
      <w:r w:rsidRPr="00C03AC9">
        <w:rPr>
          <w:rFonts w:ascii="Arial" w:hAnsi="Arial" w:cs="Arial"/>
        </w:rPr>
        <w:t xml:space="preserve"> (1992) – vznik společné měny (euro)</w:t>
      </w:r>
    </w:p>
    <w:p w:rsidR="008F5551" w:rsidRPr="00C03AC9" w:rsidRDefault="008F5551" w:rsidP="00C03AC9">
      <w:pPr>
        <w:spacing w:before="0" w:after="0"/>
        <w:rPr>
          <w:rFonts w:ascii="Arial" w:hAnsi="Arial" w:cs="Arial"/>
        </w:rPr>
      </w:pPr>
      <w:r w:rsidRPr="00C03AC9">
        <w:rPr>
          <w:rFonts w:ascii="Arial" w:hAnsi="Arial" w:cs="Arial"/>
        </w:rPr>
        <w:t>→ 1993 – Evropská unie</w:t>
      </w:r>
    </w:p>
    <w:p w:rsidR="008F5551" w:rsidRPr="00C03AC9" w:rsidRDefault="008F5551" w:rsidP="00C03AC9">
      <w:pPr>
        <w:spacing w:before="0" w:after="0"/>
        <w:rPr>
          <w:rFonts w:ascii="Arial" w:hAnsi="Arial" w:cs="Arial"/>
        </w:rPr>
      </w:pPr>
    </w:p>
    <w:p w:rsidR="008F5551" w:rsidRPr="00C03AC9" w:rsidRDefault="008F5551" w:rsidP="00C03AC9">
      <w:pPr>
        <w:spacing w:before="0" w:after="0"/>
        <w:rPr>
          <w:rFonts w:ascii="Arial" w:hAnsi="Arial" w:cs="Arial"/>
          <w:u w:val="single"/>
        </w:rPr>
      </w:pPr>
      <w:r w:rsidRPr="00C03AC9">
        <w:rPr>
          <w:rFonts w:ascii="Arial" w:hAnsi="Arial" w:cs="Arial"/>
          <w:u w:val="single"/>
        </w:rPr>
        <w:t xml:space="preserve">Východní Evropa </w:t>
      </w:r>
    </w:p>
    <w:p w:rsidR="008F5551" w:rsidRPr="00C03AC9" w:rsidRDefault="008F5551" w:rsidP="00C03AC9">
      <w:pPr>
        <w:spacing w:before="0" w:after="0"/>
        <w:rPr>
          <w:rFonts w:ascii="Arial" w:hAnsi="Arial" w:cs="Arial"/>
        </w:rPr>
      </w:pPr>
      <w:r w:rsidRPr="00C03AC9">
        <w:rPr>
          <w:rFonts w:ascii="Arial" w:hAnsi="Arial" w:cs="Arial"/>
          <w:i/>
        </w:rPr>
        <w:t>1945</w:t>
      </w:r>
      <w:r w:rsidRPr="00C03AC9">
        <w:rPr>
          <w:rFonts w:ascii="Arial" w:hAnsi="Arial" w:cs="Arial"/>
        </w:rPr>
        <w:t>:</w:t>
      </w:r>
    </w:p>
    <w:p w:rsidR="008F5551" w:rsidRPr="00C03AC9" w:rsidRDefault="008F5551" w:rsidP="00C03AC9">
      <w:pPr>
        <w:spacing w:before="0" w:after="0"/>
        <w:rPr>
          <w:rFonts w:ascii="Arial" w:hAnsi="Arial" w:cs="Arial"/>
          <w:b/>
        </w:rPr>
      </w:pPr>
      <w:r w:rsidRPr="00C03AC9">
        <w:rPr>
          <w:rFonts w:ascii="Arial" w:hAnsi="Arial" w:cs="Arial"/>
          <w:b/>
        </w:rPr>
        <w:t>ALBÁNIE</w:t>
      </w:r>
    </w:p>
    <w:p w:rsidR="008F5551" w:rsidRPr="00C03AC9" w:rsidRDefault="008F5551" w:rsidP="00C03AC9">
      <w:pPr>
        <w:numPr>
          <w:ilvl w:val="0"/>
          <w:numId w:val="21"/>
        </w:numPr>
        <w:spacing w:before="0" w:after="0"/>
        <w:ind w:left="431" w:hanging="431"/>
        <w:rPr>
          <w:rFonts w:ascii="Arial" w:hAnsi="Arial" w:cs="Arial"/>
        </w:rPr>
      </w:pPr>
      <w:r w:rsidRPr="00C03AC9">
        <w:rPr>
          <w:rFonts w:ascii="Arial" w:hAnsi="Arial" w:cs="Arial"/>
        </w:rPr>
        <w:t>nejzaostalejší země Evropy, budování bunkrů, kolaborantská hnutí</w:t>
      </w:r>
    </w:p>
    <w:p w:rsidR="008F5551" w:rsidRPr="00C03AC9" w:rsidRDefault="008F5551" w:rsidP="00C03AC9">
      <w:pPr>
        <w:spacing w:before="0" w:after="0"/>
        <w:rPr>
          <w:rFonts w:ascii="Arial" w:hAnsi="Arial" w:cs="Arial"/>
        </w:rPr>
      </w:pPr>
    </w:p>
    <w:p w:rsidR="008F5551" w:rsidRPr="00C03AC9" w:rsidRDefault="008F5551" w:rsidP="00C03AC9">
      <w:pPr>
        <w:spacing w:before="0" w:after="0"/>
        <w:rPr>
          <w:rFonts w:ascii="Arial" w:hAnsi="Arial" w:cs="Arial"/>
          <w:b/>
        </w:rPr>
      </w:pPr>
      <w:r w:rsidRPr="00C03AC9">
        <w:rPr>
          <w:rFonts w:ascii="Arial" w:hAnsi="Arial" w:cs="Arial"/>
          <w:b/>
        </w:rPr>
        <w:t>JUGOSLÁVIE</w:t>
      </w:r>
    </w:p>
    <w:p w:rsidR="008F5551" w:rsidRPr="00C03AC9" w:rsidRDefault="008F5551" w:rsidP="00C03AC9">
      <w:pPr>
        <w:numPr>
          <w:ilvl w:val="0"/>
          <w:numId w:val="21"/>
        </w:numPr>
        <w:spacing w:before="0" w:after="0"/>
        <w:ind w:left="431" w:hanging="431"/>
        <w:rPr>
          <w:rFonts w:ascii="Arial" w:hAnsi="Arial" w:cs="Arial"/>
        </w:rPr>
      </w:pPr>
      <w:r w:rsidRPr="00C03AC9">
        <w:rPr>
          <w:rFonts w:ascii="Arial" w:hAnsi="Arial" w:cs="Arial"/>
        </w:rPr>
        <w:t xml:space="preserve">v čele </w:t>
      </w:r>
      <w:r w:rsidRPr="00C03AC9">
        <w:rPr>
          <w:rFonts w:ascii="Arial" w:hAnsi="Arial" w:cs="Arial"/>
          <w:i/>
        </w:rPr>
        <w:t xml:space="preserve">Josip </w:t>
      </w:r>
      <w:proofErr w:type="spellStart"/>
      <w:r w:rsidRPr="00C03AC9">
        <w:rPr>
          <w:rFonts w:ascii="Arial" w:hAnsi="Arial" w:cs="Arial"/>
          <w:i/>
        </w:rPr>
        <w:t>Broz</w:t>
      </w:r>
      <w:proofErr w:type="spellEnd"/>
      <w:r w:rsidRPr="00C03AC9">
        <w:rPr>
          <w:rFonts w:ascii="Arial" w:hAnsi="Arial" w:cs="Arial"/>
          <w:i/>
        </w:rPr>
        <w:t xml:space="preserve"> Tito</w:t>
      </w:r>
    </w:p>
    <w:p w:rsidR="008F5551" w:rsidRPr="00C03AC9" w:rsidRDefault="008F5551" w:rsidP="00C03AC9">
      <w:pPr>
        <w:numPr>
          <w:ilvl w:val="0"/>
          <w:numId w:val="21"/>
        </w:numPr>
        <w:spacing w:before="0" w:after="0"/>
        <w:ind w:left="431" w:hanging="431"/>
        <w:rPr>
          <w:rFonts w:ascii="Arial" w:hAnsi="Arial" w:cs="Arial"/>
        </w:rPr>
      </w:pPr>
      <w:r w:rsidRPr="00C03AC9">
        <w:rPr>
          <w:rFonts w:ascii="Arial" w:hAnsi="Arial" w:cs="Arial"/>
        </w:rPr>
        <w:t>konflikt se Stalinem (1948 – 1953)</w:t>
      </w:r>
    </w:p>
    <w:p w:rsidR="008F5551" w:rsidRPr="00C03AC9" w:rsidRDefault="008F5551" w:rsidP="00C03AC9">
      <w:pPr>
        <w:numPr>
          <w:ilvl w:val="0"/>
          <w:numId w:val="21"/>
        </w:numPr>
        <w:spacing w:before="0" w:after="0"/>
        <w:ind w:left="431" w:hanging="431"/>
        <w:rPr>
          <w:rFonts w:ascii="Arial" w:hAnsi="Arial" w:cs="Arial"/>
        </w:rPr>
      </w:pPr>
      <w:r w:rsidRPr="00C03AC9">
        <w:rPr>
          <w:rFonts w:ascii="Arial" w:hAnsi="Arial" w:cs="Arial"/>
        </w:rPr>
        <w:t>samostatnost, jugoslávský socialismus</w:t>
      </w:r>
    </w:p>
    <w:p w:rsidR="008F5551" w:rsidRPr="00C03AC9" w:rsidRDefault="008F5551" w:rsidP="00C03AC9">
      <w:pPr>
        <w:numPr>
          <w:ilvl w:val="0"/>
          <w:numId w:val="21"/>
        </w:numPr>
        <w:spacing w:before="0" w:after="0"/>
        <w:ind w:left="431" w:hanging="431"/>
        <w:rPr>
          <w:rFonts w:ascii="Arial" w:hAnsi="Arial" w:cs="Arial"/>
        </w:rPr>
      </w:pPr>
      <w:r w:rsidRPr="00C03AC9">
        <w:rPr>
          <w:rFonts w:ascii="Arial" w:hAnsi="Arial" w:cs="Arial"/>
        </w:rPr>
        <w:t>po jeho smrti – vývoj kapitalistickým směrem</w:t>
      </w:r>
    </w:p>
    <w:p w:rsidR="008F5551" w:rsidRPr="00C03AC9" w:rsidRDefault="008F5551" w:rsidP="00C03AC9">
      <w:pPr>
        <w:spacing w:before="0" w:after="0"/>
        <w:rPr>
          <w:rFonts w:ascii="Arial" w:hAnsi="Arial" w:cs="Arial"/>
        </w:rPr>
      </w:pPr>
    </w:p>
    <w:p w:rsidR="008F5551" w:rsidRPr="00C03AC9" w:rsidRDefault="008F5551" w:rsidP="00C03AC9">
      <w:pPr>
        <w:spacing w:before="0" w:after="0"/>
        <w:rPr>
          <w:rFonts w:ascii="Arial" w:hAnsi="Arial" w:cs="Arial"/>
        </w:rPr>
      </w:pPr>
      <w:r w:rsidRPr="00C03AC9">
        <w:rPr>
          <w:rFonts w:ascii="Arial" w:hAnsi="Arial" w:cs="Arial"/>
          <w:i/>
        </w:rPr>
        <w:t>1946</w:t>
      </w:r>
      <w:r w:rsidRPr="00C03AC9">
        <w:rPr>
          <w:rFonts w:ascii="Arial" w:hAnsi="Arial" w:cs="Arial"/>
        </w:rPr>
        <w:t>:</w:t>
      </w:r>
    </w:p>
    <w:p w:rsidR="008F5551" w:rsidRPr="00C03AC9" w:rsidRDefault="008F5551" w:rsidP="00C03AC9">
      <w:pPr>
        <w:spacing w:before="0" w:after="0"/>
        <w:rPr>
          <w:rFonts w:ascii="Arial" w:hAnsi="Arial" w:cs="Arial"/>
          <w:b/>
        </w:rPr>
      </w:pPr>
      <w:r w:rsidRPr="00C03AC9">
        <w:rPr>
          <w:rFonts w:ascii="Arial" w:hAnsi="Arial" w:cs="Arial"/>
          <w:b/>
        </w:rPr>
        <w:t>BULHARSKO</w:t>
      </w:r>
    </w:p>
    <w:p w:rsidR="008F5551" w:rsidRPr="00C03AC9" w:rsidRDefault="008F5551" w:rsidP="00C03AC9">
      <w:pPr>
        <w:spacing w:before="0" w:after="0"/>
        <w:rPr>
          <w:rFonts w:ascii="Arial" w:hAnsi="Arial" w:cs="Arial"/>
        </w:rPr>
      </w:pPr>
    </w:p>
    <w:p w:rsidR="008F5551" w:rsidRPr="00C03AC9" w:rsidRDefault="008F5551" w:rsidP="00C03AC9">
      <w:pPr>
        <w:spacing w:before="0" w:after="0"/>
        <w:rPr>
          <w:rFonts w:ascii="Arial" w:hAnsi="Arial" w:cs="Arial"/>
          <w:b/>
        </w:rPr>
      </w:pPr>
      <w:r w:rsidRPr="00C03AC9">
        <w:rPr>
          <w:rFonts w:ascii="Arial" w:hAnsi="Arial" w:cs="Arial"/>
          <w:b/>
        </w:rPr>
        <w:t>RUMUNSKO</w:t>
      </w:r>
    </w:p>
    <w:p w:rsidR="008F5551" w:rsidRPr="00C03AC9" w:rsidRDefault="008F5551" w:rsidP="00C03AC9">
      <w:pPr>
        <w:numPr>
          <w:ilvl w:val="0"/>
          <w:numId w:val="21"/>
        </w:numPr>
        <w:spacing w:before="0" w:after="0"/>
        <w:ind w:left="431" w:hanging="431"/>
        <w:rPr>
          <w:rFonts w:ascii="Arial" w:hAnsi="Arial" w:cs="Arial"/>
          <w:i/>
        </w:rPr>
      </w:pPr>
      <w:proofErr w:type="spellStart"/>
      <w:r w:rsidRPr="00C03AC9">
        <w:rPr>
          <w:rFonts w:ascii="Arial" w:hAnsi="Arial" w:cs="Arial"/>
          <w:i/>
        </w:rPr>
        <w:t>Nicolae</w:t>
      </w:r>
      <w:proofErr w:type="spellEnd"/>
      <w:r w:rsidRPr="00C03AC9">
        <w:rPr>
          <w:rFonts w:ascii="Arial" w:hAnsi="Arial" w:cs="Arial"/>
          <w:i/>
        </w:rPr>
        <w:t xml:space="preserve"> </w:t>
      </w:r>
      <w:proofErr w:type="spellStart"/>
      <w:r w:rsidRPr="00C03AC9">
        <w:rPr>
          <w:rFonts w:ascii="Arial" w:hAnsi="Arial" w:cs="Arial"/>
          <w:i/>
        </w:rPr>
        <w:t>Ceausescu</w:t>
      </w:r>
      <w:proofErr w:type="spellEnd"/>
    </w:p>
    <w:p w:rsidR="008F5551" w:rsidRPr="00C03AC9" w:rsidRDefault="008F5551" w:rsidP="00C03AC9">
      <w:pPr>
        <w:spacing w:before="0" w:after="0"/>
        <w:rPr>
          <w:rFonts w:ascii="Arial" w:hAnsi="Arial" w:cs="Arial"/>
        </w:rPr>
      </w:pPr>
    </w:p>
    <w:p w:rsidR="008F5551" w:rsidRPr="00C03AC9" w:rsidRDefault="008F5551" w:rsidP="00C03AC9">
      <w:pPr>
        <w:spacing w:before="0" w:after="0"/>
        <w:rPr>
          <w:rFonts w:ascii="Arial" w:hAnsi="Arial" w:cs="Arial"/>
        </w:rPr>
      </w:pPr>
      <w:r w:rsidRPr="00C03AC9">
        <w:rPr>
          <w:rFonts w:ascii="Arial" w:hAnsi="Arial" w:cs="Arial"/>
          <w:i/>
        </w:rPr>
        <w:t>1947</w:t>
      </w:r>
      <w:r w:rsidRPr="00C03AC9">
        <w:rPr>
          <w:rFonts w:ascii="Arial" w:hAnsi="Arial" w:cs="Arial"/>
        </w:rPr>
        <w:t>:</w:t>
      </w:r>
    </w:p>
    <w:p w:rsidR="008F5551" w:rsidRPr="00C03AC9" w:rsidRDefault="008F5551" w:rsidP="00C03AC9">
      <w:pPr>
        <w:spacing w:before="0" w:after="0"/>
        <w:rPr>
          <w:rFonts w:ascii="Arial" w:hAnsi="Arial" w:cs="Arial"/>
          <w:b/>
        </w:rPr>
      </w:pPr>
      <w:r w:rsidRPr="00C03AC9">
        <w:rPr>
          <w:rFonts w:ascii="Arial" w:hAnsi="Arial" w:cs="Arial"/>
          <w:b/>
        </w:rPr>
        <w:t>MAĎARSKO</w:t>
      </w:r>
    </w:p>
    <w:p w:rsidR="008F5551" w:rsidRPr="00C03AC9" w:rsidRDefault="008F5551" w:rsidP="00C03AC9">
      <w:pPr>
        <w:numPr>
          <w:ilvl w:val="0"/>
          <w:numId w:val="21"/>
        </w:numPr>
        <w:spacing w:before="0" w:after="0"/>
        <w:ind w:left="431" w:hanging="431"/>
        <w:rPr>
          <w:rFonts w:ascii="Arial" w:hAnsi="Arial" w:cs="Arial"/>
        </w:rPr>
      </w:pPr>
      <w:r w:rsidRPr="00C03AC9">
        <w:rPr>
          <w:rFonts w:ascii="Arial" w:hAnsi="Arial" w:cs="Arial"/>
        </w:rPr>
        <w:t>špatná ekonomická situace → nepokoje → 1956 lidové povstání v Budapešti + armáda (zásah Rudé armády)</w:t>
      </w:r>
    </w:p>
    <w:p w:rsidR="008F5551" w:rsidRPr="00C03AC9" w:rsidRDefault="008F5551" w:rsidP="00C03AC9">
      <w:pPr>
        <w:numPr>
          <w:ilvl w:val="0"/>
          <w:numId w:val="21"/>
        </w:numPr>
        <w:spacing w:before="0" w:after="0"/>
        <w:ind w:left="431" w:hanging="431"/>
        <w:rPr>
          <w:rFonts w:ascii="Arial" w:hAnsi="Arial" w:cs="Arial"/>
        </w:rPr>
      </w:pPr>
      <w:r w:rsidRPr="00C03AC9">
        <w:rPr>
          <w:rFonts w:ascii="Arial" w:hAnsi="Arial" w:cs="Arial"/>
        </w:rPr>
        <w:t xml:space="preserve">reformní komunismus utopen v krvi → </w:t>
      </w:r>
      <w:proofErr w:type="spellStart"/>
      <w:r w:rsidRPr="00C03AC9">
        <w:rPr>
          <w:rFonts w:ascii="Arial" w:hAnsi="Arial" w:cs="Arial"/>
          <w:i/>
        </w:rPr>
        <w:t>Imre</w:t>
      </w:r>
      <w:proofErr w:type="spellEnd"/>
      <w:r w:rsidRPr="00C03AC9">
        <w:rPr>
          <w:rFonts w:ascii="Arial" w:hAnsi="Arial" w:cs="Arial"/>
          <w:i/>
        </w:rPr>
        <w:t xml:space="preserve"> Nagy</w:t>
      </w:r>
      <w:r w:rsidRPr="00C03AC9">
        <w:rPr>
          <w:rFonts w:ascii="Arial" w:hAnsi="Arial" w:cs="Arial"/>
        </w:rPr>
        <w:t xml:space="preserve"> (krvavé boje, nespočet obětí)</w:t>
      </w:r>
    </w:p>
    <w:p w:rsidR="008F5551" w:rsidRPr="00C03AC9" w:rsidRDefault="008F5551" w:rsidP="00C03AC9">
      <w:pPr>
        <w:spacing w:before="0" w:after="0"/>
        <w:rPr>
          <w:rFonts w:ascii="Arial" w:hAnsi="Arial" w:cs="Arial"/>
        </w:rPr>
      </w:pPr>
      <w:r w:rsidRPr="00C03AC9">
        <w:rPr>
          <w:rFonts w:ascii="Arial" w:hAnsi="Arial" w:cs="Arial"/>
        </w:rPr>
        <w:t>→ normalizace (</w:t>
      </w:r>
      <w:r w:rsidRPr="00C03AC9">
        <w:rPr>
          <w:rFonts w:ascii="Arial" w:hAnsi="Arial" w:cs="Arial"/>
          <w:i/>
        </w:rPr>
        <w:t>János Kadár</w:t>
      </w:r>
      <w:r w:rsidRPr="00C03AC9">
        <w:rPr>
          <w:rFonts w:ascii="Arial" w:hAnsi="Arial" w:cs="Arial"/>
        </w:rPr>
        <w:t>)</w:t>
      </w:r>
    </w:p>
    <w:p w:rsidR="008F5551" w:rsidRPr="00C03AC9" w:rsidRDefault="008F5551" w:rsidP="00C03AC9">
      <w:pPr>
        <w:spacing w:before="0" w:after="0"/>
        <w:rPr>
          <w:rFonts w:ascii="Arial" w:hAnsi="Arial" w:cs="Arial"/>
        </w:rPr>
      </w:pPr>
    </w:p>
    <w:p w:rsidR="008F5551" w:rsidRPr="00C03AC9" w:rsidRDefault="008F5551" w:rsidP="00C03AC9">
      <w:pPr>
        <w:spacing w:before="0" w:after="0"/>
        <w:rPr>
          <w:rFonts w:ascii="Arial" w:hAnsi="Arial" w:cs="Arial"/>
          <w:b/>
        </w:rPr>
      </w:pPr>
      <w:r w:rsidRPr="00C03AC9">
        <w:rPr>
          <w:rFonts w:ascii="Arial" w:hAnsi="Arial" w:cs="Arial"/>
          <w:b/>
        </w:rPr>
        <w:t>POLSKO</w:t>
      </w:r>
    </w:p>
    <w:p w:rsidR="008F5551" w:rsidRPr="00C03AC9" w:rsidRDefault="008F5551" w:rsidP="00C03AC9">
      <w:pPr>
        <w:numPr>
          <w:ilvl w:val="0"/>
          <w:numId w:val="21"/>
        </w:numPr>
        <w:spacing w:before="0" w:after="0"/>
        <w:ind w:left="431" w:hanging="431"/>
        <w:rPr>
          <w:rFonts w:ascii="Arial" w:hAnsi="Arial" w:cs="Arial"/>
        </w:rPr>
      </w:pPr>
      <w:r w:rsidRPr="00C03AC9">
        <w:rPr>
          <w:rFonts w:ascii="Arial" w:hAnsi="Arial" w:cs="Arial"/>
        </w:rPr>
        <w:t>1956 – polské léto (Poznaň)</w:t>
      </w:r>
    </w:p>
    <w:p w:rsidR="008F5551" w:rsidRPr="00C03AC9" w:rsidRDefault="008F5551" w:rsidP="00C03AC9">
      <w:pPr>
        <w:numPr>
          <w:ilvl w:val="0"/>
          <w:numId w:val="21"/>
        </w:numPr>
        <w:spacing w:before="0" w:after="0"/>
        <w:ind w:left="431" w:hanging="431"/>
        <w:rPr>
          <w:rFonts w:ascii="Arial" w:hAnsi="Arial" w:cs="Arial"/>
        </w:rPr>
      </w:pPr>
      <w:r w:rsidRPr="00C03AC9">
        <w:rPr>
          <w:rFonts w:ascii="Arial" w:hAnsi="Arial" w:cs="Arial"/>
        </w:rPr>
        <w:t>katolicismus, neúspěšná kolektivizace</w:t>
      </w:r>
    </w:p>
    <w:p w:rsidR="008F5551" w:rsidRPr="00C03AC9" w:rsidRDefault="008F5551" w:rsidP="00C03AC9">
      <w:pPr>
        <w:numPr>
          <w:ilvl w:val="0"/>
          <w:numId w:val="21"/>
        </w:numPr>
        <w:spacing w:before="0" w:after="0"/>
        <w:ind w:left="431" w:hanging="431"/>
        <w:rPr>
          <w:rFonts w:ascii="Arial" w:hAnsi="Arial" w:cs="Arial"/>
          <w:i/>
        </w:rPr>
      </w:pPr>
      <w:r w:rsidRPr="00C03AC9">
        <w:rPr>
          <w:rFonts w:ascii="Arial" w:hAnsi="Arial" w:cs="Arial"/>
        </w:rPr>
        <w:t xml:space="preserve">1981 vznik Solidarity (= odborové hnutí žádající zásadní změny ve státě) </w:t>
      </w:r>
      <w:r w:rsidRPr="00C03AC9">
        <w:rPr>
          <w:rFonts w:ascii="Arial" w:hAnsi="Arial" w:cs="Arial"/>
          <w:i/>
        </w:rPr>
        <w:t xml:space="preserve">– Lech </w:t>
      </w:r>
      <w:proofErr w:type="spellStart"/>
      <w:r w:rsidRPr="00C03AC9">
        <w:rPr>
          <w:rFonts w:ascii="Arial" w:hAnsi="Arial" w:cs="Arial"/>
          <w:i/>
        </w:rPr>
        <w:t>Walesa</w:t>
      </w:r>
      <w:proofErr w:type="spellEnd"/>
      <w:r w:rsidRPr="00C03AC9">
        <w:rPr>
          <w:rFonts w:ascii="Arial" w:hAnsi="Arial" w:cs="Arial"/>
          <w:i/>
        </w:rPr>
        <w:t xml:space="preserve"> </w:t>
      </w:r>
    </w:p>
    <w:p w:rsidR="008F5551" w:rsidRPr="00C03AC9" w:rsidRDefault="008F5551" w:rsidP="00C03AC9">
      <w:pPr>
        <w:numPr>
          <w:ilvl w:val="0"/>
          <w:numId w:val="21"/>
        </w:numPr>
        <w:spacing w:before="0" w:after="0"/>
        <w:ind w:left="431" w:hanging="431"/>
        <w:rPr>
          <w:rFonts w:ascii="Arial" w:hAnsi="Arial" w:cs="Arial"/>
        </w:rPr>
      </w:pPr>
      <w:r w:rsidRPr="00C03AC9">
        <w:rPr>
          <w:rFonts w:ascii="Arial" w:hAnsi="Arial" w:cs="Arial"/>
        </w:rPr>
        <w:t xml:space="preserve">1981- vojenský puč – </w:t>
      </w:r>
      <w:r w:rsidRPr="00C03AC9">
        <w:rPr>
          <w:rFonts w:ascii="Arial" w:hAnsi="Arial" w:cs="Arial"/>
          <w:i/>
        </w:rPr>
        <w:t xml:space="preserve">V. </w:t>
      </w:r>
      <w:proofErr w:type="spellStart"/>
      <w:r w:rsidRPr="00C03AC9">
        <w:rPr>
          <w:rFonts w:ascii="Arial" w:hAnsi="Arial" w:cs="Arial"/>
          <w:i/>
        </w:rPr>
        <w:t>Jaruzelski</w:t>
      </w:r>
      <w:proofErr w:type="spellEnd"/>
      <w:r w:rsidRPr="00C03AC9">
        <w:rPr>
          <w:rFonts w:ascii="Arial" w:hAnsi="Arial" w:cs="Arial"/>
        </w:rPr>
        <w:t xml:space="preserve"> (normalizace) = Solidarita rozpuštěna</w:t>
      </w:r>
    </w:p>
    <w:p w:rsidR="008F5551" w:rsidRPr="00C03AC9" w:rsidRDefault="008F5551" w:rsidP="00C03AC9">
      <w:pPr>
        <w:numPr>
          <w:ilvl w:val="0"/>
          <w:numId w:val="21"/>
        </w:numPr>
        <w:spacing w:before="0" w:after="0"/>
        <w:ind w:left="431" w:hanging="431"/>
        <w:rPr>
          <w:rFonts w:ascii="Arial" w:hAnsi="Arial" w:cs="Arial"/>
        </w:rPr>
      </w:pPr>
      <w:r w:rsidRPr="00C03AC9">
        <w:rPr>
          <w:rFonts w:ascii="Arial" w:hAnsi="Arial" w:cs="Arial"/>
        </w:rPr>
        <w:t>1978 – zvolení papeže Jana Pavla II. = politický tah k povzbuzení Poláků (1. slovanský papež)</w:t>
      </w:r>
    </w:p>
    <w:p w:rsidR="008F5551" w:rsidRPr="00C03AC9" w:rsidRDefault="008F5551" w:rsidP="00C03AC9">
      <w:pPr>
        <w:spacing w:before="0" w:after="0"/>
        <w:rPr>
          <w:rFonts w:ascii="Arial" w:hAnsi="Arial" w:cs="Arial"/>
        </w:rPr>
      </w:pPr>
    </w:p>
    <w:p w:rsidR="008F5551" w:rsidRPr="00C03AC9" w:rsidRDefault="008F5551" w:rsidP="00C03AC9">
      <w:pPr>
        <w:spacing w:before="0" w:after="0"/>
        <w:rPr>
          <w:rFonts w:ascii="Arial" w:hAnsi="Arial" w:cs="Arial"/>
        </w:rPr>
      </w:pPr>
      <w:r w:rsidRPr="00C03AC9">
        <w:rPr>
          <w:rFonts w:ascii="Arial" w:hAnsi="Arial" w:cs="Arial"/>
          <w:i/>
        </w:rPr>
        <w:t>1948</w:t>
      </w:r>
      <w:r w:rsidRPr="00C03AC9">
        <w:rPr>
          <w:rFonts w:ascii="Arial" w:hAnsi="Arial" w:cs="Arial"/>
        </w:rPr>
        <w:t>:</w:t>
      </w:r>
    </w:p>
    <w:p w:rsidR="008F5551" w:rsidRPr="00C03AC9" w:rsidRDefault="008F5551" w:rsidP="00C03AC9">
      <w:pPr>
        <w:spacing w:before="0" w:after="0"/>
        <w:rPr>
          <w:rFonts w:ascii="Arial" w:hAnsi="Arial" w:cs="Arial"/>
          <w:b/>
        </w:rPr>
      </w:pPr>
      <w:r w:rsidRPr="00C03AC9">
        <w:rPr>
          <w:rFonts w:ascii="Arial" w:hAnsi="Arial" w:cs="Arial"/>
          <w:b/>
        </w:rPr>
        <w:t>ČSR</w:t>
      </w:r>
    </w:p>
    <w:p w:rsidR="008F5551" w:rsidRPr="00C03AC9" w:rsidRDefault="008F5551" w:rsidP="00C03AC9">
      <w:pPr>
        <w:spacing w:before="0" w:after="0"/>
        <w:rPr>
          <w:rFonts w:ascii="Arial" w:hAnsi="Arial" w:cs="Arial"/>
        </w:rPr>
      </w:pPr>
    </w:p>
    <w:p w:rsidR="008F5551" w:rsidRPr="00C03AC9" w:rsidRDefault="008F5551" w:rsidP="00C03AC9">
      <w:pPr>
        <w:spacing w:before="0" w:after="0"/>
        <w:rPr>
          <w:rFonts w:ascii="Arial" w:hAnsi="Arial" w:cs="Arial"/>
        </w:rPr>
      </w:pPr>
      <w:r w:rsidRPr="00C03AC9">
        <w:rPr>
          <w:rFonts w:ascii="Arial" w:hAnsi="Arial" w:cs="Arial"/>
          <w:i/>
        </w:rPr>
        <w:t>1949</w:t>
      </w:r>
      <w:r w:rsidRPr="00C03AC9">
        <w:rPr>
          <w:rFonts w:ascii="Arial" w:hAnsi="Arial" w:cs="Arial"/>
        </w:rPr>
        <w:t>:</w:t>
      </w:r>
    </w:p>
    <w:p w:rsidR="008F5551" w:rsidRPr="00C03AC9" w:rsidRDefault="008F5551" w:rsidP="00C03AC9">
      <w:pPr>
        <w:spacing w:before="0" w:after="0"/>
        <w:rPr>
          <w:rFonts w:ascii="Arial" w:hAnsi="Arial" w:cs="Arial"/>
          <w:b/>
        </w:rPr>
      </w:pPr>
      <w:r w:rsidRPr="00C03AC9">
        <w:rPr>
          <w:rFonts w:ascii="Arial" w:hAnsi="Arial" w:cs="Arial"/>
          <w:b/>
        </w:rPr>
        <w:t>NDR</w:t>
      </w:r>
    </w:p>
    <w:p w:rsidR="008F5551" w:rsidRPr="00C03AC9" w:rsidRDefault="008F5551" w:rsidP="00C03AC9">
      <w:pPr>
        <w:spacing w:before="0" w:after="0"/>
        <w:rPr>
          <w:rFonts w:ascii="Arial" w:hAnsi="Arial" w:cs="Arial"/>
          <w:b/>
        </w:rPr>
      </w:pPr>
    </w:p>
    <w:p w:rsidR="008F5551" w:rsidRPr="00C03AC9" w:rsidRDefault="008F5551" w:rsidP="00C03AC9">
      <w:pPr>
        <w:numPr>
          <w:ilvl w:val="0"/>
          <w:numId w:val="21"/>
        </w:numPr>
        <w:spacing w:before="0" w:after="0"/>
        <w:ind w:left="431" w:hanging="431"/>
        <w:rPr>
          <w:rFonts w:ascii="Arial" w:hAnsi="Arial" w:cs="Arial"/>
        </w:rPr>
      </w:pPr>
      <w:r w:rsidRPr="00C03AC9">
        <w:rPr>
          <w:rFonts w:ascii="Arial" w:hAnsi="Arial" w:cs="Arial"/>
          <w:i/>
        </w:rPr>
        <w:t>společné</w:t>
      </w:r>
      <w:r w:rsidRPr="00C03AC9">
        <w:rPr>
          <w:rFonts w:ascii="Arial" w:hAnsi="Arial" w:cs="Arial"/>
        </w:rPr>
        <w:t xml:space="preserve"> bylo:</w:t>
      </w:r>
    </w:p>
    <w:p w:rsidR="008F5551" w:rsidRPr="00C03AC9" w:rsidRDefault="008F5551" w:rsidP="00C03AC9">
      <w:pPr>
        <w:numPr>
          <w:ilvl w:val="0"/>
          <w:numId w:val="22"/>
        </w:numPr>
        <w:spacing w:before="0" w:after="0"/>
        <w:ind w:left="431" w:hanging="431"/>
        <w:rPr>
          <w:rFonts w:ascii="Arial" w:hAnsi="Arial" w:cs="Arial"/>
        </w:rPr>
      </w:pPr>
      <w:r w:rsidRPr="00C03AC9">
        <w:rPr>
          <w:rFonts w:ascii="Arial" w:hAnsi="Arial" w:cs="Arial"/>
        </w:rPr>
        <w:t>řízeno z Moskvy (1947 – INFORMBYRO = řízení komunistických stran Evropy)</w:t>
      </w:r>
    </w:p>
    <w:p w:rsidR="008F5551" w:rsidRPr="00C03AC9" w:rsidRDefault="008F5551" w:rsidP="00C03AC9">
      <w:pPr>
        <w:numPr>
          <w:ilvl w:val="0"/>
          <w:numId w:val="22"/>
        </w:numPr>
        <w:spacing w:before="0" w:after="0"/>
        <w:ind w:left="431" w:hanging="431"/>
        <w:rPr>
          <w:rFonts w:ascii="Arial" w:hAnsi="Arial" w:cs="Arial"/>
        </w:rPr>
      </w:pPr>
      <w:r w:rsidRPr="00C03AC9">
        <w:rPr>
          <w:rFonts w:ascii="Arial" w:hAnsi="Arial" w:cs="Arial"/>
        </w:rPr>
        <w:t>zestátnění průmyslu</w:t>
      </w:r>
    </w:p>
    <w:p w:rsidR="008F5551" w:rsidRPr="00C03AC9" w:rsidRDefault="008F5551" w:rsidP="00C03AC9">
      <w:pPr>
        <w:numPr>
          <w:ilvl w:val="0"/>
          <w:numId w:val="22"/>
        </w:numPr>
        <w:spacing w:before="0" w:after="0"/>
        <w:ind w:left="431" w:hanging="431"/>
        <w:rPr>
          <w:rFonts w:ascii="Arial" w:hAnsi="Arial" w:cs="Arial"/>
        </w:rPr>
      </w:pPr>
      <w:r w:rsidRPr="00C03AC9">
        <w:rPr>
          <w:rFonts w:ascii="Arial" w:hAnsi="Arial" w:cs="Arial"/>
        </w:rPr>
        <w:t>likvidace opozice (politické procesy)</w:t>
      </w:r>
    </w:p>
    <w:p w:rsidR="008F5551" w:rsidRPr="00C03AC9" w:rsidRDefault="008F5551" w:rsidP="00C03AC9">
      <w:pPr>
        <w:numPr>
          <w:ilvl w:val="0"/>
          <w:numId w:val="22"/>
        </w:numPr>
        <w:spacing w:before="0" w:after="0"/>
        <w:ind w:left="431" w:hanging="431"/>
        <w:rPr>
          <w:rFonts w:ascii="Arial" w:hAnsi="Arial" w:cs="Arial"/>
        </w:rPr>
      </w:pPr>
      <w:r w:rsidRPr="00C03AC9">
        <w:rPr>
          <w:rFonts w:ascii="Arial" w:hAnsi="Arial" w:cs="Arial"/>
        </w:rPr>
        <w:t>likvidace soukromého sektoru = živnostníků (truhláři, pekaři, …)</w:t>
      </w:r>
    </w:p>
    <w:p w:rsidR="008F5551" w:rsidRPr="00C03AC9" w:rsidRDefault="008F5551" w:rsidP="00C03AC9">
      <w:pPr>
        <w:numPr>
          <w:ilvl w:val="0"/>
          <w:numId w:val="22"/>
        </w:numPr>
        <w:spacing w:before="0" w:after="0"/>
        <w:ind w:left="431" w:hanging="431"/>
        <w:rPr>
          <w:rFonts w:ascii="Arial" w:hAnsi="Arial" w:cs="Arial"/>
        </w:rPr>
      </w:pPr>
      <w:r w:rsidRPr="00C03AC9">
        <w:rPr>
          <w:rFonts w:ascii="Arial" w:hAnsi="Arial" w:cs="Arial"/>
        </w:rPr>
        <w:t>kolektivizace (= zestátnění zemědělského sektoru, vznik JZD) – nepovedlo se v </w:t>
      </w:r>
      <w:proofErr w:type="gramStart"/>
      <w:r w:rsidRPr="00C03AC9">
        <w:rPr>
          <w:rFonts w:ascii="Arial" w:hAnsi="Arial" w:cs="Arial"/>
        </w:rPr>
        <w:t>Polsku !</w:t>
      </w:r>
      <w:proofErr w:type="gramEnd"/>
    </w:p>
    <w:p w:rsidR="008F5551" w:rsidRPr="00C03AC9" w:rsidRDefault="008F5551" w:rsidP="00C03AC9">
      <w:pPr>
        <w:numPr>
          <w:ilvl w:val="0"/>
          <w:numId w:val="22"/>
        </w:numPr>
        <w:spacing w:before="0" w:after="0"/>
        <w:ind w:left="431" w:hanging="431"/>
        <w:rPr>
          <w:rFonts w:ascii="Arial" w:hAnsi="Arial" w:cs="Arial"/>
        </w:rPr>
      </w:pPr>
      <w:r w:rsidRPr="00C03AC9">
        <w:rPr>
          <w:rFonts w:ascii="Arial" w:hAnsi="Arial" w:cs="Arial"/>
        </w:rPr>
        <w:t>plánované hospodářství – rozvoj těžkého průmyslu (zbrojní) X spotřební průmysl</w:t>
      </w:r>
    </w:p>
    <w:p w:rsidR="008F5551" w:rsidRPr="00C03AC9" w:rsidRDefault="008F5551" w:rsidP="00C03AC9">
      <w:pPr>
        <w:spacing w:before="0" w:after="0"/>
        <w:rPr>
          <w:rFonts w:ascii="Arial" w:hAnsi="Arial" w:cs="Arial"/>
        </w:rPr>
      </w:pPr>
      <w:r w:rsidRPr="00C03AC9">
        <w:rPr>
          <w:rFonts w:ascii="Arial" w:hAnsi="Arial" w:cs="Arial"/>
        </w:rPr>
        <w:t xml:space="preserve">→ plánované hospodářství: </w:t>
      </w:r>
      <w:r w:rsidRPr="00C03AC9">
        <w:rPr>
          <w:rFonts w:ascii="Arial" w:hAnsi="Arial" w:cs="Arial"/>
          <w:b/>
        </w:rPr>
        <w:t>Rada vzájemné hospodářské pomoci</w:t>
      </w:r>
      <w:r w:rsidRPr="00C03AC9">
        <w:rPr>
          <w:rFonts w:ascii="Arial" w:hAnsi="Arial" w:cs="Arial"/>
        </w:rPr>
        <w:t xml:space="preserve"> (RVHP)</w:t>
      </w:r>
    </w:p>
    <w:p w:rsidR="008F5551" w:rsidRPr="00C03AC9" w:rsidRDefault="008F5551" w:rsidP="00C03AC9">
      <w:pPr>
        <w:numPr>
          <w:ilvl w:val="0"/>
          <w:numId w:val="21"/>
        </w:numPr>
        <w:spacing w:before="0" w:after="0"/>
        <w:ind w:left="431" w:hanging="431"/>
        <w:rPr>
          <w:rFonts w:ascii="Arial" w:hAnsi="Arial" w:cs="Arial"/>
        </w:rPr>
      </w:pPr>
      <w:r w:rsidRPr="00C03AC9">
        <w:rPr>
          <w:rFonts w:ascii="Arial" w:hAnsi="Arial" w:cs="Arial"/>
        </w:rPr>
        <w:lastRenderedPageBreak/>
        <w:t>1949 – koordinace činnosti hospodaření socialistických zemí (diktát SSSR)</w:t>
      </w:r>
    </w:p>
    <w:p w:rsidR="008F5551" w:rsidRPr="00C03AC9" w:rsidRDefault="008F5551" w:rsidP="00C03AC9">
      <w:pPr>
        <w:numPr>
          <w:ilvl w:val="0"/>
          <w:numId w:val="21"/>
        </w:numPr>
        <w:spacing w:before="0" w:after="0"/>
        <w:ind w:left="431" w:hanging="431"/>
        <w:rPr>
          <w:rFonts w:ascii="Arial" w:hAnsi="Arial" w:cs="Arial"/>
        </w:rPr>
      </w:pPr>
      <w:r w:rsidRPr="00C03AC9">
        <w:rPr>
          <w:rFonts w:ascii="Arial" w:hAnsi="Arial" w:cs="Arial"/>
        </w:rPr>
        <w:t>rozdělení výroby – tanky (ČSR), mixéry (NDR), Tatra Kopřivnice</w:t>
      </w:r>
    </w:p>
    <w:p w:rsidR="008F5551" w:rsidRPr="00C03AC9" w:rsidRDefault="008F5551" w:rsidP="00C03AC9">
      <w:pPr>
        <w:spacing w:before="0" w:after="0"/>
        <w:rPr>
          <w:rFonts w:ascii="Arial" w:hAnsi="Arial" w:cs="Arial"/>
        </w:rPr>
      </w:pPr>
    </w:p>
    <w:p w:rsidR="008F5551" w:rsidRPr="00C03AC9" w:rsidRDefault="008F5551" w:rsidP="00C03AC9">
      <w:pPr>
        <w:spacing w:before="0" w:after="0"/>
        <w:rPr>
          <w:rFonts w:ascii="Arial" w:hAnsi="Arial" w:cs="Arial"/>
        </w:rPr>
      </w:pPr>
      <w:r w:rsidRPr="00C03AC9">
        <w:rPr>
          <w:rFonts w:ascii="Arial" w:hAnsi="Arial" w:cs="Arial"/>
          <w:b/>
        </w:rPr>
        <w:t>1949</w:t>
      </w:r>
      <w:r w:rsidRPr="00C03AC9">
        <w:rPr>
          <w:rFonts w:ascii="Arial" w:hAnsi="Arial" w:cs="Arial"/>
        </w:rPr>
        <w:t xml:space="preserve"> – vznik </w:t>
      </w:r>
      <w:r w:rsidRPr="00C03AC9">
        <w:rPr>
          <w:rFonts w:ascii="Arial" w:hAnsi="Arial" w:cs="Arial"/>
          <w:b/>
        </w:rPr>
        <w:t>NATO</w:t>
      </w:r>
      <w:r w:rsidRPr="00C03AC9">
        <w:rPr>
          <w:rFonts w:ascii="Arial" w:hAnsi="Arial" w:cs="Arial"/>
        </w:rPr>
        <w:t xml:space="preserve"> = vojenské a politické sdružení západních demokratických států v čele s USA</w:t>
      </w:r>
    </w:p>
    <w:p w:rsidR="008F5551" w:rsidRPr="00C03AC9" w:rsidRDefault="008F5551" w:rsidP="00C03AC9">
      <w:pPr>
        <w:spacing w:before="0" w:after="0"/>
        <w:rPr>
          <w:rFonts w:ascii="Arial" w:hAnsi="Arial" w:cs="Arial"/>
        </w:rPr>
      </w:pPr>
      <w:r w:rsidRPr="00C03AC9">
        <w:rPr>
          <w:rFonts w:ascii="Arial" w:hAnsi="Arial" w:cs="Arial"/>
        </w:rPr>
        <w:t>X</w:t>
      </w:r>
    </w:p>
    <w:p w:rsidR="008F5551" w:rsidRPr="00C03AC9" w:rsidRDefault="008F5551" w:rsidP="00C03AC9">
      <w:pPr>
        <w:spacing w:before="0" w:after="0"/>
        <w:rPr>
          <w:rFonts w:ascii="Arial" w:hAnsi="Arial" w:cs="Arial"/>
        </w:rPr>
      </w:pPr>
      <w:r w:rsidRPr="00C03AC9">
        <w:rPr>
          <w:rFonts w:ascii="Arial" w:hAnsi="Arial" w:cs="Arial"/>
          <w:b/>
        </w:rPr>
        <w:t>1955</w:t>
      </w:r>
      <w:r w:rsidRPr="00C03AC9">
        <w:rPr>
          <w:rFonts w:ascii="Arial" w:hAnsi="Arial" w:cs="Arial"/>
        </w:rPr>
        <w:t xml:space="preserve"> – </w:t>
      </w:r>
      <w:r w:rsidRPr="00C03AC9">
        <w:rPr>
          <w:rFonts w:ascii="Arial" w:hAnsi="Arial" w:cs="Arial"/>
          <w:b/>
        </w:rPr>
        <w:t>Varšavská smlouva</w:t>
      </w:r>
      <w:r w:rsidRPr="00C03AC9">
        <w:rPr>
          <w:rFonts w:ascii="Arial" w:hAnsi="Arial" w:cs="Arial"/>
        </w:rPr>
        <w:t xml:space="preserve"> = vojenský spolek namířený proti NATO</w:t>
      </w:r>
    </w:p>
    <w:p w:rsidR="008F5551" w:rsidRPr="00C03AC9" w:rsidRDefault="008F5551" w:rsidP="00C03AC9">
      <w:pPr>
        <w:spacing w:before="0" w:after="0"/>
        <w:rPr>
          <w:rFonts w:ascii="Arial" w:hAnsi="Arial" w:cs="Arial"/>
        </w:rPr>
      </w:pPr>
    </w:p>
    <w:p w:rsidR="008F5551" w:rsidRPr="00C03AC9" w:rsidRDefault="008F5551" w:rsidP="00C03AC9">
      <w:pPr>
        <w:spacing w:before="0" w:after="0"/>
        <w:rPr>
          <w:rFonts w:ascii="Arial" w:hAnsi="Arial" w:cs="Arial"/>
          <w:b/>
          <w:i/>
        </w:rPr>
      </w:pPr>
      <w:r w:rsidRPr="00C03AC9">
        <w:rPr>
          <w:rFonts w:ascii="Arial" w:hAnsi="Arial" w:cs="Arial"/>
          <w:b/>
          <w:i/>
        </w:rPr>
        <w:t>Dekolonizace</w:t>
      </w:r>
    </w:p>
    <w:p w:rsidR="008F5551" w:rsidRPr="00C03AC9" w:rsidRDefault="008F5551" w:rsidP="00C03AC9">
      <w:pPr>
        <w:spacing w:before="0" w:after="0"/>
        <w:rPr>
          <w:rFonts w:ascii="Arial" w:hAnsi="Arial" w:cs="Arial"/>
        </w:rPr>
      </w:pPr>
      <w:r w:rsidRPr="00C03AC9">
        <w:rPr>
          <w:rFonts w:ascii="Arial" w:hAnsi="Arial" w:cs="Arial"/>
        </w:rPr>
        <w:t>= vymaňování kolonií z přímé politické závislosti na svých metropolích</w:t>
      </w:r>
    </w:p>
    <w:p w:rsidR="008F5551" w:rsidRPr="00C03AC9" w:rsidRDefault="008F5551" w:rsidP="00C03AC9">
      <w:pPr>
        <w:numPr>
          <w:ilvl w:val="0"/>
          <w:numId w:val="21"/>
        </w:numPr>
        <w:spacing w:before="0" w:after="0"/>
        <w:ind w:left="431" w:hanging="431"/>
        <w:rPr>
          <w:rFonts w:ascii="Arial" w:hAnsi="Arial" w:cs="Arial"/>
        </w:rPr>
      </w:pPr>
      <w:r w:rsidRPr="00C03AC9">
        <w:rPr>
          <w:rFonts w:ascii="Arial" w:hAnsi="Arial" w:cs="Arial"/>
        </w:rPr>
        <w:t>začátek s koncem 2. světové války</w:t>
      </w:r>
    </w:p>
    <w:p w:rsidR="008F5551" w:rsidRPr="00C03AC9" w:rsidRDefault="008F5551" w:rsidP="00C03AC9">
      <w:pPr>
        <w:numPr>
          <w:ilvl w:val="0"/>
          <w:numId w:val="21"/>
        </w:numPr>
        <w:spacing w:before="0" w:after="0"/>
        <w:ind w:left="431" w:hanging="431"/>
        <w:rPr>
          <w:rFonts w:ascii="Arial" w:hAnsi="Arial" w:cs="Arial"/>
        </w:rPr>
      </w:pPr>
      <w:r w:rsidRPr="00C03AC9">
        <w:rPr>
          <w:rFonts w:ascii="Arial" w:hAnsi="Arial" w:cs="Arial"/>
        </w:rPr>
        <w:t>zbytek světa (kromě Evropy) řeší dekolonizaci (hlavně VB a Francie)</w:t>
      </w:r>
    </w:p>
    <w:p w:rsidR="008F5551" w:rsidRPr="00C03AC9" w:rsidRDefault="008F5551" w:rsidP="00C03AC9">
      <w:pPr>
        <w:numPr>
          <w:ilvl w:val="0"/>
          <w:numId w:val="21"/>
        </w:numPr>
        <w:spacing w:before="0" w:after="0"/>
        <w:ind w:left="431" w:hanging="431"/>
        <w:rPr>
          <w:rFonts w:ascii="Arial" w:hAnsi="Arial" w:cs="Arial"/>
        </w:rPr>
      </w:pPr>
      <w:r w:rsidRPr="00C03AC9">
        <w:rPr>
          <w:rFonts w:ascii="Arial" w:hAnsi="Arial" w:cs="Arial"/>
        </w:rPr>
        <w:t>příčiny: sílící národně osvobozenecké hnutí a růst nacionalismu</w:t>
      </w:r>
    </w:p>
    <w:p w:rsidR="008F5551" w:rsidRPr="00C03AC9" w:rsidRDefault="008F5551" w:rsidP="00C03AC9">
      <w:pPr>
        <w:numPr>
          <w:ilvl w:val="0"/>
          <w:numId w:val="21"/>
        </w:numPr>
        <w:spacing w:before="0" w:after="0"/>
        <w:ind w:left="431" w:hanging="431"/>
        <w:rPr>
          <w:rFonts w:ascii="Arial" w:hAnsi="Arial" w:cs="Arial"/>
        </w:rPr>
      </w:pPr>
      <w:r w:rsidRPr="00C03AC9">
        <w:rPr>
          <w:rFonts w:ascii="Arial" w:hAnsi="Arial" w:cs="Arial"/>
        </w:rPr>
        <w:t>Británie se s dekolonizací smířila x Francie pokus o obnovení nadvlády (+ Španělsko, Portugalsko)</w:t>
      </w:r>
    </w:p>
    <w:p w:rsidR="008F5551" w:rsidRPr="00C03AC9" w:rsidRDefault="008F5551" w:rsidP="00C03AC9">
      <w:pPr>
        <w:numPr>
          <w:ilvl w:val="0"/>
          <w:numId w:val="31"/>
        </w:numPr>
        <w:spacing w:before="0" w:after="0"/>
        <w:ind w:left="431" w:hanging="431"/>
        <w:rPr>
          <w:rFonts w:ascii="Arial" w:hAnsi="Arial" w:cs="Arial"/>
        </w:rPr>
      </w:pPr>
      <w:r w:rsidRPr="00C03AC9">
        <w:rPr>
          <w:rFonts w:ascii="Arial" w:hAnsi="Arial" w:cs="Arial"/>
          <w:b/>
        </w:rPr>
        <w:t>fáze dekolonizace</w:t>
      </w:r>
      <w:r w:rsidRPr="00C03AC9">
        <w:rPr>
          <w:rFonts w:ascii="Arial" w:hAnsi="Arial" w:cs="Arial"/>
        </w:rPr>
        <w:t xml:space="preserve"> (1945 – 1956) – islámský Blízký východ a Asie (1945 Vietnam – fr., 1947 Indie, Pákistán – </w:t>
      </w:r>
      <w:proofErr w:type="spellStart"/>
      <w:r w:rsidRPr="00C03AC9">
        <w:rPr>
          <w:rFonts w:ascii="Arial" w:hAnsi="Arial" w:cs="Arial"/>
        </w:rPr>
        <w:t>brit</w:t>
      </w:r>
      <w:proofErr w:type="spellEnd"/>
      <w:r w:rsidRPr="00C03AC9">
        <w:rPr>
          <w:rFonts w:ascii="Arial" w:hAnsi="Arial" w:cs="Arial"/>
        </w:rPr>
        <w:t>., 1949 Kambodža – fr.)</w:t>
      </w:r>
    </w:p>
    <w:p w:rsidR="008F5551" w:rsidRPr="00C03AC9" w:rsidRDefault="008F5551" w:rsidP="00C03AC9">
      <w:pPr>
        <w:numPr>
          <w:ilvl w:val="0"/>
          <w:numId w:val="31"/>
        </w:numPr>
        <w:spacing w:before="0" w:after="0"/>
        <w:ind w:left="431" w:hanging="431"/>
        <w:rPr>
          <w:rFonts w:ascii="Arial" w:hAnsi="Arial" w:cs="Arial"/>
        </w:rPr>
      </w:pPr>
      <w:r w:rsidRPr="00C03AC9">
        <w:rPr>
          <w:rFonts w:ascii="Arial" w:hAnsi="Arial" w:cs="Arial"/>
          <w:b/>
        </w:rPr>
        <w:t>fáze dekolonizace</w:t>
      </w:r>
      <w:r w:rsidRPr="00C03AC9">
        <w:rPr>
          <w:rFonts w:ascii="Arial" w:hAnsi="Arial" w:cs="Arial"/>
        </w:rPr>
        <w:t xml:space="preserve"> (1956 – 1965) – především v Africe, 1960 = „rok Afriky“ – nezávislost většiny afrických zemí</w:t>
      </w:r>
    </w:p>
    <w:p w:rsidR="008F5551" w:rsidRPr="00C03AC9" w:rsidRDefault="008F5551" w:rsidP="00C03AC9">
      <w:pPr>
        <w:numPr>
          <w:ilvl w:val="0"/>
          <w:numId w:val="31"/>
        </w:numPr>
        <w:spacing w:before="0" w:after="0"/>
        <w:ind w:left="431" w:hanging="431"/>
        <w:rPr>
          <w:rFonts w:ascii="Arial" w:hAnsi="Arial" w:cs="Arial"/>
        </w:rPr>
      </w:pPr>
      <w:r w:rsidRPr="00C03AC9">
        <w:rPr>
          <w:rFonts w:ascii="Arial" w:hAnsi="Arial" w:cs="Arial"/>
          <w:b/>
        </w:rPr>
        <w:t>fáze dekolonizace</w:t>
      </w:r>
      <w:r w:rsidRPr="00C03AC9">
        <w:rPr>
          <w:rFonts w:ascii="Arial" w:hAnsi="Arial" w:cs="Arial"/>
        </w:rPr>
        <w:t xml:space="preserve"> (po rok 1965) - závěrečná</w:t>
      </w:r>
    </w:p>
    <w:p w:rsidR="008F5551" w:rsidRPr="00C03AC9" w:rsidRDefault="008F5551" w:rsidP="00C03AC9">
      <w:pPr>
        <w:spacing w:before="0" w:after="0"/>
        <w:rPr>
          <w:rFonts w:ascii="Arial" w:hAnsi="Arial" w:cs="Arial"/>
          <w:u w:val="single"/>
        </w:rPr>
      </w:pPr>
    </w:p>
    <w:p w:rsidR="008F5551" w:rsidRPr="00C03AC9" w:rsidRDefault="008F5551" w:rsidP="00C03AC9">
      <w:pPr>
        <w:spacing w:before="0" w:after="0"/>
        <w:rPr>
          <w:rFonts w:ascii="Arial" w:hAnsi="Arial" w:cs="Arial"/>
          <w:u w:val="single"/>
        </w:rPr>
      </w:pPr>
      <w:r w:rsidRPr="00C03AC9">
        <w:rPr>
          <w:rFonts w:ascii="Arial" w:hAnsi="Arial" w:cs="Arial"/>
          <w:u w:val="single"/>
        </w:rPr>
        <w:t>Čína</w:t>
      </w:r>
    </w:p>
    <w:p w:rsidR="008F5551" w:rsidRPr="00C03AC9" w:rsidRDefault="008F5551" w:rsidP="00C03AC9">
      <w:pPr>
        <w:numPr>
          <w:ilvl w:val="0"/>
          <w:numId w:val="21"/>
        </w:numPr>
        <w:spacing w:before="0" w:after="0"/>
        <w:ind w:left="431" w:hanging="431"/>
        <w:rPr>
          <w:rFonts w:ascii="Arial" w:hAnsi="Arial" w:cs="Arial"/>
        </w:rPr>
      </w:pPr>
      <w:r w:rsidRPr="00C03AC9">
        <w:rPr>
          <w:rFonts w:ascii="Arial" w:hAnsi="Arial" w:cs="Arial"/>
        </w:rPr>
        <w:t>za 2. světové války okupovaná Japonci</w:t>
      </w:r>
    </w:p>
    <w:p w:rsidR="008F5551" w:rsidRPr="00C03AC9" w:rsidRDefault="008F5551" w:rsidP="00C03AC9">
      <w:pPr>
        <w:numPr>
          <w:ilvl w:val="0"/>
          <w:numId w:val="21"/>
        </w:numPr>
        <w:spacing w:before="0" w:after="0"/>
        <w:ind w:left="431" w:hanging="431"/>
        <w:rPr>
          <w:rFonts w:ascii="Arial" w:hAnsi="Arial" w:cs="Arial"/>
        </w:rPr>
      </w:pPr>
      <w:r w:rsidRPr="00C03AC9">
        <w:rPr>
          <w:rFonts w:ascii="Arial" w:hAnsi="Arial" w:cs="Arial"/>
        </w:rPr>
        <w:t xml:space="preserve">po válce: komunistická strana – </w:t>
      </w:r>
      <w:proofErr w:type="spellStart"/>
      <w:r w:rsidRPr="00C03AC9">
        <w:rPr>
          <w:rFonts w:ascii="Arial" w:hAnsi="Arial" w:cs="Arial"/>
        </w:rPr>
        <w:t>Mao</w:t>
      </w:r>
      <w:proofErr w:type="spellEnd"/>
      <w:r w:rsidRPr="00C03AC9">
        <w:rPr>
          <w:rFonts w:ascii="Arial" w:hAnsi="Arial" w:cs="Arial"/>
        </w:rPr>
        <w:t>-</w:t>
      </w:r>
      <w:proofErr w:type="spellStart"/>
      <w:r w:rsidRPr="00C03AC9">
        <w:rPr>
          <w:rFonts w:ascii="Arial" w:hAnsi="Arial" w:cs="Arial"/>
        </w:rPr>
        <w:t>Ce</w:t>
      </w:r>
      <w:proofErr w:type="spellEnd"/>
      <w:r w:rsidRPr="00C03AC9">
        <w:rPr>
          <w:rFonts w:ascii="Arial" w:hAnsi="Arial" w:cs="Arial"/>
        </w:rPr>
        <w:t>-Tung</w:t>
      </w:r>
    </w:p>
    <w:p w:rsidR="008F5551" w:rsidRPr="00C03AC9" w:rsidRDefault="008F5551" w:rsidP="00C03AC9">
      <w:pPr>
        <w:spacing w:before="0" w:after="0"/>
        <w:rPr>
          <w:rFonts w:ascii="Arial" w:hAnsi="Arial" w:cs="Arial"/>
        </w:rPr>
      </w:pPr>
      <w:r w:rsidRPr="00C03AC9">
        <w:rPr>
          <w:rFonts w:ascii="Arial" w:hAnsi="Arial" w:cs="Arial"/>
        </w:rPr>
        <w:tab/>
        <w:t xml:space="preserve">    </w:t>
      </w:r>
      <w:proofErr w:type="spellStart"/>
      <w:r w:rsidRPr="00C03AC9">
        <w:rPr>
          <w:rFonts w:ascii="Arial" w:hAnsi="Arial" w:cs="Arial"/>
        </w:rPr>
        <w:t>Kuomitang</w:t>
      </w:r>
      <w:proofErr w:type="spellEnd"/>
      <w:r w:rsidRPr="00C03AC9">
        <w:rPr>
          <w:rFonts w:ascii="Arial" w:hAnsi="Arial" w:cs="Arial"/>
        </w:rPr>
        <w:t xml:space="preserve"> – vůdce </w:t>
      </w:r>
      <w:proofErr w:type="spellStart"/>
      <w:r w:rsidRPr="00C03AC9">
        <w:rPr>
          <w:rFonts w:ascii="Arial" w:hAnsi="Arial" w:cs="Arial"/>
        </w:rPr>
        <w:t>Čankajšek</w:t>
      </w:r>
      <w:proofErr w:type="spellEnd"/>
    </w:p>
    <w:p w:rsidR="008F5551" w:rsidRPr="00C03AC9" w:rsidRDefault="008F5551" w:rsidP="00C03AC9">
      <w:pPr>
        <w:numPr>
          <w:ilvl w:val="0"/>
          <w:numId w:val="21"/>
        </w:numPr>
        <w:spacing w:before="0" w:after="0"/>
        <w:ind w:left="431" w:hanging="431"/>
        <w:rPr>
          <w:rFonts w:ascii="Arial" w:hAnsi="Arial" w:cs="Arial"/>
        </w:rPr>
      </w:pPr>
      <w:r w:rsidRPr="00C03AC9">
        <w:rPr>
          <w:rFonts w:ascii="Arial" w:hAnsi="Arial" w:cs="Arial"/>
        </w:rPr>
        <w:t>obě strany jsou levicově orientovány</w:t>
      </w:r>
    </w:p>
    <w:p w:rsidR="008F5551" w:rsidRPr="00C03AC9" w:rsidRDefault="008F5551" w:rsidP="00C03AC9">
      <w:pPr>
        <w:numPr>
          <w:ilvl w:val="0"/>
          <w:numId w:val="21"/>
        </w:numPr>
        <w:spacing w:before="0" w:after="0"/>
        <w:ind w:left="431" w:hanging="431"/>
        <w:rPr>
          <w:rFonts w:ascii="Arial" w:hAnsi="Arial" w:cs="Arial"/>
          <w:b/>
        </w:rPr>
      </w:pPr>
      <w:r w:rsidRPr="00C03AC9">
        <w:rPr>
          <w:rFonts w:ascii="Arial" w:hAnsi="Arial" w:cs="Arial"/>
          <w:b/>
        </w:rPr>
        <w:t>1946 – 3. občanská válka</w:t>
      </w:r>
    </w:p>
    <w:p w:rsidR="008F5551" w:rsidRPr="00C03AC9" w:rsidRDefault="008F5551" w:rsidP="00C03AC9">
      <w:pPr>
        <w:numPr>
          <w:ilvl w:val="0"/>
          <w:numId w:val="21"/>
        </w:numPr>
        <w:spacing w:before="0" w:after="0"/>
        <w:ind w:left="431" w:hanging="431"/>
        <w:rPr>
          <w:rFonts w:ascii="Arial" w:hAnsi="Arial" w:cs="Arial"/>
        </w:rPr>
      </w:pPr>
      <w:r w:rsidRPr="00C03AC9">
        <w:rPr>
          <w:rFonts w:ascii="Arial" w:hAnsi="Arial" w:cs="Arial"/>
        </w:rPr>
        <w:t xml:space="preserve">1948/1949 – komunisté měli navrch, </w:t>
      </w:r>
      <w:proofErr w:type="spellStart"/>
      <w:r w:rsidRPr="00C03AC9">
        <w:rPr>
          <w:rFonts w:ascii="Arial" w:hAnsi="Arial" w:cs="Arial"/>
        </w:rPr>
        <w:t>Čankajšek</w:t>
      </w:r>
      <w:proofErr w:type="spellEnd"/>
      <w:r w:rsidRPr="00C03AC9">
        <w:rPr>
          <w:rFonts w:ascii="Arial" w:hAnsi="Arial" w:cs="Arial"/>
        </w:rPr>
        <w:t xml:space="preserve"> poražen v bitvě → musel uprchnout na Tchaj-wan (vznik Čínské republiky) = oficiální republika</w:t>
      </w:r>
    </w:p>
    <w:p w:rsidR="008F5551" w:rsidRPr="00C03AC9" w:rsidRDefault="008F5551" w:rsidP="00C03AC9">
      <w:pPr>
        <w:numPr>
          <w:ilvl w:val="0"/>
          <w:numId w:val="21"/>
        </w:numPr>
        <w:spacing w:before="0" w:after="0"/>
        <w:ind w:left="431" w:hanging="431"/>
        <w:rPr>
          <w:rFonts w:ascii="Arial" w:hAnsi="Arial" w:cs="Arial"/>
        </w:rPr>
      </w:pPr>
      <w:r w:rsidRPr="00C03AC9">
        <w:rPr>
          <w:rFonts w:ascii="Arial" w:hAnsi="Arial" w:cs="Arial"/>
          <w:b/>
        </w:rPr>
        <w:t>1. 10. 1949 vyhlášena Čínská lidová republika</w:t>
      </w:r>
      <w:r w:rsidRPr="00C03AC9">
        <w:rPr>
          <w:rFonts w:ascii="Arial" w:hAnsi="Arial" w:cs="Arial"/>
        </w:rPr>
        <w:t xml:space="preserve"> (ČLR) v čele s </w:t>
      </w:r>
      <w:proofErr w:type="spellStart"/>
      <w:r w:rsidRPr="00C03AC9">
        <w:rPr>
          <w:rFonts w:ascii="Arial" w:hAnsi="Arial" w:cs="Arial"/>
          <w:b/>
        </w:rPr>
        <w:t>Mao</w:t>
      </w:r>
      <w:proofErr w:type="spellEnd"/>
      <w:r w:rsidRPr="00C03AC9">
        <w:rPr>
          <w:rFonts w:ascii="Arial" w:hAnsi="Arial" w:cs="Arial"/>
          <w:b/>
        </w:rPr>
        <w:t>-</w:t>
      </w:r>
      <w:proofErr w:type="spellStart"/>
      <w:r w:rsidRPr="00C03AC9">
        <w:rPr>
          <w:rFonts w:ascii="Arial" w:hAnsi="Arial" w:cs="Arial"/>
          <w:b/>
        </w:rPr>
        <w:t>ce</w:t>
      </w:r>
      <w:proofErr w:type="spellEnd"/>
      <w:r w:rsidRPr="00C03AC9">
        <w:rPr>
          <w:rFonts w:ascii="Arial" w:hAnsi="Arial" w:cs="Arial"/>
          <w:b/>
        </w:rPr>
        <w:t>-tungem</w:t>
      </w:r>
      <w:r w:rsidRPr="00C03AC9">
        <w:rPr>
          <w:rFonts w:ascii="Arial" w:hAnsi="Arial" w:cs="Arial"/>
        </w:rPr>
        <w:t xml:space="preserve"> → neuznána OSN</w:t>
      </w:r>
    </w:p>
    <w:p w:rsidR="008F5551" w:rsidRPr="00C03AC9" w:rsidRDefault="008F5551" w:rsidP="00C03AC9">
      <w:pPr>
        <w:numPr>
          <w:ilvl w:val="0"/>
          <w:numId w:val="21"/>
        </w:numPr>
        <w:spacing w:before="0" w:after="0"/>
        <w:ind w:left="431" w:hanging="431"/>
        <w:rPr>
          <w:rFonts w:ascii="Arial" w:hAnsi="Arial" w:cs="Arial"/>
        </w:rPr>
      </w:pPr>
      <w:r w:rsidRPr="00C03AC9">
        <w:rPr>
          <w:rFonts w:ascii="Arial" w:hAnsi="Arial" w:cs="Arial"/>
        </w:rPr>
        <w:t>republika podle Stalinova vzoru, dobré vztahy s SSSR</w:t>
      </w:r>
    </w:p>
    <w:p w:rsidR="008F5551" w:rsidRPr="00C03AC9" w:rsidRDefault="008F5551" w:rsidP="00C03AC9">
      <w:pPr>
        <w:numPr>
          <w:ilvl w:val="0"/>
          <w:numId w:val="21"/>
        </w:numPr>
        <w:spacing w:before="0" w:after="0"/>
        <w:ind w:left="431" w:hanging="431"/>
        <w:rPr>
          <w:rFonts w:ascii="Arial" w:hAnsi="Arial" w:cs="Arial"/>
        </w:rPr>
      </w:pPr>
      <w:r w:rsidRPr="00C03AC9">
        <w:rPr>
          <w:rFonts w:ascii="Arial" w:hAnsi="Arial" w:cs="Arial"/>
        </w:rPr>
        <w:t>po Stalinově smrti a odhalení kultu osobnosti (1956) roztržky se SSSR</w:t>
      </w:r>
    </w:p>
    <w:p w:rsidR="008F5551" w:rsidRPr="00C03AC9" w:rsidRDefault="008F5551" w:rsidP="00C03AC9">
      <w:pPr>
        <w:spacing w:before="0" w:after="0"/>
        <w:rPr>
          <w:rFonts w:ascii="Arial" w:hAnsi="Arial" w:cs="Arial"/>
        </w:rPr>
      </w:pPr>
      <w:r w:rsidRPr="00C03AC9">
        <w:rPr>
          <w:rFonts w:ascii="Arial" w:hAnsi="Arial" w:cs="Arial"/>
        </w:rPr>
        <w:t>→ Moskva si nárokuje vůdcovství, Čína chce být sama velmocí</w:t>
      </w:r>
    </w:p>
    <w:p w:rsidR="008F5551" w:rsidRPr="00C03AC9" w:rsidRDefault="008F5551" w:rsidP="00C03AC9">
      <w:pPr>
        <w:spacing w:before="0" w:after="0"/>
        <w:rPr>
          <w:rFonts w:ascii="Arial" w:hAnsi="Arial" w:cs="Arial"/>
        </w:rPr>
      </w:pPr>
      <w:r w:rsidRPr="00C03AC9">
        <w:rPr>
          <w:rFonts w:ascii="Arial" w:hAnsi="Arial" w:cs="Arial"/>
        </w:rPr>
        <w:t>→ čínští komunisté se dostali k moci bez pomoci SSSR, necítí se být k němu zavázáni</w:t>
      </w:r>
    </w:p>
    <w:p w:rsidR="008F5551" w:rsidRPr="00C03AC9" w:rsidRDefault="008F5551" w:rsidP="00C03AC9">
      <w:pPr>
        <w:numPr>
          <w:ilvl w:val="0"/>
          <w:numId w:val="21"/>
        </w:numPr>
        <w:spacing w:before="0" w:after="0"/>
        <w:ind w:left="431" w:hanging="431"/>
        <w:rPr>
          <w:rFonts w:ascii="Arial" w:hAnsi="Arial" w:cs="Arial"/>
        </w:rPr>
      </w:pPr>
      <w:r w:rsidRPr="00C03AC9">
        <w:rPr>
          <w:rFonts w:ascii="Arial" w:hAnsi="Arial" w:cs="Arial"/>
          <w:i/>
        </w:rPr>
        <w:t>zahraniční politika</w:t>
      </w:r>
      <w:r w:rsidRPr="00C03AC9">
        <w:rPr>
          <w:rFonts w:ascii="Arial" w:hAnsi="Arial" w:cs="Arial"/>
        </w:rPr>
        <w:t xml:space="preserve"> Číny zaměřena na Tchaj-wan a Vietnam (sousedé)</w:t>
      </w:r>
    </w:p>
    <w:p w:rsidR="008F5551" w:rsidRPr="00C03AC9" w:rsidRDefault="008F5551" w:rsidP="00C03AC9">
      <w:pPr>
        <w:numPr>
          <w:ilvl w:val="0"/>
          <w:numId w:val="21"/>
        </w:numPr>
        <w:spacing w:before="0" w:after="0"/>
        <w:ind w:left="431" w:hanging="431"/>
        <w:rPr>
          <w:rFonts w:ascii="Arial" w:hAnsi="Arial" w:cs="Arial"/>
        </w:rPr>
      </w:pPr>
      <w:r w:rsidRPr="00C03AC9">
        <w:rPr>
          <w:rFonts w:ascii="Arial" w:hAnsi="Arial" w:cs="Arial"/>
        </w:rPr>
        <w:t>konflikt mezi Čínou a SSSR vrcholí v 60. letech, Čína si musí objevit a financovat technologie na výrobu jaderných zbraní sama</w:t>
      </w:r>
    </w:p>
    <w:p w:rsidR="008F5551" w:rsidRPr="00C03AC9" w:rsidRDefault="008F5551" w:rsidP="00C03AC9">
      <w:pPr>
        <w:numPr>
          <w:ilvl w:val="0"/>
          <w:numId w:val="21"/>
        </w:numPr>
        <w:spacing w:before="0" w:after="0"/>
        <w:ind w:left="431" w:hanging="431"/>
        <w:rPr>
          <w:rFonts w:ascii="Arial" w:hAnsi="Arial" w:cs="Arial"/>
        </w:rPr>
      </w:pPr>
      <w:r w:rsidRPr="00C03AC9">
        <w:rPr>
          <w:rFonts w:ascii="Arial" w:hAnsi="Arial" w:cs="Arial"/>
          <w:i/>
        </w:rPr>
        <w:t>vnitřní politika</w:t>
      </w:r>
      <w:r w:rsidRPr="00C03AC9">
        <w:rPr>
          <w:rFonts w:ascii="Arial" w:hAnsi="Arial" w:cs="Arial"/>
        </w:rPr>
        <w:t xml:space="preserve"> – heslo </w:t>
      </w:r>
      <w:proofErr w:type="spellStart"/>
      <w:r w:rsidRPr="00C03AC9">
        <w:rPr>
          <w:rFonts w:ascii="Arial" w:hAnsi="Arial" w:cs="Arial"/>
        </w:rPr>
        <w:t>Mao-ce-tunga</w:t>
      </w:r>
      <w:proofErr w:type="spellEnd"/>
      <w:r w:rsidRPr="00C03AC9">
        <w:rPr>
          <w:rFonts w:ascii="Arial" w:hAnsi="Arial" w:cs="Arial"/>
        </w:rPr>
        <w:t>: „Dohnat, předehnat!“</w:t>
      </w:r>
    </w:p>
    <w:p w:rsidR="008F5551" w:rsidRPr="00C03AC9" w:rsidRDefault="008F5551" w:rsidP="00C03AC9">
      <w:pPr>
        <w:numPr>
          <w:ilvl w:val="0"/>
          <w:numId w:val="21"/>
        </w:numPr>
        <w:spacing w:before="0" w:after="0"/>
        <w:ind w:left="431" w:hanging="431"/>
        <w:rPr>
          <w:rFonts w:ascii="Arial" w:hAnsi="Arial" w:cs="Arial"/>
        </w:rPr>
      </w:pPr>
      <w:r w:rsidRPr="00C03AC9">
        <w:rPr>
          <w:rFonts w:ascii="Arial" w:hAnsi="Arial" w:cs="Arial"/>
        </w:rPr>
        <w:t>politika velkého skoku vpřed (1958 – 1961)</w:t>
      </w:r>
    </w:p>
    <w:p w:rsidR="008F5551" w:rsidRPr="00C03AC9" w:rsidRDefault="008F5551" w:rsidP="00C03AC9">
      <w:pPr>
        <w:numPr>
          <w:ilvl w:val="0"/>
          <w:numId w:val="21"/>
        </w:numPr>
        <w:spacing w:before="0" w:after="0"/>
        <w:ind w:left="431" w:hanging="431"/>
        <w:rPr>
          <w:rFonts w:ascii="Arial" w:hAnsi="Arial" w:cs="Arial"/>
        </w:rPr>
      </w:pPr>
      <w:r w:rsidRPr="00C03AC9">
        <w:rPr>
          <w:rFonts w:ascii="Arial" w:hAnsi="Arial" w:cs="Arial"/>
        </w:rPr>
        <w:t xml:space="preserve">vznik </w:t>
      </w:r>
      <w:r w:rsidRPr="00C03AC9">
        <w:rPr>
          <w:rFonts w:ascii="Arial" w:hAnsi="Arial" w:cs="Arial"/>
          <w:b/>
        </w:rPr>
        <w:t>lidových komun</w:t>
      </w:r>
      <w:r w:rsidRPr="00C03AC9">
        <w:rPr>
          <w:rFonts w:ascii="Arial" w:hAnsi="Arial" w:cs="Arial"/>
        </w:rPr>
        <w:t xml:space="preserve"> (společná průmyslová výroba, výchova i obrana) → zhroucení čínské ekonomiky</w:t>
      </w:r>
    </w:p>
    <w:p w:rsidR="008F5551" w:rsidRPr="00C03AC9" w:rsidRDefault="008F5551" w:rsidP="00C03AC9">
      <w:pPr>
        <w:numPr>
          <w:ilvl w:val="0"/>
          <w:numId w:val="21"/>
        </w:numPr>
        <w:spacing w:before="0" w:after="0"/>
        <w:ind w:left="431" w:hanging="431"/>
        <w:rPr>
          <w:rFonts w:ascii="Arial" w:hAnsi="Arial" w:cs="Arial"/>
        </w:rPr>
      </w:pPr>
      <w:r w:rsidRPr="00C03AC9">
        <w:rPr>
          <w:rFonts w:ascii="Arial" w:hAnsi="Arial" w:cs="Arial"/>
          <w:b/>
        </w:rPr>
        <w:t>1965</w:t>
      </w:r>
      <w:r w:rsidRPr="00C03AC9">
        <w:rPr>
          <w:rFonts w:ascii="Arial" w:hAnsi="Arial" w:cs="Arial"/>
        </w:rPr>
        <w:t xml:space="preserve"> – zahájení </w:t>
      </w:r>
      <w:r w:rsidRPr="00C03AC9">
        <w:rPr>
          <w:rFonts w:ascii="Arial" w:hAnsi="Arial" w:cs="Arial"/>
          <w:b/>
        </w:rPr>
        <w:t>kulturní revoluce</w:t>
      </w:r>
      <w:r w:rsidRPr="00C03AC9">
        <w:rPr>
          <w:rFonts w:ascii="Arial" w:hAnsi="Arial" w:cs="Arial"/>
        </w:rPr>
        <w:t xml:space="preserve"> – dovedla Čínu ke krachu</w:t>
      </w:r>
    </w:p>
    <w:p w:rsidR="008F5551" w:rsidRPr="00C03AC9" w:rsidRDefault="008F5551" w:rsidP="00C03AC9">
      <w:pPr>
        <w:numPr>
          <w:ilvl w:val="0"/>
          <w:numId w:val="21"/>
        </w:numPr>
        <w:spacing w:before="0" w:after="0"/>
        <w:ind w:left="431" w:hanging="431"/>
        <w:rPr>
          <w:rFonts w:ascii="Arial" w:hAnsi="Arial" w:cs="Arial"/>
        </w:rPr>
      </w:pPr>
      <w:r w:rsidRPr="00C03AC9">
        <w:rPr>
          <w:rFonts w:ascii="Arial" w:hAnsi="Arial" w:cs="Arial"/>
        </w:rPr>
        <w:t xml:space="preserve">původní cíl: zbavit se nepravých komunistů, vznik </w:t>
      </w:r>
      <w:r w:rsidRPr="00C03AC9">
        <w:rPr>
          <w:rFonts w:ascii="Arial" w:hAnsi="Arial" w:cs="Arial"/>
          <w:b/>
        </w:rPr>
        <w:t>Rudých gard</w:t>
      </w:r>
      <w:r w:rsidRPr="00C03AC9">
        <w:rPr>
          <w:rFonts w:ascii="Arial" w:hAnsi="Arial" w:cs="Arial"/>
        </w:rPr>
        <w:t xml:space="preserve"> – sdružení dělníků a mládeže → odstraňovali odpůrce </w:t>
      </w:r>
      <w:proofErr w:type="spellStart"/>
      <w:r w:rsidRPr="00C03AC9">
        <w:rPr>
          <w:rFonts w:ascii="Arial" w:hAnsi="Arial" w:cs="Arial"/>
        </w:rPr>
        <w:t>Mao-ce-tunga</w:t>
      </w:r>
      <w:proofErr w:type="spellEnd"/>
      <w:r w:rsidRPr="00C03AC9">
        <w:rPr>
          <w:rFonts w:ascii="Arial" w:hAnsi="Arial" w:cs="Arial"/>
        </w:rPr>
        <w:t>, umělce a univerzitní profesory</w:t>
      </w:r>
    </w:p>
    <w:p w:rsidR="008F5551" w:rsidRPr="00C03AC9" w:rsidRDefault="008F5551" w:rsidP="00C03AC9">
      <w:pPr>
        <w:spacing w:before="0" w:after="0"/>
        <w:rPr>
          <w:rFonts w:ascii="Arial" w:hAnsi="Arial" w:cs="Arial"/>
        </w:rPr>
      </w:pPr>
      <w:r w:rsidRPr="00C03AC9">
        <w:rPr>
          <w:rFonts w:ascii="Arial" w:hAnsi="Arial" w:cs="Arial"/>
        </w:rPr>
        <w:tab/>
        <w:t xml:space="preserve">   → zahynulo 10 – 20 milionu lidí, zničeno mnoho kulturních památek</w:t>
      </w:r>
    </w:p>
    <w:p w:rsidR="008F5551" w:rsidRPr="00C03AC9" w:rsidRDefault="008F5551" w:rsidP="00C03AC9">
      <w:pPr>
        <w:spacing w:before="0" w:after="0"/>
        <w:rPr>
          <w:rFonts w:ascii="Arial" w:hAnsi="Arial" w:cs="Arial"/>
        </w:rPr>
      </w:pPr>
      <w:r w:rsidRPr="00C03AC9">
        <w:rPr>
          <w:rFonts w:ascii="Arial" w:hAnsi="Arial" w:cs="Arial"/>
        </w:rPr>
        <w:t>→ uskutečňovaly kulturní tradici – trvala 4 roky</w:t>
      </w:r>
    </w:p>
    <w:p w:rsidR="008F5551" w:rsidRPr="00C03AC9" w:rsidRDefault="008F5551" w:rsidP="00C03AC9">
      <w:pPr>
        <w:numPr>
          <w:ilvl w:val="0"/>
          <w:numId w:val="21"/>
        </w:numPr>
        <w:spacing w:before="0" w:after="0"/>
        <w:ind w:left="431" w:hanging="431"/>
        <w:rPr>
          <w:rFonts w:ascii="Arial" w:hAnsi="Arial" w:cs="Arial"/>
        </w:rPr>
      </w:pPr>
      <w:r w:rsidRPr="00C03AC9">
        <w:rPr>
          <w:rFonts w:ascii="Arial" w:hAnsi="Arial" w:cs="Arial"/>
        </w:rPr>
        <w:t xml:space="preserve">vzdělání omezeno na učení </w:t>
      </w:r>
      <w:proofErr w:type="spellStart"/>
      <w:r w:rsidRPr="00C03AC9">
        <w:rPr>
          <w:rFonts w:ascii="Arial" w:hAnsi="Arial" w:cs="Arial"/>
        </w:rPr>
        <w:t>Mao-ce-tunga</w:t>
      </w:r>
      <w:proofErr w:type="spellEnd"/>
      <w:r w:rsidRPr="00C03AC9">
        <w:rPr>
          <w:rFonts w:ascii="Arial" w:hAnsi="Arial" w:cs="Arial"/>
        </w:rPr>
        <w:t xml:space="preserve"> → do škol zavedeny uniformy</w:t>
      </w:r>
    </w:p>
    <w:p w:rsidR="008F5551" w:rsidRPr="00C03AC9" w:rsidRDefault="008F5551" w:rsidP="00C03AC9">
      <w:pPr>
        <w:numPr>
          <w:ilvl w:val="0"/>
          <w:numId w:val="21"/>
        </w:numPr>
        <w:spacing w:before="0" w:after="0"/>
        <w:ind w:left="431" w:hanging="431"/>
        <w:rPr>
          <w:rFonts w:ascii="Arial" w:hAnsi="Arial" w:cs="Arial"/>
        </w:rPr>
      </w:pPr>
      <w:r w:rsidRPr="00C03AC9">
        <w:rPr>
          <w:rFonts w:ascii="Arial" w:hAnsi="Arial" w:cs="Arial"/>
        </w:rPr>
        <w:t xml:space="preserve">převrat pomocí armády → nový vůdce </w:t>
      </w:r>
      <w:proofErr w:type="spellStart"/>
      <w:r w:rsidRPr="00C03AC9">
        <w:rPr>
          <w:rFonts w:ascii="Arial" w:hAnsi="Arial" w:cs="Arial"/>
        </w:rPr>
        <w:t>Teng</w:t>
      </w:r>
      <w:proofErr w:type="spellEnd"/>
      <w:r w:rsidRPr="00C03AC9">
        <w:rPr>
          <w:rFonts w:ascii="Arial" w:hAnsi="Arial" w:cs="Arial"/>
        </w:rPr>
        <w:t xml:space="preserve"> </w:t>
      </w:r>
      <w:proofErr w:type="spellStart"/>
      <w:r w:rsidRPr="00C03AC9">
        <w:rPr>
          <w:rFonts w:ascii="Arial" w:hAnsi="Arial" w:cs="Arial"/>
        </w:rPr>
        <w:t>Siao</w:t>
      </w:r>
      <w:proofErr w:type="spellEnd"/>
      <w:r w:rsidRPr="00C03AC9">
        <w:rPr>
          <w:rFonts w:ascii="Arial" w:hAnsi="Arial" w:cs="Arial"/>
        </w:rPr>
        <w:t xml:space="preserve"> </w:t>
      </w:r>
      <w:proofErr w:type="spellStart"/>
      <w:r w:rsidRPr="00C03AC9">
        <w:rPr>
          <w:rFonts w:ascii="Arial" w:hAnsi="Arial" w:cs="Arial"/>
        </w:rPr>
        <w:t>Pching</w:t>
      </w:r>
      <w:proofErr w:type="spellEnd"/>
      <w:r w:rsidRPr="00C03AC9">
        <w:rPr>
          <w:rFonts w:ascii="Arial" w:hAnsi="Arial" w:cs="Arial"/>
        </w:rPr>
        <w:t xml:space="preserve"> → Čína se začíná otevírat světovému obchodu (levná pracovní síla → levné výrobky)</w:t>
      </w:r>
    </w:p>
    <w:p w:rsidR="008F5551" w:rsidRPr="00C03AC9" w:rsidRDefault="008F5551" w:rsidP="00C03AC9">
      <w:pPr>
        <w:numPr>
          <w:ilvl w:val="0"/>
          <w:numId w:val="21"/>
        </w:numPr>
        <w:spacing w:before="0" w:after="0"/>
        <w:ind w:left="431" w:hanging="431"/>
        <w:rPr>
          <w:rFonts w:ascii="Arial" w:hAnsi="Arial" w:cs="Arial"/>
        </w:rPr>
      </w:pPr>
      <w:r w:rsidRPr="00C03AC9">
        <w:rPr>
          <w:rFonts w:ascii="Arial" w:hAnsi="Arial" w:cs="Arial"/>
        </w:rPr>
        <w:t>komunistická nadvláda přetrvává</w:t>
      </w:r>
    </w:p>
    <w:p w:rsidR="008F5551" w:rsidRPr="00C03AC9" w:rsidRDefault="008F5551" w:rsidP="00C03AC9">
      <w:pPr>
        <w:numPr>
          <w:ilvl w:val="0"/>
          <w:numId w:val="21"/>
        </w:numPr>
        <w:spacing w:before="0" w:after="0"/>
        <w:ind w:left="431" w:hanging="431"/>
        <w:rPr>
          <w:rFonts w:ascii="Arial" w:hAnsi="Arial" w:cs="Arial"/>
        </w:rPr>
      </w:pPr>
      <w:r w:rsidRPr="00C03AC9">
        <w:rPr>
          <w:rFonts w:ascii="Arial" w:hAnsi="Arial" w:cs="Arial"/>
        </w:rPr>
        <w:t>květen 1989 – na náměstí Tien-</w:t>
      </w:r>
      <w:proofErr w:type="spellStart"/>
      <w:r w:rsidRPr="00C03AC9">
        <w:rPr>
          <w:rFonts w:ascii="Arial" w:hAnsi="Arial" w:cs="Arial"/>
        </w:rPr>
        <w:t>an</w:t>
      </w:r>
      <w:proofErr w:type="spellEnd"/>
      <w:r w:rsidRPr="00C03AC9">
        <w:rPr>
          <w:rFonts w:ascii="Arial" w:hAnsi="Arial" w:cs="Arial"/>
        </w:rPr>
        <w:t>-</w:t>
      </w:r>
      <w:proofErr w:type="spellStart"/>
      <w:r w:rsidRPr="00C03AC9">
        <w:rPr>
          <w:rFonts w:ascii="Arial" w:hAnsi="Arial" w:cs="Arial"/>
        </w:rPr>
        <w:t>men</w:t>
      </w:r>
      <w:proofErr w:type="spellEnd"/>
      <w:r w:rsidRPr="00C03AC9">
        <w:rPr>
          <w:rFonts w:ascii="Arial" w:hAnsi="Arial" w:cs="Arial"/>
        </w:rPr>
        <w:t xml:space="preserve"> (Nebeský klid) demonstrace studentů – za demokracii a proti korupci → krvavě potlačena armádou → tisíce mrtvých</w:t>
      </w:r>
    </w:p>
    <w:p w:rsidR="008F5551" w:rsidRPr="00C03AC9" w:rsidRDefault="008F5551" w:rsidP="00C03AC9">
      <w:pPr>
        <w:spacing w:before="0" w:after="0"/>
        <w:rPr>
          <w:rFonts w:ascii="Arial" w:hAnsi="Arial" w:cs="Arial"/>
        </w:rPr>
      </w:pPr>
    </w:p>
    <w:p w:rsidR="008F5551" w:rsidRPr="00C03AC9" w:rsidRDefault="008F5551" w:rsidP="00C03AC9">
      <w:pPr>
        <w:spacing w:before="0" w:after="0"/>
        <w:rPr>
          <w:rFonts w:ascii="Arial" w:hAnsi="Arial" w:cs="Arial"/>
          <w:b/>
          <w:i/>
        </w:rPr>
      </w:pPr>
      <w:r w:rsidRPr="00C03AC9">
        <w:rPr>
          <w:rFonts w:ascii="Arial" w:hAnsi="Arial" w:cs="Arial"/>
          <w:b/>
          <w:i/>
        </w:rPr>
        <w:t>Korejská válka (1950 – 1953)</w:t>
      </w:r>
    </w:p>
    <w:p w:rsidR="008F5551" w:rsidRPr="00C03AC9" w:rsidRDefault="008F5551" w:rsidP="00C03AC9">
      <w:pPr>
        <w:numPr>
          <w:ilvl w:val="0"/>
          <w:numId w:val="21"/>
        </w:numPr>
        <w:spacing w:before="0" w:after="0"/>
        <w:ind w:left="431" w:hanging="431"/>
        <w:rPr>
          <w:rFonts w:ascii="Arial" w:hAnsi="Arial" w:cs="Arial"/>
        </w:rPr>
      </w:pPr>
      <w:r w:rsidRPr="00C03AC9">
        <w:rPr>
          <w:rFonts w:ascii="Arial" w:hAnsi="Arial" w:cs="Arial"/>
        </w:rPr>
        <w:t>první válečný projev Studené války</w:t>
      </w:r>
    </w:p>
    <w:p w:rsidR="008F5551" w:rsidRPr="00C03AC9" w:rsidRDefault="008F5551" w:rsidP="00C03AC9">
      <w:pPr>
        <w:spacing w:before="0" w:after="0"/>
        <w:rPr>
          <w:rFonts w:ascii="Arial" w:hAnsi="Arial" w:cs="Arial"/>
          <w:u w:val="single"/>
        </w:rPr>
      </w:pPr>
    </w:p>
    <w:p w:rsidR="008F5551" w:rsidRPr="00C03AC9" w:rsidRDefault="008F5551" w:rsidP="00C03AC9">
      <w:pPr>
        <w:spacing w:before="0" w:after="0"/>
        <w:rPr>
          <w:rFonts w:ascii="Arial" w:hAnsi="Arial" w:cs="Arial"/>
          <w:u w:val="single"/>
        </w:rPr>
      </w:pPr>
      <w:r w:rsidRPr="00C03AC9">
        <w:rPr>
          <w:rFonts w:ascii="Arial" w:hAnsi="Arial" w:cs="Arial"/>
          <w:u w:val="single"/>
        </w:rPr>
        <w:t>Korea</w:t>
      </w:r>
    </w:p>
    <w:p w:rsidR="008F5551" w:rsidRPr="00C03AC9" w:rsidRDefault="008F5551" w:rsidP="00C03AC9">
      <w:pPr>
        <w:numPr>
          <w:ilvl w:val="0"/>
          <w:numId w:val="21"/>
        </w:numPr>
        <w:spacing w:before="0" w:after="0"/>
        <w:ind w:left="431" w:hanging="431"/>
        <w:rPr>
          <w:rFonts w:ascii="Arial" w:hAnsi="Arial" w:cs="Arial"/>
        </w:rPr>
      </w:pPr>
      <w:r w:rsidRPr="00C03AC9">
        <w:rPr>
          <w:rFonts w:ascii="Arial" w:hAnsi="Arial" w:cs="Arial"/>
        </w:rPr>
        <w:t>do roku 1945 pod nadvládou Japonska</w:t>
      </w:r>
    </w:p>
    <w:p w:rsidR="008F5551" w:rsidRPr="00C03AC9" w:rsidRDefault="008F5551" w:rsidP="00C03AC9">
      <w:pPr>
        <w:numPr>
          <w:ilvl w:val="0"/>
          <w:numId w:val="21"/>
        </w:numPr>
        <w:spacing w:before="0" w:after="0"/>
        <w:ind w:left="431" w:hanging="431"/>
        <w:rPr>
          <w:rFonts w:ascii="Arial" w:hAnsi="Arial" w:cs="Arial"/>
        </w:rPr>
      </w:pPr>
      <w:r w:rsidRPr="00C03AC9">
        <w:rPr>
          <w:rFonts w:ascii="Arial" w:hAnsi="Arial" w:cs="Arial"/>
        </w:rPr>
        <w:t xml:space="preserve">po 2. světové válce Korea osvobozena a rozdělena </w:t>
      </w:r>
      <w:proofErr w:type="gramStart"/>
      <w:r w:rsidRPr="00C03AC9">
        <w:rPr>
          <w:rFonts w:ascii="Arial" w:hAnsi="Arial" w:cs="Arial"/>
        </w:rPr>
        <w:t>na</w:t>
      </w:r>
      <w:proofErr w:type="gramEnd"/>
      <w:r w:rsidRPr="00C03AC9">
        <w:rPr>
          <w:rFonts w:ascii="Arial" w:hAnsi="Arial" w:cs="Arial"/>
        </w:rPr>
        <w:t>:</w:t>
      </w:r>
    </w:p>
    <w:p w:rsidR="008F5551" w:rsidRPr="00C03AC9" w:rsidRDefault="008F5551" w:rsidP="00C03AC9">
      <w:pPr>
        <w:numPr>
          <w:ilvl w:val="0"/>
          <w:numId w:val="23"/>
        </w:numPr>
        <w:spacing w:before="0" w:after="0"/>
        <w:ind w:left="431" w:hanging="431"/>
        <w:rPr>
          <w:rFonts w:ascii="Arial" w:hAnsi="Arial" w:cs="Arial"/>
        </w:rPr>
      </w:pPr>
      <w:r w:rsidRPr="00C03AC9">
        <w:rPr>
          <w:rFonts w:ascii="Arial" w:hAnsi="Arial" w:cs="Arial"/>
        </w:rPr>
        <w:lastRenderedPageBreak/>
        <w:t>severní – SSSR</w:t>
      </w:r>
    </w:p>
    <w:p w:rsidR="008F5551" w:rsidRPr="00C03AC9" w:rsidRDefault="008F5551" w:rsidP="00C03AC9">
      <w:pPr>
        <w:numPr>
          <w:ilvl w:val="0"/>
          <w:numId w:val="23"/>
        </w:numPr>
        <w:spacing w:before="0" w:after="0"/>
        <w:ind w:left="431" w:hanging="431"/>
        <w:rPr>
          <w:rFonts w:ascii="Arial" w:hAnsi="Arial" w:cs="Arial"/>
        </w:rPr>
      </w:pPr>
      <w:r w:rsidRPr="00C03AC9">
        <w:rPr>
          <w:rFonts w:ascii="Arial" w:hAnsi="Arial" w:cs="Arial"/>
        </w:rPr>
        <w:t>jižní – USA</w:t>
      </w:r>
    </w:p>
    <w:p w:rsidR="008F5551" w:rsidRPr="00C03AC9" w:rsidRDefault="008F5551" w:rsidP="00C03AC9">
      <w:pPr>
        <w:numPr>
          <w:ilvl w:val="0"/>
          <w:numId w:val="21"/>
        </w:numPr>
        <w:spacing w:before="0" w:after="0"/>
        <w:ind w:left="431" w:hanging="431"/>
        <w:rPr>
          <w:rFonts w:ascii="Arial" w:hAnsi="Arial" w:cs="Arial"/>
        </w:rPr>
      </w:pPr>
      <w:r w:rsidRPr="00C03AC9">
        <w:rPr>
          <w:rFonts w:ascii="Arial" w:hAnsi="Arial" w:cs="Arial"/>
        </w:rPr>
        <w:t>demarkační linie = 38. rovnoběžka</w:t>
      </w:r>
    </w:p>
    <w:p w:rsidR="008F5551" w:rsidRPr="00C03AC9" w:rsidRDefault="008F5551" w:rsidP="00C03AC9">
      <w:pPr>
        <w:numPr>
          <w:ilvl w:val="0"/>
          <w:numId w:val="21"/>
        </w:numPr>
        <w:spacing w:before="0" w:after="0"/>
        <w:ind w:left="431" w:hanging="431"/>
        <w:rPr>
          <w:rFonts w:ascii="Arial" w:hAnsi="Arial" w:cs="Arial"/>
        </w:rPr>
      </w:pPr>
      <w:r w:rsidRPr="00C03AC9">
        <w:rPr>
          <w:rFonts w:ascii="Arial" w:hAnsi="Arial" w:cs="Arial"/>
        </w:rPr>
        <w:t>„asijské Německo“ – 2 mocenská centra:</w:t>
      </w:r>
    </w:p>
    <w:p w:rsidR="008F5551" w:rsidRPr="00C03AC9" w:rsidRDefault="008F5551" w:rsidP="00C03AC9">
      <w:pPr>
        <w:numPr>
          <w:ilvl w:val="0"/>
          <w:numId w:val="24"/>
        </w:numPr>
        <w:spacing w:before="0" w:after="0"/>
        <w:ind w:left="431" w:hanging="431"/>
        <w:rPr>
          <w:rFonts w:ascii="Arial" w:hAnsi="Arial" w:cs="Arial"/>
        </w:rPr>
      </w:pPr>
      <w:r w:rsidRPr="00C03AC9">
        <w:rPr>
          <w:rFonts w:ascii="Arial" w:hAnsi="Arial" w:cs="Arial"/>
        </w:rPr>
        <w:t>sever – komunisté (</w:t>
      </w:r>
      <w:r w:rsidRPr="00C03AC9">
        <w:rPr>
          <w:rFonts w:ascii="Arial" w:hAnsi="Arial" w:cs="Arial"/>
          <w:i/>
        </w:rPr>
        <w:t>Kim Ir Sen</w:t>
      </w:r>
      <w:r w:rsidRPr="00C03AC9">
        <w:rPr>
          <w:rFonts w:ascii="Arial" w:hAnsi="Arial" w:cs="Arial"/>
        </w:rPr>
        <w:t>) – kolektivizace, znárodňování, pozemková reforma</w:t>
      </w:r>
    </w:p>
    <w:p w:rsidR="008F5551" w:rsidRPr="00C03AC9" w:rsidRDefault="008F5551" w:rsidP="00C03AC9">
      <w:pPr>
        <w:numPr>
          <w:ilvl w:val="0"/>
          <w:numId w:val="24"/>
        </w:numPr>
        <w:spacing w:before="0" w:after="0"/>
        <w:ind w:left="431" w:hanging="431"/>
        <w:rPr>
          <w:rFonts w:ascii="Arial" w:hAnsi="Arial" w:cs="Arial"/>
        </w:rPr>
      </w:pPr>
      <w:r w:rsidRPr="00C03AC9">
        <w:rPr>
          <w:rFonts w:ascii="Arial" w:hAnsi="Arial" w:cs="Arial"/>
        </w:rPr>
        <w:t>jih – nacionalisté (</w:t>
      </w:r>
      <w:proofErr w:type="spellStart"/>
      <w:r w:rsidRPr="00C03AC9">
        <w:rPr>
          <w:rFonts w:ascii="Arial" w:hAnsi="Arial" w:cs="Arial"/>
          <w:i/>
        </w:rPr>
        <w:t>Li</w:t>
      </w:r>
      <w:proofErr w:type="spellEnd"/>
      <w:r w:rsidRPr="00C03AC9">
        <w:rPr>
          <w:rFonts w:ascii="Arial" w:hAnsi="Arial" w:cs="Arial"/>
          <w:i/>
        </w:rPr>
        <w:t xml:space="preserve"> Syn-Man</w:t>
      </w:r>
      <w:r w:rsidRPr="00C03AC9">
        <w:rPr>
          <w:rFonts w:ascii="Arial" w:hAnsi="Arial" w:cs="Arial"/>
        </w:rPr>
        <w:t>) – odkládání nutných reforem, korupce</w:t>
      </w:r>
    </w:p>
    <w:p w:rsidR="008F5551" w:rsidRPr="00C03AC9" w:rsidRDefault="008F5551" w:rsidP="00C03AC9">
      <w:pPr>
        <w:numPr>
          <w:ilvl w:val="0"/>
          <w:numId w:val="21"/>
        </w:numPr>
        <w:spacing w:before="0" w:after="0"/>
        <w:ind w:left="431" w:hanging="431"/>
        <w:rPr>
          <w:rFonts w:ascii="Arial" w:hAnsi="Arial" w:cs="Arial"/>
        </w:rPr>
      </w:pPr>
      <w:r w:rsidRPr="00C03AC9">
        <w:rPr>
          <w:rFonts w:ascii="Arial" w:hAnsi="Arial" w:cs="Arial"/>
          <w:b/>
        </w:rPr>
        <w:t>8/1948</w:t>
      </w:r>
      <w:r w:rsidRPr="00C03AC9">
        <w:rPr>
          <w:rFonts w:ascii="Arial" w:hAnsi="Arial" w:cs="Arial"/>
        </w:rPr>
        <w:t xml:space="preserve"> – vyhlášena </w:t>
      </w:r>
      <w:r w:rsidRPr="00C03AC9">
        <w:rPr>
          <w:rFonts w:ascii="Arial" w:hAnsi="Arial" w:cs="Arial"/>
          <w:b/>
        </w:rPr>
        <w:t>Korejská republika</w:t>
      </w:r>
      <w:r w:rsidRPr="00C03AC9">
        <w:rPr>
          <w:rFonts w:ascii="Arial" w:hAnsi="Arial" w:cs="Arial"/>
        </w:rPr>
        <w:t xml:space="preserve"> (jih, hlavní město </w:t>
      </w:r>
      <w:r w:rsidRPr="00C03AC9">
        <w:rPr>
          <w:rFonts w:ascii="Arial" w:hAnsi="Arial" w:cs="Arial"/>
          <w:i/>
        </w:rPr>
        <w:t>Soul</w:t>
      </w:r>
      <w:r w:rsidRPr="00C03AC9">
        <w:rPr>
          <w:rFonts w:ascii="Arial" w:hAnsi="Arial" w:cs="Arial"/>
        </w:rPr>
        <w:t>)</w:t>
      </w:r>
    </w:p>
    <w:p w:rsidR="008F5551" w:rsidRPr="00C03AC9" w:rsidRDefault="008F5551" w:rsidP="00C03AC9">
      <w:pPr>
        <w:numPr>
          <w:ilvl w:val="0"/>
          <w:numId w:val="21"/>
        </w:numPr>
        <w:spacing w:before="0" w:after="0"/>
        <w:ind w:left="431" w:hanging="431"/>
        <w:rPr>
          <w:rFonts w:ascii="Arial" w:hAnsi="Arial" w:cs="Arial"/>
        </w:rPr>
      </w:pPr>
      <w:r w:rsidRPr="00C03AC9">
        <w:rPr>
          <w:rFonts w:ascii="Arial" w:hAnsi="Arial" w:cs="Arial"/>
          <w:b/>
        </w:rPr>
        <w:t>9/1948</w:t>
      </w:r>
      <w:r w:rsidRPr="00C03AC9">
        <w:rPr>
          <w:rFonts w:ascii="Arial" w:hAnsi="Arial" w:cs="Arial"/>
        </w:rPr>
        <w:t xml:space="preserve"> – vyhlášena </w:t>
      </w:r>
      <w:r w:rsidRPr="00C03AC9">
        <w:rPr>
          <w:rFonts w:ascii="Arial" w:hAnsi="Arial" w:cs="Arial"/>
          <w:b/>
        </w:rPr>
        <w:t>Korejská lidově demokratická republika</w:t>
      </w:r>
      <w:r w:rsidRPr="00C03AC9">
        <w:rPr>
          <w:rFonts w:ascii="Arial" w:hAnsi="Arial" w:cs="Arial"/>
        </w:rPr>
        <w:t xml:space="preserve"> (sever, hlavní město </w:t>
      </w:r>
      <w:proofErr w:type="spellStart"/>
      <w:r w:rsidRPr="00C03AC9">
        <w:rPr>
          <w:rFonts w:ascii="Arial" w:hAnsi="Arial" w:cs="Arial"/>
          <w:i/>
        </w:rPr>
        <w:t>Pchongjang</w:t>
      </w:r>
      <w:proofErr w:type="spellEnd"/>
      <w:r w:rsidRPr="00C03AC9">
        <w:rPr>
          <w:rFonts w:ascii="Arial" w:hAnsi="Arial" w:cs="Arial"/>
        </w:rPr>
        <w:t xml:space="preserve"> – KLDR)</w:t>
      </w:r>
    </w:p>
    <w:p w:rsidR="008F5551" w:rsidRPr="00C03AC9" w:rsidRDefault="008F5551" w:rsidP="00C03AC9">
      <w:pPr>
        <w:numPr>
          <w:ilvl w:val="0"/>
          <w:numId w:val="21"/>
        </w:numPr>
        <w:spacing w:before="0" w:after="0"/>
        <w:ind w:left="431" w:hanging="431"/>
        <w:rPr>
          <w:rFonts w:ascii="Arial" w:hAnsi="Arial" w:cs="Arial"/>
        </w:rPr>
      </w:pPr>
      <w:r w:rsidRPr="00C03AC9">
        <w:rPr>
          <w:rFonts w:ascii="Arial" w:hAnsi="Arial" w:cs="Arial"/>
          <w:b/>
        </w:rPr>
        <w:t>6/1950 – severokorejský útok</w:t>
      </w:r>
      <w:r w:rsidRPr="00C03AC9">
        <w:rPr>
          <w:rFonts w:ascii="Arial" w:hAnsi="Arial" w:cs="Arial"/>
        </w:rPr>
        <w:t xml:space="preserve"> – armáda překračuje 38. rovnoběžku se souhlasem SSSR a obsadila Korejský poloostrov</w:t>
      </w:r>
    </w:p>
    <w:p w:rsidR="008F5551" w:rsidRPr="00C03AC9" w:rsidRDefault="008F5551" w:rsidP="00C03AC9">
      <w:pPr>
        <w:numPr>
          <w:ilvl w:val="0"/>
          <w:numId w:val="21"/>
        </w:numPr>
        <w:spacing w:before="0" w:after="0"/>
        <w:ind w:left="431" w:hanging="431"/>
        <w:rPr>
          <w:rFonts w:ascii="Arial" w:hAnsi="Arial" w:cs="Arial"/>
        </w:rPr>
      </w:pPr>
      <w:r w:rsidRPr="00C03AC9">
        <w:rPr>
          <w:rFonts w:ascii="Arial" w:hAnsi="Arial" w:cs="Arial"/>
          <w:i/>
        </w:rPr>
        <w:t>OSN</w:t>
      </w:r>
      <w:r w:rsidRPr="00C03AC9">
        <w:rPr>
          <w:rFonts w:ascii="Arial" w:hAnsi="Arial" w:cs="Arial"/>
        </w:rPr>
        <w:t xml:space="preserve"> označila </w:t>
      </w:r>
      <w:r w:rsidRPr="00C03AC9">
        <w:rPr>
          <w:rFonts w:ascii="Arial" w:hAnsi="Arial" w:cs="Arial"/>
          <w:i/>
        </w:rPr>
        <w:t>KLDR</w:t>
      </w:r>
      <w:r w:rsidRPr="00C03AC9">
        <w:rPr>
          <w:rFonts w:ascii="Arial" w:hAnsi="Arial" w:cs="Arial"/>
        </w:rPr>
        <w:t xml:space="preserve"> za agresora a vyslala do Koreje vojska 15 zemí (hlavní síly USA – </w:t>
      </w:r>
      <w:proofErr w:type="spellStart"/>
      <w:r w:rsidRPr="00C03AC9">
        <w:rPr>
          <w:rFonts w:ascii="Arial" w:hAnsi="Arial" w:cs="Arial"/>
        </w:rPr>
        <w:t>Douglas</w:t>
      </w:r>
      <w:proofErr w:type="spellEnd"/>
      <w:r w:rsidRPr="00C03AC9">
        <w:rPr>
          <w:rFonts w:ascii="Arial" w:hAnsi="Arial" w:cs="Arial"/>
        </w:rPr>
        <w:t xml:space="preserve"> </w:t>
      </w:r>
      <w:proofErr w:type="spellStart"/>
      <w:r w:rsidRPr="00C03AC9">
        <w:rPr>
          <w:rFonts w:ascii="Arial" w:hAnsi="Arial" w:cs="Arial"/>
        </w:rPr>
        <w:t>McArthur</w:t>
      </w:r>
      <w:proofErr w:type="spellEnd"/>
      <w:r w:rsidRPr="00C03AC9">
        <w:rPr>
          <w:rFonts w:ascii="Arial" w:hAnsi="Arial" w:cs="Arial"/>
        </w:rPr>
        <w:t>)</w:t>
      </w:r>
    </w:p>
    <w:p w:rsidR="008F5551" w:rsidRPr="00C03AC9" w:rsidRDefault="008F5551" w:rsidP="00C03AC9">
      <w:pPr>
        <w:numPr>
          <w:ilvl w:val="0"/>
          <w:numId w:val="21"/>
        </w:numPr>
        <w:spacing w:before="0" w:after="0"/>
        <w:ind w:left="431" w:hanging="431"/>
        <w:rPr>
          <w:rFonts w:ascii="Arial" w:hAnsi="Arial" w:cs="Arial"/>
        </w:rPr>
      </w:pPr>
      <w:r w:rsidRPr="00C03AC9">
        <w:rPr>
          <w:rFonts w:ascii="Arial" w:hAnsi="Arial" w:cs="Arial"/>
        </w:rPr>
        <w:t xml:space="preserve">(v OSN zasedá </w:t>
      </w:r>
      <w:proofErr w:type="spellStart"/>
      <w:r w:rsidRPr="00C03AC9">
        <w:rPr>
          <w:rFonts w:ascii="Arial" w:hAnsi="Arial" w:cs="Arial"/>
        </w:rPr>
        <w:t>Čankajšková</w:t>
      </w:r>
      <w:proofErr w:type="spellEnd"/>
      <w:r w:rsidRPr="00C03AC9">
        <w:rPr>
          <w:rFonts w:ascii="Arial" w:hAnsi="Arial" w:cs="Arial"/>
        </w:rPr>
        <w:t xml:space="preserve"> Čína na Tchaj-wanu, SSSR bojkotuje zasedání Rady bezpečnosti)</w:t>
      </w:r>
    </w:p>
    <w:p w:rsidR="008F5551" w:rsidRPr="00C03AC9" w:rsidRDefault="008F5551" w:rsidP="00C03AC9">
      <w:pPr>
        <w:numPr>
          <w:ilvl w:val="0"/>
          <w:numId w:val="21"/>
        </w:numPr>
        <w:spacing w:before="0" w:after="0"/>
        <w:ind w:left="431" w:hanging="431"/>
        <w:rPr>
          <w:rFonts w:ascii="Arial" w:hAnsi="Arial" w:cs="Arial"/>
        </w:rPr>
      </w:pPr>
      <w:r w:rsidRPr="00C03AC9">
        <w:rPr>
          <w:rFonts w:ascii="Arial" w:hAnsi="Arial" w:cs="Arial"/>
        </w:rPr>
        <w:t>vojska OSN postupují do Soulu, vytlačují jednotky KLDR na jejich území</w:t>
      </w:r>
    </w:p>
    <w:p w:rsidR="008F5551" w:rsidRPr="00C03AC9" w:rsidRDefault="008F5551" w:rsidP="00C03AC9">
      <w:pPr>
        <w:numPr>
          <w:ilvl w:val="0"/>
          <w:numId w:val="21"/>
        </w:numPr>
        <w:spacing w:before="0" w:after="0"/>
        <w:ind w:left="431" w:hanging="431"/>
        <w:rPr>
          <w:rFonts w:ascii="Arial" w:hAnsi="Arial" w:cs="Arial"/>
        </w:rPr>
      </w:pPr>
      <w:r w:rsidRPr="00C03AC9">
        <w:rPr>
          <w:rFonts w:ascii="Arial" w:hAnsi="Arial" w:cs="Arial"/>
          <w:i/>
        </w:rPr>
        <w:t>armáda čínských dobrovolníků</w:t>
      </w:r>
      <w:r w:rsidRPr="00C03AC9">
        <w:rPr>
          <w:rFonts w:ascii="Arial" w:hAnsi="Arial" w:cs="Arial"/>
        </w:rPr>
        <w:t xml:space="preserve"> jde na pomoc KLDR (cca 1 000 000 lidí)</w:t>
      </w:r>
    </w:p>
    <w:p w:rsidR="008F5551" w:rsidRPr="00C03AC9" w:rsidRDefault="008F5551" w:rsidP="00C03AC9">
      <w:pPr>
        <w:numPr>
          <w:ilvl w:val="0"/>
          <w:numId w:val="21"/>
        </w:numPr>
        <w:spacing w:before="0" w:after="0"/>
        <w:ind w:left="431" w:hanging="431"/>
        <w:rPr>
          <w:rFonts w:ascii="Arial" w:hAnsi="Arial" w:cs="Arial"/>
        </w:rPr>
      </w:pPr>
      <w:r w:rsidRPr="00C03AC9">
        <w:rPr>
          <w:rFonts w:ascii="Arial" w:hAnsi="Arial" w:cs="Arial"/>
        </w:rPr>
        <w:t>ruští elitní letci létali v čínských letadlech a uniformách</w:t>
      </w:r>
    </w:p>
    <w:p w:rsidR="008F5551" w:rsidRPr="00C03AC9" w:rsidRDefault="008F5551" w:rsidP="00C03AC9">
      <w:pPr>
        <w:numPr>
          <w:ilvl w:val="0"/>
          <w:numId w:val="21"/>
        </w:numPr>
        <w:spacing w:before="0" w:after="0"/>
        <w:ind w:left="431" w:hanging="431"/>
        <w:rPr>
          <w:rFonts w:ascii="Arial" w:hAnsi="Arial" w:cs="Arial"/>
        </w:rPr>
      </w:pPr>
      <w:proofErr w:type="spellStart"/>
      <w:r w:rsidRPr="00C03AC9">
        <w:rPr>
          <w:rFonts w:ascii="Arial" w:hAnsi="Arial" w:cs="Arial"/>
        </w:rPr>
        <w:t>McArthur</w:t>
      </w:r>
      <w:proofErr w:type="spellEnd"/>
      <w:r w:rsidRPr="00C03AC9">
        <w:rPr>
          <w:rFonts w:ascii="Arial" w:hAnsi="Arial" w:cs="Arial"/>
        </w:rPr>
        <w:t xml:space="preserve"> vyžaduje </w:t>
      </w:r>
      <w:r w:rsidRPr="00C03AC9">
        <w:rPr>
          <w:rFonts w:ascii="Arial" w:hAnsi="Arial" w:cs="Arial"/>
          <w:i/>
        </w:rPr>
        <w:t>použití jaderné zbraně</w:t>
      </w:r>
      <w:r w:rsidRPr="00C03AC9">
        <w:rPr>
          <w:rFonts w:ascii="Arial" w:hAnsi="Arial" w:cs="Arial"/>
        </w:rPr>
        <w:t xml:space="preserve"> → Truman to vylučuje → kritika z Evropy</w:t>
      </w:r>
    </w:p>
    <w:p w:rsidR="008F5551" w:rsidRPr="00C03AC9" w:rsidRDefault="008F5551" w:rsidP="00C03AC9">
      <w:pPr>
        <w:numPr>
          <w:ilvl w:val="0"/>
          <w:numId w:val="21"/>
        </w:numPr>
        <w:spacing w:before="0" w:after="0"/>
        <w:ind w:left="431" w:hanging="431"/>
        <w:rPr>
          <w:rFonts w:ascii="Arial" w:hAnsi="Arial" w:cs="Arial"/>
        </w:rPr>
      </w:pPr>
      <w:r w:rsidRPr="00C03AC9">
        <w:rPr>
          <w:rFonts w:ascii="Arial" w:hAnsi="Arial" w:cs="Arial"/>
        </w:rPr>
        <w:t>zákopová válka od 1951 – komunisté chtějí válku prodlužovat</w:t>
      </w:r>
    </w:p>
    <w:p w:rsidR="008F5551" w:rsidRPr="00C03AC9" w:rsidRDefault="008F5551" w:rsidP="00C03AC9">
      <w:pPr>
        <w:numPr>
          <w:ilvl w:val="0"/>
          <w:numId w:val="21"/>
        </w:numPr>
        <w:spacing w:before="0" w:after="0"/>
        <w:ind w:left="431" w:hanging="431"/>
        <w:rPr>
          <w:rFonts w:ascii="Arial" w:hAnsi="Arial" w:cs="Arial"/>
        </w:rPr>
      </w:pPr>
      <w:r w:rsidRPr="00C03AC9">
        <w:rPr>
          <w:rFonts w:ascii="Arial" w:hAnsi="Arial" w:cs="Arial"/>
        </w:rPr>
        <w:t>od roku 1951 mírová jednání až do roku 1953 (neschopnost politiků dohodnout se)</w:t>
      </w:r>
    </w:p>
    <w:p w:rsidR="008F5551" w:rsidRPr="00C03AC9" w:rsidRDefault="008F5551" w:rsidP="00C03AC9">
      <w:pPr>
        <w:numPr>
          <w:ilvl w:val="0"/>
          <w:numId w:val="21"/>
        </w:numPr>
        <w:spacing w:before="0" w:after="0"/>
        <w:ind w:left="431" w:hanging="431"/>
        <w:rPr>
          <w:rFonts w:ascii="Arial" w:hAnsi="Arial" w:cs="Arial"/>
        </w:rPr>
      </w:pPr>
      <w:r w:rsidRPr="00C03AC9">
        <w:rPr>
          <w:rFonts w:ascii="Arial" w:hAnsi="Arial" w:cs="Arial"/>
        </w:rPr>
        <w:t>Trumana střída Eisenhower, který chce Korejskou válku ukončit za každou cenu → přesunuje jaderné zbraně do Japonska</w:t>
      </w:r>
    </w:p>
    <w:p w:rsidR="008F5551" w:rsidRPr="00C03AC9" w:rsidRDefault="008F5551" w:rsidP="00C03AC9">
      <w:pPr>
        <w:numPr>
          <w:ilvl w:val="0"/>
          <w:numId w:val="21"/>
        </w:numPr>
        <w:spacing w:before="0" w:after="0"/>
        <w:ind w:left="431" w:hanging="431"/>
        <w:rPr>
          <w:rFonts w:ascii="Arial" w:hAnsi="Arial" w:cs="Arial"/>
        </w:rPr>
      </w:pPr>
      <w:r w:rsidRPr="00C03AC9">
        <w:rPr>
          <w:rFonts w:ascii="Arial" w:hAnsi="Arial" w:cs="Arial"/>
          <w:b/>
        </w:rPr>
        <w:t>27. 7. 1953</w:t>
      </w:r>
      <w:r w:rsidRPr="00C03AC9">
        <w:rPr>
          <w:rFonts w:ascii="Arial" w:hAnsi="Arial" w:cs="Arial"/>
        </w:rPr>
        <w:t xml:space="preserve"> – ukončena mírová jednání v </w:t>
      </w:r>
      <w:proofErr w:type="spellStart"/>
      <w:r w:rsidRPr="00C03AC9">
        <w:rPr>
          <w:rFonts w:ascii="Arial" w:hAnsi="Arial" w:cs="Arial"/>
          <w:b/>
        </w:rPr>
        <w:t>Pchanmundžonu</w:t>
      </w:r>
      <w:proofErr w:type="spellEnd"/>
      <w:r w:rsidRPr="00C03AC9">
        <w:rPr>
          <w:rFonts w:ascii="Arial" w:hAnsi="Arial" w:cs="Arial"/>
        </w:rPr>
        <w:t xml:space="preserve"> → 38. rovnoběžka = demarkační linie (oplocená), demilitarizované pásmo, dohled jednotek OSN</w:t>
      </w:r>
    </w:p>
    <w:p w:rsidR="008F5551" w:rsidRPr="00C03AC9" w:rsidRDefault="008F5551" w:rsidP="00C03AC9">
      <w:pPr>
        <w:numPr>
          <w:ilvl w:val="0"/>
          <w:numId w:val="21"/>
        </w:numPr>
        <w:spacing w:before="0" w:after="0"/>
        <w:ind w:left="431" w:hanging="431"/>
        <w:rPr>
          <w:rFonts w:ascii="Arial" w:hAnsi="Arial" w:cs="Arial"/>
        </w:rPr>
      </w:pPr>
      <w:r w:rsidRPr="00C03AC9">
        <w:rPr>
          <w:rFonts w:ascii="Arial" w:hAnsi="Arial" w:cs="Arial"/>
        </w:rPr>
        <w:t xml:space="preserve">bývalý vůdce komunistů Kim </w:t>
      </w:r>
      <w:proofErr w:type="spellStart"/>
      <w:r w:rsidRPr="00C03AC9">
        <w:rPr>
          <w:rFonts w:ascii="Arial" w:hAnsi="Arial" w:cs="Arial"/>
        </w:rPr>
        <w:t>Čong</w:t>
      </w:r>
      <w:proofErr w:type="spellEnd"/>
      <w:r w:rsidRPr="00C03AC9">
        <w:rPr>
          <w:rFonts w:ascii="Arial" w:hAnsi="Arial" w:cs="Arial"/>
        </w:rPr>
        <w:t xml:space="preserve"> I → současný vůdce Kim </w:t>
      </w:r>
      <w:proofErr w:type="spellStart"/>
      <w:r w:rsidRPr="00C03AC9">
        <w:rPr>
          <w:rFonts w:ascii="Arial" w:hAnsi="Arial" w:cs="Arial"/>
        </w:rPr>
        <w:t>Čong</w:t>
      </w:r>
      <w:proofErr w:type="spellEnd"/>
      <w:r w:rsidRPr="00C03AC9">
        <w:rPr>
          <w:rFonts w:ascii="Arial" w:hAnsi="Arial" w:cs="Arial"/>
        </w:rPr>
        <w:t xml:space="preserve"> </w:t>
      </w:r>
      <w:proofErr w:type="spellStart"/>
      <w:r w:rsidRPr="00C03AC9">
        <w:rPr>
          <w:rFonts w:ascii="Arial" w:hAnsi="Arial" w:cs="Arial"/>
        </w:rPr>
        <w:t>Un</w:t>
      </w:r>
      <w:proofErr w:type="spellEnd"/>
    </w:p>
    <w:p w:rsidR="008F5551" w:rsidRPr="00C03AC9" w:rsidRDefault="008F5551" w:rsidP="00C03AC9">
      <w:pPr>
        <w:spacing w:before="0" w:after="0"/>
        <w:rPr>
          <w:rFonts w:ascii="Arial" w:hAnsi="Arial" w:cs="Arial"/>
        </w:rPr>
      </w:pPr>
    </w:p>
    <w:p w:rsidR="008F5551" w:rsidRPr="00C03AC9" w:rsidRDefault="008F5551" w:rsidP="00C03AC9">
      <w:pPr>
        <w:numPr>
          <w:ilvl w:val="0"/>
          <w:numId w:val="21"/>
        </w:numPr>
        <w:spacing w:before="0" w:after="0"/>
        <w:ind w:left="431" w:hanging="431"/>
        <w:rPr>
          <w:rFonts w:ascii="Arial" w:hAnsi="Arial" w:cs="Arial"/>
        </w:rPr>
      </w:pPr>
      <w:r w:rsidRPr="00C03AC9">
        <w:rPr>
          <w:rFonts w:ascii="Arial" w:hAnsi="Arial" w:cs="Arial"/>
        </w:rPr>
        <w:t>Japonsko – hospodářský boom – finanční pomoc USA</w:t>
      </w:r>
    </w:p>
    <w:p w:rsidR="008F5551" w:rsidRPr="00C03AC9" w:rsidRDefault="008F5551" w:rsidP="00C03AC9">
      <w:pPr>
        <w:numPr>
          <w:ilvl w:val="0"/>
          <w:numId w:val="21"/>
        </w:numPr>
        <w:spacing w:before="0" w:after="0"/>
        <w:ind w:left="431" w:hanging="431"/>
        <w:rPr>
          <w:rFonts w:ascii="Arial" w:hAnsi="Arial" w:cs="Arial"/>
        </w:rPr>
      </w:pPr>
      <w:r w:rsidRPr="00C03AC9">
        <w:rPr>
          <w:rFonts w:ascii="Arial" w:hAnsi="Arial" w:cs="Arial"/>
        </w:rPr>
        <w:t>Čína – upevnění postavení, vojenská velmoc</w:t>
      </w:r>
    </w:p>
    <w:p w:rsidR="008F5551" w:rsidRPr="00C03AC9" w:rsidRDefault="008F5551" w:rsidP="00C03AC9">
      <w:pPr>
        <w:spacing w:before="0" w:after="0"/>
        <w:rPr>
          <w:rFonts w:ascii="Arial" w:hAnsi="Arial" w:cs="Arial"/>
        </w:rPr>
      </w:pPr>
    </w:p>
    <w:p w:rsidR="008F5551" w:rsidRPr="00C03AC9" w:rsidRDefault="008F5551" w:rsidP="00C03AC9">
      <w:pPr>
        <w:spacing w:before="0" w:after="0"/>
        <w:rPr>
          <w:rFonts w:ascii="Arial" w:hAnsi="Arial" w:cs="Arial"/>
          <w:u w:val="single"/>
        </w:rPr>
      </w:pPr>
      <w:r w:rsidRPr="00C03AC9">
        <w:rPr>
          <w:rFonts w:ascii="Arial" w:hAnsi="Arial" w:cs="Arial"/>
          <w:u w:val="single"/>
        </w:rPr>
        <w:t>Indie</w:t>
      </w:r>
    </w:p>
    <w:p w:rsidR="008F5551" w:rsidRPr="00C03AC9" w:rsidRDefault="008F5551" w:rsidP="00C03AC9">
      <w:pPr>
        <w:pStyle w:val="Odstavecseseznamem"/>
        <w:numPr>
          <w:ilvl w:val="0"/>
          <w:numId w:val="25"/>
        </w:numPr>
        <w:spacing w:before="0" w:after="0"/>
        <w:ind w:left="431" w:hanging="431"/>
        <w:rPr>
          <w:rFonts w:ascii="Arial" w:hAnsi="Arial" w:cs="Arial"/>
        </w:rPr>
      </w:pPr>
      <w:r w:rsidRPr="00C03AC9">
        <w:rPr>
          <w:rFonts w:ascii="Arial" w:hAnsi="Arial" w:cs="Arial"/>
        </w:rPr>
        <w:t>označována jako klenot britské říše</w:t>
      </w:r>
    </w:p>
    <w:p w:rsidR="008F5551" w:rsidRPr="00C03AC9" w:rsidRDefault="008F5551" w:rsidP="00C03AC9">
      <w:pPr>
        <w:pStyle w:val="Odstavecseseznamem"/>
        <w:numPr>
          <w:ilvl w:val="0"/>
          <w:numId w:val="25"/>
        </w:numPr>
        <w:spacing w:before="0" w:after="0"/>
        <w:ind w:left="431" w:hanging="431"/>
        <w:rPr>
          <w:rFonts w:ascii="Arial" w:hAnsi="Arial" w:cs="Arial"/>
        </w:rPr>
      </w:pPr>
      <w:r w:rsidRPr="00C03AC9">
        <w:rPr>
          <w:rFonts w:ascii="Arial" w:hAnsi="Arial" w:cs="Arial"/>
        </w:rPr>
        <w:t>1877 britská královna korunována indickou císařovnou</w:t>
      </w:r>
    </w:p>
    <w:p w:rsidR="008F5551" w:rsidRPr="00C03AC9" w:rsidRDefault="008F5551" w:rsidP="00C03AC9">
      <w:pPr>
        <w:pStyle w:val="Odstavecseseznamem"/>
        <w:numPr>
          <w:ilvl w:val="0"/>
          <w:numId w:val="25"/>
        </w:numPr>
        <w:spacing w:before="0" w:after="0"/>
        <w:ind w:left="431" w:hanging="431"/>
        <w:rPr>
          <w:rFonts w:ascii="Arial" w:hAnsi="Arial" w:cs="Arial"/>
        </w:rPr>
      </w:pPr>
      <w:r w:rsidRPr="00C03AC9">
        <w:rPr>
          <w:rFonts w:ascii="Arial" w:hAnsi="Arial" w:cs="Arial"/>
        </w:rPr>
        <w:t xml:space="preserve">po 2. sv. válce pro Británii neudržitelná </w:t>
      </w:r>
    </w:p>
    <w:p w:rsidR="008F5551" w:rsidRPr="00C03AC9" w:rsidRDefault="008F5551" w:rsidP="00C03AC9">
      <w:pPr>
        <w:pStyle w:val="Odstavecseseznamem"/>
        <w:numPr>
          <w:ilvl w:val="0"/>
          <w:numId w:val="25"/>
        </w:numPr>
        <w:spacing w:before="0" w:after="0"/>
        <w:ind w:left="431" w:hanging="431"/>
        <w:rPr>
          <w:rFonts w:ascii="Arial" w:hAnsi="Arial" w:cs="Arial"/>
        </w:rPr>
      </w:pPr>
      <w:r w:rsidRPr="00C03AC9">
        <w:rPr>
          <w:rFonts w:ascii="Arial" w:hAnsi="Arial" w:cs="Arial"/>
        </w:rPr>
        <w:t>červenec 1947 vyhlášení samostatnosti Indie</w:t>
      </w:r>
    </w:p>
    <w:p w:rsidR="008F5551" w:rsidRPr="00C03AC9" w:rsidRDefault="008F5551" w:rsidP="00C03AC9">
      <w:pPr>
        <w:pStyle w:val="Odstavecseseznamem"/>
        <w:numPr>
          <w:ilvl w:val="0"/>
          <w:numId w:val="25"/>
        </w:numPr>
        <w:spacing w:before="0" w:after="0"/>
        <w:ind w:left="431" w:hanging="431"/>
        <w:rPr>
          <w:rFonts w:ascii="Arial" w:hAnsi="Arial" w:cs="Arial"/>
        </w:rPr>
      </w:pPr>
      <w:r w:rsidRPr="00C03AC9">
        <w:rPr>
          <w:rFonts w:ascii="Arial" w:hAnsi="Arial" w:cs="Arial"/>
        </w:rPr>
        <w:t>náboženské problémy:</w:t>
      </w:r>
    </w:p>
    <w:p w:rsidR="008F5551" w:rsidRPr="00C03AC9" w:rsidRDefault="008F5551" w:rsidP="00C03AC9">
      <w:pPr>
        <w:pStyle w:val="Odstavecseseznamem"/>
        <w:numPr>
          <w:ilvl w:val="0"/>
          <w:numId w:val="26"/>
        </w:numPr>
        <w:spacing w:before="0" w:after="0"/>
        <w:ind w:left="431" w:hanging="431"/>
        <w:rPr>
          <w:rFonts w:ascii="Arial" w:hAnsi="Arial" w:cs="Arial"/>
        </w:rPr>
      </w:pPr>
      <w:r w:rsidRPr="00C03AC9">
        <w:rPr>
          <w:rFonts w:ascii="Arial" w:hAnsi="Arial" w:cs="Arial"/>
          <w:i/>
        </w:rPr>
        <w:t xml:space="preserve">hinduismus </w:t>
      </w:r>
      <w:r w:rsidRPr="00C03AC9">
        <w:rPr>
          <w:rFonts w:ascii="Arial" w:hAnsi="Arial" w:cs="Arial"/>
        </w:rPr>
        <w:t>– většina země, reprezentován politickou stranou Indický národní kongres</w:t>
      </w:r>
    </w:p>
    <w:p w:rsidR="008F5551" w:rsidRPr="00C03AC9" w:rsidRDefault="008F5551" w:rsidP="00C03AC9">
      <w:pPr>
        <w:pStyle w:val="Odstavecseseznamem"/>
        <w:numPr>
          <w:ilvl w:val="0"/>
          <w:numId w:val="26"/>
        </w:numPr>
        <w:spacing w:before="0" w:after="0"/>
        <w:ind w:left="431" w:hanging="431"/>
        <w:rPr>
          <w:rFonts w:ascii="Arial" w:hAnsi="Arial" w:cs="Arial"/>
        </w:rPr>
      </w:pPr>
      <w:r w:rsidRPr="00C03AC9">
        <w:rPr>
          <w:rFonts w:ascii="Arial" w:hAnsi="Arial" w:cs="Arial"/>
          <w:i/>
        </w:rPr>
        <w:t xml:space="preserve">islám </w:t>
      </w:r>
      <w:r w:rsidRPr="00C03AC9">
        <w:rPr>
          <w:rFonts w:ascii="Arial" w:hAnsi="Arial" w:cs="Arial"/>
        </w:rPr>
        <w:t>– sever, reprezentován tzv. muslimskou ligou</w:t>
      </w:r>
    </w:p>
    <w:p w:rsidR="008F5551" w:rsidRPr="00C03AC9" w:rsidRDefault="008F5551" w:rsidP="00C03AC9">
      <w:pPr>
        <w:pStyle w:val="Odstavecseseznamem"/>
        <w:numPr>
          <w:ilvl w:val="0"/>
          <w:numId w:val="25"/>
        </w:numPr>
        <w:spacing w:before="0" w:after="0"/>
        <w:ind w:left="431" w:hanging="431"/>
        <w:rPr>
          <w:rFonts w:ascii="Arial" w:hAnsi="Arial" w:cs="Arial"/>
        </w:rPr>
      </w:pPr>
      <w:r w:rsidRPr="00C03AC9">
        <w:rPr>
          <w:rFonts w:ascii="Arial" w:hAnsi="Arial" w:cs="Arial"/>
        </w:rPr>
        <w:t>provázeny spoustou mrtvých, potyčkami na ulicích, násilnými přepadeními</w:t>
      </w:r>
    </w:p>
    <w:p w:rsidR="008F5551" w:rsidRPr="00C03AC9" w:rsidRDefault="008F5551" w:rsidP="00C03AC9">
      <w:pPr>
        <w:pStyle w:val="Odstavecseseznamem"/>
        <w:numPr>
          <w:ilvl w:val="0"/>
          <w:numId w:val="25"/>
        </w:numPr>
        <w:spacing w:before="0" w:after="0"/>
        <w:ind w:left="431" w:hanging="431"/>
        <w:rPr>
          <w:rFonts w:ascii="Arial" w:hAnsi="Arial" w:cs="Arial"/>
        </w:rPr>
      </w:pPr>
      <w:r w:rsidRPr="00C03AC9">
        <w:rPr>
          <w:rFonts w:ascii="Arial" w:hAnsi="Arial" w:cs="Arial"/>
        </w:rPr>
        <w:t>vyřešeny:</w:t>
      </w:r>
    </w:p>
    <w:p w:rsidR="008F5551" w:rsidRPr="00C03AC9" w:rsidRDefault="008F5551" w:rsidP="00C03AC9">
      <w:pPr>
        <w:pStyle w:val="Odstavecseseznamem"/>
        <w:numPr>
          <w:ilvl w:val="0"/>
          <w:numId w:val="27"/>
        </w:numPr>
        <w:spacing w:before="0" w:after="0"/>
        <w:ind w:left="431" w:hanging="431"/>
        <w:rPr>
          <w:rFonts w:ascii="Arial" w:hAnsi="Arial" w:cs="Arial"/>
        </w:rPr>
      </w:pPr>
      <w:r w:rsidRPr="00C03AC9">
        <w:rPr>
          <w:rFonts w:ascii="Arial" w:hAnsi="Arial" w:cs="Arial"/>
        </w:rPr>
        <w:t>hinduisté – vytvoření Indické unie</w:t>
      </w:r>
    </w:p>
    <w:p w:rsidR="008F5551" w:rsidRPr="00C03AC9" w:rsidRDefault="008F5551" w:rsidP="00C03AC9">
      <w:pPr>
        <w:pStyle w:val="Odstavecseseznamem"/>
        <w:numPr>
          <w:ilvl w:val="0"/>
          <w:numId w:val="27"/>
        </w:numPr>
        <w:spacing w:before="0" w:after="0"/>
        <w:ind w:left="431" w:hanging="431"/>
        <w:rPr>
          <w:rFonts w:ascii="Arial" w:hAnsi="Arial" w:cs="Arial"/>
        </w:rPr>
      </w:pPr>
      <w:r w:rsidRPr="00C03AC9">
        <w:rPr>
          <w:rFonts w:ascii="Arial" w:hAnsi="Arial" w:cs="Arial"/>
        </w:rPr>
        <w:t xml:space="preserve">islám - zakládá Pákistán </w:t>
      </w:r>
    </w:p>
    <w:p w:rsidR="008F5551" w:rsidRPr="00C03AC9" w:rsidRDefault="008F5551" w:rsidP="00C03AC9">
      <w:pPr>
        <w:pStyle w:val="Odstavecseseznamem"/>
        <w:numPr>
          <w:ilvl w:val="0"/>
          <w:numId w:val="25"/>
        </w:numPr>
        <w:spacing w:before="0" w:after="0"/>
        <w:ind w:left="431" w:hanging="431"/>
        <w:rPr>
          <w:rFonts w:ascii="Arial" w:hAnsi="Arial" w:cs="Arial"/>
        </w:rPr>
      </w:pPr>
      <w:r w:rsidRPr="00C03AC9">
        <w:rPr>
          <w:rFonts w:ascii="Arial" w:hAnsi="Arial" w:cs="Arial"/>
        </w:rPr>
        <w:t xml:space="preserve">první indický prezident </w:t>
      </w:r>
      <w:proofErr w:type="spellStart"/>
      <w:r w:rsidRPr="00C03AC9">
        <w:rPr>
          <w:rFonts w:ascii="Arial" w:hAnsi="Arial" w:cs="Arial"/>
          <w:b/>
        </w:rPr>
        <w:t>Džavaharlal</w:t>
      </w:r>
      <w:proofErr w:type="spellEnd"/>
      <w:r w:rsidRPr="00C03AC9">
        <w:rPr>
          <w:rFonts w:ascii="Arial" w:hAnsi="Arial" w:cs="Arial"/>
          <w:b/>
        </w:rPr>
        <w:t xml:space="preserve"> </w:t>
      </w:r>
      <w:proofErr w:type="spellStart"/>
      <w:r w:rsidRPr="00C03AC9">
        <w:rPr>
          <w:rFonts w:ascii="Arial" w:hAnsi="Arial" w:cs="Arial"/>
          <w:b/>
        </w:rPr>
        <w:t>Nehrú</w:t>
      </w:r>
      <w:proofErr w:type="spellEnd"/>
      <w:r w:rsidRPr="00C03AC9">
        <w:rPr>
          <w:rFonts w:ascii="Arial" w:hAnsi="Arial" w:cs="Arial"/>
        </w:rPr>
        <w:t>:</w:t>
      </w:r>
    </w:p>
    <w:p w:rsidR="008F5551" w:rsidRPr="00C03AC9" w:rsidRDefault="008F5551" w:rsidP="00C03AC9">
      <w:pPr>
        <w:pStyle w:val="Odstavecseseznamem"/>
        <w:numPr>
          <w:ilvl w:val="1"/>
          <w:numId w:val="25"/>
        </w:numPr>
        <w:spacing w:before="0" w:after="0"/>
        <w:ind w:left="431" w:hanging="431"/>
        <w:rPr>
          <w:rFonts w:ascii="Arial" w:hAnsi="Arial" w:cs="Arial"/>
        </w:rPr>
      </w:pPr>
      <w:r w:rsidRPr="00C03AC9">
        <w:rPr>
          <w:rFonts w:ascii="Arial" w:hAnsi="Arial" w:cs="Arial"/>
        </w:rPr>
        <w:t>patří k nejvýznamnějším politikům Indie</w:t>
      </w:r>
    </w:p>
    <w:p w:rsidR="008F5551" w:rsidRPr="00C03AC9" w:rsidRDefault="008F5551" w:rsidP="00C03AC9">
      <w:pPr>
        <w:pStyle w:val="Odstavecseseznamem"/>
        <w:numPr>
          <w:ilvl w:val="1"/>
          <w:numId w:val="25"/>
        </w:numPr>
        <w:spacing w:before="0" w:after="0"/>
        <w:ind w:left="431" w:hanging="431"/>
        <w:rPr>
          <w:rFonts w:ascii="Arial" w:hAnsi="Arial" w:cs="Arial"/>
        </w:rPr>
      </w:pPr>
      <w:r w:rsidRPr="00C03AC9">
        <w:rPr>
          <w:rFonts w:ascii="Arial" w:hAnsi="Arial" w:cs="Arial"/>
        </w:rPr>
        <w:t xml:space="preserve">stál za vznikem samostatné Indie </w:t>
      </w:r>
    </w:p>
    <w:p w:rsidR="008F5551" w:rsidRPr="00C03AC9" w:rsidRDefault="008F5551" w:rsidP="00C03AC9">
      <w:pPr>
        <w:pStyle w:val="Odstavecseseznamem"/>
        <w:numPr>
          <w:ilvl w:val="1"/>
          <w:numId w:val="25"/>
        </w:numPr>
        <w:spacing w:before="0" w:after="0"/>
        <w:ind w:left="431" w:hanging="431"/>
        <w:rPr>
          <w:rFonts w:ascii="Arial" w:hAnsi="Arial" w:cs="Arial"/>
        </w:rPr>
      </w:pPr>
      <w:r w:rsidRPr="00C03AC9">
        <w:rPr>
          <w:rFonts w:ascii="Arial" w:hAnsi="Arial" w:cs="Arial"/>
        </w:rPr>
        <w:t>představitel a vůdce Indického kongresu</w:t>
      </w:r>
    </w:p>
    <w:p w:rsidR="008F5551" w:rsidRPr="00C03AC9" w:rsidRDefault="008F5551" w:rsidP="00C03AC9">
      <w:pPr>
        <w:pStyle w:val="Odstavecseseznamem"/>
        <w:numPr>
          <w:ilvl w:val="1"/>
          <w:numId w:val="25"/>
        </w:numPr>
        <w:spacing w:before="0" w:after="0"/>
        <w:ind w:left="431" w:hanging="431"/>
        <w:rPr>
          <w:rFonts w:ascii="Arial" w:hAnsi="Arial" w:cs="Arial"/>
        </w:rPr>
      </w:pPr>
      <w:r w:rsidRPr="00C03AC9">
        <w:rPr>
          <w:rFonts w:ascii="Arial" w:hAnsi="Arial" w:cs="Arial"/>
        </w:rPr>
        <w:t>zavražděn</w:t>
      </w:r>
    </w:p>
    <w:p w:rsidR="008F5551" w:rsidRPr="00C03AC9" w:rsidRDefault="008F5551" w:rsidP="00C03AC9">
      <w:pPr>
        <w:pStyle w:val="Odstavecseseznamem"/>
        <w:numPr>
          <w:ilvl w:val="1"/>
          <w:numId w:val="25"/>
        </w:numPr>
        <w:spacing w:before="0" w:after="0"/>
        <w:ind w:left="431" w:hanging="431"/>
        <w:rPr>
          <w:rFonts w:ascii="Arial" w:hAnsi="Arial" w:cs="Arial"/>
        </w:rPr>
      </w:pPr>
      <w:r w:rsidRPr="00C03AC9">
        <w:rPr>
          <w:rFonts w:ascii="Arial" w:hAnsi="Arial" w:cs="Arial"/>
        </w:rPr>
        <w:t xml:space="preserve">jeho dcera </w:t>
      </w:r>
      <w:r w:rsidRPr="00C03AC9">
        <w:rPr>
          <w:rFonts w:ascii="Arial" w:hAnsi="Arial" w:cs="Arial"/>
          <w:b/>
        </w:rPr>
        <w:t xml:space="preserve">Indíra </w:t>
      </w:r>
      <w:proofErr w:type="spellStart"/>
      <w:r w:rsidRPr="00C03AC9">
        <w:rPr>
          <w:rFonts w:ascii="Arial" w:hAnsi="Arial" w:cs="Arial"/>
          <w:b/>
        </w:rPr>
        <w:t>Gándhiová</w:t>
      </w:r>
      <w:proofErr w:type="spellEnd"/>
      <w:r w:rsidRPr="00C03AC9">
        <w:rPr>
          <w:rFonts w:ascii="Arial" w:hAnsi="Arial" w:cs="Arial"/>
        </w:rPr>
        <w:t xml:space="preserve"> </w:t>
      </w:r>
    </w:p>
    <w:p w:rsidR="008F5551" w:rsidRPr="00C03AC9" w:rsidRDefault="008F5551" w:rsidP="00C03AC9">
      <w:pPr>
        <w:pStyle w:val="Odstavecseseznamem"/>
        <w:numPr>
          <w:ilvl w:val="2"/>
          <w:numId w:val="25"/>
        </w:numPr>
        <w:spacing w:before="0" w:after="0"/>
        <w:ind w:left="431" w:hanging="431"/>
        <w:rPr>
          <w:rFonts w:ascii="Arial" w:hAnsi="Arial" w:cs="Arial"/>
        </w:rPr>
      </w:pPr>
      <w:r w:rsidRPr="00C03AC9">
        <w:rPr>
          <w:rFonts w:ascii="Arial" w:hAnsi="Arial" w:cs="Arial"/>
        </w:rPr>
        <w:t>zavražděna</w:t>
      </w:r>
    </w:p>
    <w:p w:rsidR="008F5551" w:rsidRPr="00C03AC9" w:rsidRDefault="008F5551" w:rsidP="00C03AC9">
      <w:pPr>
        <w:pStyle w:val="Odstavecseseznamem"/>
        <w:numPr>
          <w:ilvl w:val="2"/>
          <w:numId w:val="25"/>
        </w:numPr>
        <w:spacing w:before="0" w:after="0"/>
        <w:ind w:left="431" w:hanging="431"/>
        <w:rPr>
          <w:rFonts w:ascii="Arial" w:hAnsi="Arial" w:cs="Arial"/>
        </w:rPr>
      </w:pPr>
      <w:r w:rsidRPr="00C03AC9">
        <w:rPr>
          <w:rFonts w:ascii="Arial" w:hAnsi="Arial" w:cs="Arial"/>
        </w:rPr>
        <w:t xml:space="preserve">významná politička </w:t>
      </w:r>
    </w:p>
    <w:p w:rsidR="008F5551" w:rsidRPr="00C03AC9" w:rsidRDefault="008F5551" w:rsidP="00C03AC9">
      <w:pPr>
        <w:pStyle w:val="Odstavecseseznamem"/>
        <w:numPr>
          <w:ilvl w:val="2"/>
          <w:numId w:val="25"/>
        </w:numPr>
        <w:spacing w:before="0" w:after="0"/>
        <w:ind w:left="431" w:hanging="431"/>
        <w:rPr>
          <w:rFonts w:ascii="Arial" w:hAnsi="Arial" w:cs="Arial"/>
        </w:rPr>
      </w:pPr>
      <w:r w:rsidRPr="00C03AC9">
        <w:rPr>
          <w:rFonts w:ascii="Arial" w:hAnsi="Arial" w:cs="Arial"/>
        </w:rPr>
        <w:t xml:space="preserve">její syn </w:t>
      </w:r>
      <w:proofErr w:type="spellStart"/>
      <w:r w:rsidRPr="00C03AC9">
        <w:rPr>
          <w:rFonts w:ascii="Arial" w:hAnsi="Arial" w:cs="Arial"/>
        </w:rPr>
        <w:t>Radžív</w:t>
      </w:r>
      <w:proofErr w:type="spellEnd"/>
      <w:r w:rsidRPr="00C03AC9">
        <w:rPr>
          <w:rFonts w:ascii="Arial" w:hAnsi="Arial" w:cs="Arial"/>
        </w:rPr>
        <w:t xml:space="preserve"> Ratan Gándhí také zastřelen </w:t>
      </w:r>
    </w:p>
    <w:p w:rsidR="008F5551" w:rsidRPr="00C03AC9" w:rsidRDefault="008F5551" w:rsidP="00C03AC9">
      <w:pPr>
        <w:pStyle w:val="Odstavecseseznamem"/>
        <w:numPr>
          <w:ilvl w:val="0"/>
          <w:numId w:val="25"/>
        </w:numPr>
        <w:spacing w:before="0" w:after="0"/>
        <w:ind w:left="431" w:hanging="431"/>
        <w:rPr>
          <w:rFonts w:ascii="Arial" w:hAnsi="Arial" w:cs="Arial"/>
        </w:rPr>
      </w:pPr>
      <w:r w:rsidRPr="00C03AC9">
        <w:rPr>
          <w:rFonts w:ascii="Arial" w:hAnsi="Arial" w:cs="Arial"/>
        </w:rPr>
        <w:t>po vzniku Pákistánu dochází k obrovské migraci:</w:t>
      </w:r>
    </w:p>
    <w:p w:rsidR="008F5551" w:rsidRPr="00C03AC9" w:rsidRDefault="008F5551" w:rsidP="00C03AC9">
      <w:pPr>
        <w:pStyle w:val="Odstavecseseznamem"/>
        <w:numPr>
          <w:ilvl w:val="1"/>
          <w:numId w:val="25"/>
        </w:numPr>
        <w:spacing w:before="0" w:after="0"/>
        <w:ind w:left="431" w:hanging="431"/>
        <w:rPr>
          <w:rFonts w:ascii="Arial" w:hAnsi="Arial" w:cs="Arial"/>
        </w:rPr>
      </w:pPr>
      <w:r w:rsidRPr="00C03AC9">
        <w:rPr>
          <w:rFonts w:ascii="Arial" w:hAnsi="Arial" w:cs="Arial"/>
        </w:rPr>
        <w:t>ze severu hinduisté do Indie</w:t>
      </w:r>
    </w:p>
    <w:p w:rsidR="008F5551" w:rsidRPr="00C03AC9" w:rsidRDefault="008F5551" w:rsidP="00C03AC9">
      <w:pPr>
        <w:pStyle w:val="Odstavecseseznamem"/>
        <w:numPr>
          <w:ilvl w:val="1"/>
          <w:numId w:val="25"/>
        </w:numPr>
        <w:spacing w:before="0" w:after="0"/>
        <w:ind w:left="431" w:hanging="431"/>
        <w:rPr>
          <w:rFonts w:ascii="Arial" w:hAnsi="Arial" w:cs="Arial"/>
        </w:rPr>
      </w:pPr>
      <w:r w:rsidRPr="00C03AC9">
        <w:rPr>
          <w:rFonts w:ascii="Arial" w:hAnsi="Arial" w:cs="Arial"/>
        </w:rPr>
        <w:t>muslimové z Indie na sever do Pákistánu</w:t>
      </w:r>
    </w:p>
    <w:p w:rsidR="008F5551" w:rsidRPr="00C03AC9" w:rsidRDefault="008F5551" w:rsidP="00C03AC9">
      <w:pPr>
        <w:pStyle w:val="Odstavecseseznamem"/>
        <w:numPr>
          <w:ilvl w:val="0"/>
          <w:numId w:val="25"/>
        </w:numPr>
        <w:spacing w:before="0" w:after="0"/>
        <w:ind w:left="431" w:hanging="431"/>
        <w:rPr>
          <w:rFonts w:ascii="Arial" w:hAnsi="Arial" w:cs="Arial"/>
        </w:rPr>
      </w:pPr>
      <w:r w:rsidRPr="00C03AC9">
        <w:rPr>
          <w:rFonts w:ascii="Arial" w:hAnsi="Arial" w:cs="Arial"/>
        </w:rPr>
        <w:t>problémy nevyřešeny → stále spory o oblasti:</w:t>
      </w:r>
    </w:p>
    <w:p w:rsidR="008F5551" w:rsidRPr="00C03AC9" w:rsidRDefault="008F5551" w:rsidP="00C03AC9">
      <w:pPr>
        <w:pStyle w:val="Odstavecseseznamem"/>
        <w:numPr>
          <w:ilvl w:val="0"/>
          <w:numId w:val="28"/>
        </w:numPr>
        <w:spacing w:before="0" w:after="0"/>
        <w:ind w:left="431" w:hanging="431"/>
        <w:rPr>
          <w:rFonts w:ascii="Arial" w:hAnsi="Arial" w:cs="Arial"/>
        </w:rPr>
      </w:pPr>
      <w:r w:rsidRPr="00C03AC9">
        <w:rPr>
          <w:rFonts w:ascii="Arial" w:hAnsi="Arial" w:cs="Arial"/>
        </w:rPr>
        <w:t>Kašmíru – sever, 1949, 1965 válka o Kašmír, i dnes otázka Kašmíru stále nedořešena</w:t>
      </w:r>
    </w:p>
    <w:p w:rsidR="008F5551" w:rsidRPr="00C03AC9" w:rsidRDefault="008F5551" w:rsidP="00C03AC9">
      <w:pPr>
        <w:pStyle w:val="Odstavecseseznamem"/>
        <w:numPr>
          <w:ilvl w:val="0"/>
          <w:numId w:val="28"/>
        </w:numPr>
        <w:spacing w:before="0" w:after="0"/>
        <w:ind w:left="431" w:hanging="431"/>
        <w:rPr>
          <w:rFonts w:ascii="Arial" w:hAnsi="Arial" w:cs="Arial"/>
        </w:rPr>
      </w:pPr>
      <w:r w:rsidRPr="00C03AC9">
        <w:rPr>
          <w:rFonts w:ascii="Arial" w:hAnsi="Arial" w:cs="Arial"/>
        </w:rPr>
        <w:t>Bengálsku – vypukla v roce 1971, třetí válka, osamostatňuje se jako stát Bangladéš</w:t>
      </w:r>
    </w:p>
    <w:p w:rsidR="008F5551" w:rsidRPr="00C03AC9" w:rsidRDefault="008F5551" w:rsidP="00C03AC9">
      <w:pPr>
        <w:pStyle w:val="Odstavecseseznamem"/>
        <w:numPr>
          <w:ilvl w:val="0"/>
          <w:numId w:val="28"/>
        </w:numPr>
        <w:spacing w:before="0" w:after="0"/>
        <w:ind w:left="431" w:hanging="431"/>
        <w:rPr>
          <w:rFonts w:ascii="Arial" w:hAnsi="Arial" w:cs="Arial"/>
        </w:rPr>
      </w:pPr>
      <w:r w:rsidRPr="00C03AC9">
        <w:rPr>
          <w:rFonts w:ascii="Arial" w:hAnsi="Arial" w:cs="Arial"/>
        </w:rPr>
        <w:t xml:space="preserve">na východě Pákistánu – velmi lidnatý, mnoho náboženský stát, republika – federativní, převážně hinduisti x celkem dost muslimů </w:t>
      </w:r>
    </w:p>
    <w:p w:rsidR="008F5551" w:rsidRPr="00C03AC9" w:rsidRDefault="008F5551" w:rsidP="00C03AC9">
      <w:pPr>
        <w:pStyle w:val="Odstavecseseznamem"/>
        <w:numPr>
          <w:ilvl w:val="0"/>
          <w:numId w:val="25"/>
        </w:numPr>
        <w:spacing w:before="0" w:after="0"/>
        <w:ind w:left="431" w:hanging="431"/>
        <w:rPr>
          <w:rFonts w:ascii="Arial" w:hAnsi="Arial" w:cs="Arial"/>
        </w:rPr>
      </w:pPr>
      <w:r w:rsidRPr="00C03AC9">
        <w:rPr>
          <w:rFonts w:ascii="Arial" w:hAnsi="Arial" w:cs="Arial"/>
        </w:rPr>
        <w:t>globální problémy:</w:t>
      </w:r>
    </w:p>
    <w:p w:rsidR="008F5551" w:rsidRPr="00C03AC9" w:rsidRDefault="008F5551" w:rsidP="00C03AC9">
      <w:pPr>
        <w:pStyle w:val="Odstavecseseznamem"/>
        <w:numPr>
          <w:ilvl w:val="1"/>
          <w:numId w:val="25"/>
        </w:numPr>
        <w:spacing w:before="0" w:after="0"/>
        <w:ind w:left="431" w:hanging="431"/>
        <w:rPr>
          <w:rFonts w:ascii="Arial" w:hAnsi="Arial" w:cs="Arial"/>
        </w:rPr>
      </w:pPr>
      <w:r w:rsidRPr="00C03AC9">
        <w:rPr>
          <w:rFonts w:ascii="Arial" w:hAnsi="Arial" w:cs="Arial"/>
        </w:rPr>
        <w:lastRenderedPageBreak/>
        <w:t>nedostatek pitné vody</w:t>
      </w:r>
    </w:p>
    <w:p w:rsidR="008F5551" w:rsidRPr="00C03AC9" w:rsidRDefault="008F5551" w:rsidP="00C03AC9">
      <w:pPr>
        <w:pStyle w:val="Odstavecseseznamem"/>
        <w:numPr>
          <w:ilvl w:val="1"/>
          <w:numId w:val="25"/>
        </w:numPr>
        <w:spacing w:before="0" w:after="0"/>
        <w:ind w:left="431" w:hanging="431"/>
        <w:rPr>
          <w:rFonts w:ascii="Arial" w:hAnsi="Arial" w:cs="Arial"/>
        </w:rPr>
      </w:pPr>
      <w:r w:rsidRPr="00C03AC9">
        <w:rPr>
          <w:rFonts w:ascii="Arial" w:hAnsi="Arial" w:cs="Arial"/>
        </w:rPr>
        <w:t xml:space="preserve">krávy všude – hygiena </w:t>
      </w:r>
    </w:p>
    <w:p w:rsidR="008F5551" w:rsidRPr="00C03AC9" w:rsidRDefault="008F5551" w:rsidP="00C03AC9">
      <w:pPr>
        <w:pStyle w:val="Odstavecseseznamem"/>
        <w:numPr>
          <w:ilvl w:val="1"/>
          <w:numId w:val="25"/>
        </w:numPr>
        <w:spacing w:before="0" w:after="0"/>
        <w:ind w:left="431" w:hanging="431"/>
        <w:rPr>
          <w:rFonts w:ascii="Arial" w:hAnsi="Arial" w:cs="Arial"/>
        </w:rPr>
      </w:pPr>
      <w:r w:rsidRPr="00C03AC9">
        <w:rPr>
          <w:rFonts w:ascii="Arial" w:hAnsi="Arial" w:cs="Arial"/>
        </w:rPr>
        <w:t xml:space="preserve">přelidnění </w:t>
      </w:r>
    </w:p>
    <w:p w:rsidR="008F5551" w:rsidRPr="00C03AC9" w:rsidRDefault="008F5551" w:rsidP="00C03AC9">
      <w:pPr>
        <w:pStyle w:val="Odstavecseseznamem"/>
        <w:numPr>
          <w:ilvl w:val="1"/>
          <w:numId w:val="25"/>
        </w:numPr>
        <w:spacing w:before="0" w:after="0"/>
        <w:ind w:left="431" w:hanging="431"/>
        <w:rPr>
          <w:rFonts w:ascii="Arial" w:hAnsi="Arial" w:cs="Arial"/>
        </w:rPr>
      </w:pPr>
      <w:r w:rsidRPr="00C03AC9">
        <w:rPr>
          <w:rFonts w:ascii="Arial" w:hAnsi="Arial" w:cs="Arial"/>
        </w:rPr>
        <w:t xml:space="preserve">vysoké rozdíly mezi bohatými a chudými </w:t>
      </w:r>
    </w:p>
    <w:p w:rsidR="008F5551" w:rsidRPr="00C03AC9" w:rsidRDefault="008F5551" w:rsidP="00C03AC9">
      <w:pPr>
        <w:pStyle w:val="Odstavecseseznamem"/>
        <w:numPr>
          <w:ilvl w:val="1"/>
          <w:numId w:val="25"/>
        </w:numPr>
        <w:spacing w:before="0" w:after="0"/>
        <w:ind w:left="431" w:hanging="431"/>
        <w:rPr>
          <w:rFonts w:ascii="Arial" w:hAnsi="Arial" w:cs="Arial"/>
        </w:rPr>
      </w:pPr>
      <w:r w:rsidRPr="00C03AC9">
        <w:rPr>
          <w:rFonts w:ascii="Arial" w:hAnsi="Arial" w:cs="Arial"/>
        </w:rPr>
        <w:t xml:space="preserve">problémy žen – přetrvává kastovní systém </w:t>
      </w:r>
    </w:p>
    <w:p w:rsidR="008F5551" w:rsidRPr="00C03AC9" w:rsidRDefault="008F5551" w:rsidP="00C03AC9">
      <w:pPr>
        <w:pStyle w:val="Odstavecseseznamem"/>
        <w:numPr>
          <w:ilvl w:val="0"/>
          <w:numId w:val="25"/>
        </w:numPr>
        <w:spacing w:before="0" w:after="0"/>
        <w:ind w:left="431" w:hanging="431"/>
        <w:rPr>
          <w:rFonts w:ascii="Arial" w:hAnsi="Arial" w:cs="Arial"/>
        </w:rPr>
      </w:pPr>
      <w:r w:rsidRPr="00C03AC9">
        <w:rPr>
          <w:rFonts w:ascii="Arial" w:hAnsi="Arial" w:cs="Arial"/>
        </w:rPr>
        <w:t>druhý největší filmový průmysl</w:t>
      </w:r>
    </w:p>
    <w:p w:rsidR="008F5551" w:rsidRPr="00C03AC9" w:rsidRDefault="008F5551" w:rsidP="00C03AC9">
      <w:pPr>
        <w:pStyle w:val="Odstavecseseznamem"/>
        <w:numPr>
          <w:ilvl w:val="0"/>
          <w:numId w:val="25"/>
        </w:numPr>
        <w:spacing w:before="0" w:after="0"/>
        <w:ind w:left="431" w:hanging="431"/>
        <w:rPr>
          <w:rFonts w:ascii="Arial" w:hAnsi="Arial" w:cs="Arial"/>
        </w:rPr>
      </w:pPr>
      <w:r w:rsidRPr="00C03AC9">
        <w:rPr>
          <w:rFonts w:ascii="Arial" w:hAnsi="Arial" w:cs="Arial"/>
        </w:rPr>
        <w:t>1950 – Indická republika – federativní stát</w:t>
      </w:r>
    </w:p>
    <w:p w:rsidR="008F5551" w:rsidRPr="00C03AC9" w:rsidRDefault="008F5551" w:rsidP="00C03AC9">
      <w:pPr>
        <w:pStyle w:val="Odstavecseseznamem"/>
        <w:spacing w:before="0" w:after="0"/>
        <w:ind w:left="431"/>
        <w:rPr>
          <w:rFonts w:ascii="Arial" w:hAnsi="Arial" w:cs="Arial"/>
        </w:rPr>
      </w:pPr>
    </w:p>
    <w:p w:rsidR="008F5551" w:rsidRPr="00C03AC9" w:rsidRDefault="008F5551" w:rsidP="00C03AC9">
      <w:pPr>
        <w:pStyle w:val="Odstavecseseznamem"/>
        <w:spacing w:before="0" w:after="0"/>
        <w:ind w:left="431"/>
        <w:rPr>
          <w:rFonts w:ascii="Arial" w:hAnsi="Arial" w:cs="Arial"/>
          <w:u w:val="single"/>
        </w:rPr>
      </w:pPr>
      <w:r w:rsidRPr="00C03AC9">
        <w:rPr>
          <w:rFonts w:ascii="Arial" w:hAnsi="Arial" w:cs="Arial"/>
          <w:u w:val="single"/>
        </w:rPr>
        <w:t>Indočína</w:t>
      </w:r>
    </w:p>
    <w:p w:rsidR="008F5551" w:rsidRPr="00C03AC9" w:rsidRDefault="008F5551" w:rsidP="00C03AC9">
      <w:pPr>
        <w:pStyle w:val="Odstavecseseznamem"/>
        <w:numPr>
          <w:ilvl w:val="0"/>
          <w:numId w:val="25"/>
        </w:numPr>
        <w:spacing w:before="0" w:after="0"/>
        <w:ind w:left="431" w:hanging="431"/>
        <w:rPr>
          <w:rFonts w:ascii="Arial" w:hAnsi="Arial" w:cs="Arial"/>
        </w:rPr>
      </w:pPr>
      <w:r w:rsidRPr="00C03AC9">
        <w:rPr>
          <w:rFonts w:ascii="Arial" w:hAnsi="Arial" w:cs="Arial"/>
        </w:rPr>
        <w:t>jedno z bojišť studené války</w:t>
      </w:r>
    </w:p>
    <w:p w:rsidR="008F5551" w:rsidRPr="00C03AC9" w:rsidRDefault="008F5551" w:rsidP="00C03AC9">
      <w:pPr>
        <w:pStyle w:val="Odstavecseseznamem"/>
        <w:numPr>
          <w:ilvl w:val="0"/>
          <w:numId w:val="25"/>
        </w:numPr>
        <w:spacing w:before="0" w:after="0"/>
        <w:ind w:left="431" w:hanging="431"/>
        <w:rPr>
          <w:rFonts w:ascii="Arial" w:hAnsi="Arial" w:cs="Arial"/>
        </w:rPr>
      </w:pPr>
      <w:r w:rsidRPr="00C03AC9">
        <w:rPr>
          <w:rFonts w:ascii="Arial" w:hAnsi="Arial" w:cs="Arial"/>
        </w:rPr>
        <w:t xml:space="preserve">dříve patřila Francii </w:t>
      </w:r>
    </w:p>
    <w:p w:rsidR="008F5551" w:rsidRPr="00C03AC9" w:rsidRDefault="008F5551" w:rsidP="00C03AC9">
      <w:pPr>
        <w:pStyle w:val="Odstavecseseznamem"/>
        <w:numPr>
          <w:ilvl w:val="0"/>
          <w:numId w:val="25"/>
        </w:numPr>
        <w:spacing w:before="0" w:after="0"/>
        <w:ind w:left="431" w:hanging="431"/>
        <w:rPr>
          <w:rFonts w:ascii="Arial" w:hAnsi="Arial" w:cs="Arial"/>
        </w:rPr>
      </w:pPr>
      <w:r w:rsidRPr="00C03AC9">
        <w:rPr>
          <w:rFonts w:ascii="Arial" w:hAnsi="Arial" w:cs="Arial"/>
        </w:rPr>
        <w:t>za 2. sv. války – národní osvobozenecký boj proti Japonsku</w:t>
      </w:r>
    </w:p>
    <w:p w:rsidR="008F5551" w:rsidRPr="00C03AC9" w:rsidRDefault="008F5551" w:rsidP="00C03AC9">
      <w:pPr>
        <w:pStyle w:val="Odstavecseseznamem"/>
        <w:numPr>
          <w:ilvl w:val="0"/>
          <w:numId w:val="25"/>
        </w:numPr>
        <w:spacing w:before="0" w:after="0"/>
        <w:ind w:left="431" w:hanging="431"/>
        <w:rPr>
          <w:rFonts w:ascii="Arial" w:hAnsi="Arial" w:cs="Arial"/>
        </w:rPr>
      </w:pPr>
      <w:r w:rsidRPr="00C03AC9">
        <w:rPr>
          <w:rFonts w:ascii="Arial" w:hAnsi="Arial" w:cs="Arial"/>
        </w:rPr>
        <w:t>po roce 1945 národní osvobozenecký boj proti Francouzům → do čela komunisté v čele s </w:t>
      </w:r>
      <w:proofErr w:type="gramStart"/>
      <w:r w:rsidRPr="00C03AC9">
        <w:rPr>
          <w:rFonts w:ascii="Arial" w:hAnsi="Arial" w:cs="Arial"/>
        </w:rPr>
        <w:t>HO</w:t>
      </w:r>
      <w:proofErr w:type="gramEnd"/>
      <w:r w:rsidRPr="00C03AC9">
        <w:rPr>
          <w:rFonts w:ascii="Arial" w:hAnsi="Arial" w:cs="Arial"/>
        </w:rPr>
        <w:t xml:space="preserve"> ČI </w:t>
      </w:r>
      <w:proofErr w:type="spellStart"/>
      <w:r w:rsidRPr="00C03AC9">
        <w:rPr>
          <w:rFonts w:ascii="Arial" w:hAnsi="Arial" w:cs="Arial"/>
        </w:rPr>
        <w:t>MINem</w:t>
      </w:r>
      <w:proofErr w:type="spellEnd"/>
    </w:p>
    <w:p w:rsidR="008F5551" w:rsidRPr="00C03AC9" w:rsidRDefault="008F5551" w:rsidP="00C03AC9">
      <w:pPr>
        <w:pStyle w:val="Odstavecseseznamem"/>
        <w:numPr>
          <w:ilvl w:val="0"/>
          <w:numId w:val="25"/>
        </w:numPr>
        <w:spacing w:before="0" w:after="0"/>
        <w:ind w:left="431" w:hanging="431"/>
        <w:rPr>
          <w:rFonts w:ascii="Arial" w:hAnsi="Arial" w:cs="Arial"/>
        </w:rPr>
      </w:pPr>
      <w:r w:rsidRPr="00C03AC9">
        <w:rPr>
          <w:rFonts w:ascii="Arial" w:hAnsi="Arial" w:cs="Arial"/>
        </w:rPr>
        <w:t>vznik 3 samostatných států:</w:t>
      </w:r>
    </w:p>
    <w:p w:rsidR="008F5551" w:rsidRPr="00C03AC9" w:rsidRDefault="008F5551" w:rsidP="00C03AC9">
      <w:pPr>
        <w:pStyle w:val="Odstavecseseznamem"/>
        <w:numPr>
          <w:ilvl w:val="2"/>
          <w:numId w:val="25"/>
        </w:numPr>
        <w:spacing w:before="0" w:after="0"/>
        <w:ind w:left="431" w:hanging="431"/>
        <w:rPr>
          <w:rFonts w:ascii="Arial" w:hAnsi="Arial" w:cs="Arial"/>
        </w:rPr>
      </w:pPr>
      <w:r w:rsidRPr="00C03AC9">
        <w:rPr>
          <w:rFonts w:ascii="Arial" w:hAnsi="Arial" w:cs="Arial"/>
        </w:rPr>
        <w:t>Laos</w:t>
      </w:r>
    </w:p>
    <w:p w:rsidR="008F5551" w:rsidRPr="00C03AC9" w:rsidRDefault="008F5551" w:rsidP="00C03AC9">
      <w:pPr>
        <w:pStyle w:val="Odstavecseseznamem"/>
        <w:numPr>
          <w:ilvl w:val="2"/>
          <w:numId w:val="25"/>
        </w:numPr>
        <w:spacing w:before="0" w:after="0"/>
        <w:ind w:left="431" w:hanging="431"/>
        <w:rPr>
          <w:rFonts w:ascii="Arial" w:hAnsi="Arial" w:cs="Arial"/>
        </w:rPr>
      </w:pPr>
      <w:r w:rsidRPr="00C03AC9">
        <w:rPr>
          <w:rFonts w:ascii="Arial" w:hAnsi="Arial" w:cs="Arial"/>
        </w:rPr>
        <w:t>Kambodža</w:t>
      </w:r>
    </w:p>
    <w:p w:rsidR="008F5551" w:rsidRPr="00C03AC9" w:rsidRDefault="008F5551" w:rsidP="00C03AC9">
      <w:pPr>
        <w:pStyle w:val="Odstavecseseznamem"/>
        <w:numPr>
          <w:ilvl w:val="2"/>
          <w:numId w:val="25"/>
        </w:numPr>
        <w:spacing w:before="0" w:after="0"/>
        <w:ind w:left="431" w:hanging="431"/>
        <w:rPr>
          <w:rFonts w:ascii="Arial" w:hAnsi="Arial" w:cs="Arial"/>
        </w:rPr>
      </w:pPr>
      <w:r w:rsidRPr="00C03AC9">
        <w:rPr>
          <w:rFonts w:ascii="Arial" w:hAnsi="Arial" w:cs="Arial"/>
        </w:rPr>
        <w:t>Vietnam</w:t>
      </w:r>
    </w:p>
    <w:p w:rsidR="008F5551" w:rsidRPr="00C03AC9" w:rsidRDefault="008F5551" w:rsidP="00C03AC9">
      <w:pPr>
        <w:pStyle w:val="Odstavecseseznamem"/>
        <w:numPr>
          <w:ilvl w:val="0"/>
          <w:numId w:val="25"/>
        </w:numPr>
        <w:spacing w:before="0" w:after="0"/>
        <w:ind w:left="431" w:hanging="431"/>
        <w:rPr>
          <w:rFonts w:ascii="Arial" w:hAnsi="Arial" w:cs="Arial"/>
        </w:rPr>
      </w:pPr>
      <w:r w:rsidRPr="00C03AC9">
        <w:rPr>
          <w:rFonts w:ascii="Arial" w:hAnsi="Arial" w:cs="Arial"/>
        </w:rPr>
        <w:t>třicetiletá válka v Indočíně (1945 – 1975)</w:t>
      </w:r>
    </w:p>
    <w:p w:rsidR="008F5551" w:rsidRPr="00C03AC9" w:rsidRDefault="008F5551" w:rsidP="00C03AC9">
      <w:pPr>
        <w:pStyle w:val="Odstavecseseznamem"/>
        <w:numPr>
          <w:ilvl w:val="0"/>
          <w:numId w:val="25"/>
        </w:numPr>
        <w:spacing w:before="0" w:after="0"/>
        <w:ind w:left="431" w:hanging="431"/>
        <w:rPr>
          <w:rFonts w:ascii="Arial" w:hAnsi="Arial" w:cs="Arial"/>
        </w:rPr>
      </w:pPr>
      <w:r w:rsidRPr="00C03AC9">
        <w:rPr>
          <w:rFonts w:ascii="Arial" w:hAnsi="Arial" w:cs="Arial"/>
        </w:rPr>
        <w:t xml:space="preserve">Hanoj – Ho Či </w:t>
      </w:r>
      <w:proofErr w:type="spellStart"/>
      <w:r w:rsidRPr="00C03AC9">
        <w:rPr>
          <w:rFonts w:ascii="Arial" w:hAnsi="Arial" w:cs="Arial"/>
        </w:rPr>
        <w:t>Minovo</w:t>
      </w:r>
      <w:proofErr w:type="spellEnd"/>
      <w:r w:rsidRPr="00C03AC9">
        <w:rPr>
          <w:rFonts w:ascii="Arial" w:hAnsi="Arial" w:cs="Arial"/>
        </w:rPr>
        <w:t xml:space="preserve"> město x Saigon (hlavní město jižního Vietnamu)</w:t>
      </w:r>
    </w:p>
    <w:p w:rsidR="008F5551" w:rsidRPr="00C03AC9" w:rsidRDefault="008F5551" w:rsidP="00C03AC9">
      <w:pPr>
        <w:pStyle w:val="Odstavecseseznamem"/>
        <w:numPr>
          <w:ilvl w:val="0"/>
          <w:numId w:val="25"/>
        </w:numPr>
        <w:spacing w:before="0" w:after="0"/>
        <w:ind w:left="431" w:hanging="431"/>
        <w:rPr>
          <w:rFonts w:ascii="Arial" w:hAnsi="Arial" w:cs="Arial"/>
        </w:rPr>
      </w:pPr>
      <w:r w:rsidRPr="00C03AC9">
        <w:rPr>
          <w:rFonts w:ascii="Arial" w:hAnsi="Arial" w:cs="Arial"/>
        </w:rPr>
        <w:t xml:space="preserve">Francie směřovala k obnovení suverenity na celém území poloostrova </w:t>
      </w:r>
    </w:p>
    <w:p w:rsidR="008F5551" w:rsidRPr="00C03AC9" w:rsidRDefault="008F5551" w:rsidP="00C03AC9">
      <w:pPr>
        <w:pStyle w:val="Odstavecseseznamem"/>
        <w:numPr>
          <w:ilvl w:val="0"/>
          <w:numId w:val="25"/>
        </w:numPr>
        <w:spacing w:before="0" w:after="0"/>
        <w:ind w:left="431" w:hanging="431"/>
        <w:rPr>
          <w:rFonts w:ascii="Arial" w:hAnsi="Arial" w:cs="Arial"/>
        </w:rPr>
      </w:pPr>
      <w:r w:rsidRPr="00C03AC9">
        <w:rPr>
          <w:rFonts w:ascii="Arial" w:hAnsi="Arial" w:cs="Arial"/>
        </w:rPr>
        <w:t>Postupimská konference – demarkační linie ve Vietnamu stanovena 16. rovnoběžka</w:t>
      </w:r>
    </w:p>
    <w:p w:rsidR="008F5551" w:rsidRPr="00C03AC9" w:rsidRDefault="008F5551" w:rsidP="00C03AC9">
      <w:pPr>
        <w:pStyle w:val="Odstavecseseznamem"/>
        <w:numPr>
          <w:ilvl w:val="0"/>
          <w:numId w:val="25"/>
        </w:numPr>
        <w:spacing w:before="0" w:after="0"/>
        <w:ind w:left="431" w:hanging="431"/>
        <w:rPr>
          <w:rFonts w:ascii="Arial" w:hAnsi="Arial" w:cs="Arial"/>
        </w:rPr>
      </w:pPr>
      <w:r w:rsidRPr="00C03AC9">
        <w:rPr>
          <w:rFonts w:ascii="Arial" w:hAnsi="Arial" w:cs="Arial"/>
        </w:rPr>
        <w:t>na jihu měli přijmout kapitulaci Japonců Britové, na severu Číňané</w:t>
      </w:r>
    </w:p>
    <w:p w:rsidR="008F5551" w:rsidRPr="00C03AC9" w:rsidRDefault="008F5551" w:rsidP="00C03AC9">
      <w:pPr>
        <w:pStyle w:val="Odstavecseseznamem"/>
        <w:numPr>
          <w:ilvl w:val="0"/>
          <w:numId w:val="25"/>
        </w:numPr>
        <w:spacing w:before="0" w:after="0"/>
        <w:ind w:left="431" w:hanging="431"/>
        <w:rPr>
          <w:rFonts w:ascii="Arial" w:hAnsi="Arial" w:cs="Arial"/>
        </w:rPr>
      </w:pPr>
      <w:proofErr w:type="spellStart"/>
      <w:r w:rsidRPr="00C03AC9">
        <w:rPr>
          <w:rFonts w:ascii="Arial" w:hAnsi="Arial" w:cs="Arial"/>
        </w:rPr>
        <w:t>VietMinh</w:t>
      </w:r>
      <w:proofErr w:type="spellEnd"/>
      <w:r w:rsidRPr="00C03AC9">
        <w:rPr>
          <w:rFonts w:ascii="Arial" w:hAnsi="Arial" w:cs="Arial"/>
        </w:rPr>
        <w:t xml:space="preserve"> = liga za osvobození Vietnamu (ještě před příchodem spojeneckých sil se </w:t>
      </w:r>
      <w:proofErr w:type="spellStart"/>
      <w:r w:rsidRPr="00C03AC9">
        <w:rPr>
          <w:rFonts w:ascii="Arial" w:hAnsi="Arial" w:cs="Arial"/>
        </w:rPr>
        <w:t>VietMinh</w:t>
      </w:r>
      <w:proofErr w:type="spellEnd"/>
      <w:r w:rsidRPr="00C03AC9">
        <w:rPr>
          <w:rFonts w:ascii="Arial" w:hAnsi="Arial" w:cs="Arial"/>
        </w:rPr>
        <w:t xml:space="preserve"> zmocnil Hanoje a Saigonu)</w:t>
      </w:r>
    </w:p>
    <w:p w:rsidR="008F5551" w:rsidRPr="00C03AC9" w:rsidRDefault="008F5551" w:rsidP="00C03AC9">
      <w:pPr>
        <w:pStyle w:val="Odstavecseseznamem"/>
        <w:numPr>
          <w:ilvl w:val="0"/>
          <w:numId w:val="25"/>
        </w:numPr>
        <w:spacing w:before="0" w:after="0"/>
        <w:ind w:left="431" w:hanging="431"/>
        <w:rPr>
          <w:rFonts w:ascii="Arial" w:hAnsi="Arial" w:cs="Arial"/>
        </w:rPr>
      </w:pPr>
      <w:r w:rsidRPr="00C03AC9">
        <w:rPr>
          <w:rFonts w:ascii="Arial" w:hAnsi="Arial" w:cs="Arial"/>
        </w:rPr>
        <w:t xml:space="preserve">2. září 1945 vyhlásil Ho Či Min v Hanoji nezávislost </w:t>
      </w:r>
      <w:r w:rsidRPr="00C03AC9">
        <w:rPr>
          <w:rFonts w:ascii="Arial" w:hAnsi="Arial" w:cs="Arial"/>
          <w:b/>
        </w:rPr>
        <w:t xml:space="preserve">VIETNAMSKÉ DEMOKRATICKÉ REPUBLIKY </w:t>
      </w:r>
    </w:p>
    <w:p w:rsidR="008F5551" w:rsidRPr="00C03AC9" w:rsidRDefault="008F5551" w:rsidP="00C03AC9">
      <w:pPr>
        <w:pStyle w:val="Odstavecseseznamem"/>
        <w:spacing w:before="0" w:after="0"/>
        <w:ind w:left="431"/>
        <w:rPr>
          <w:rFonts w:ascii="Arial" w:hAnsi="Arial" w:cs="Arial"/>
          <w:b/>
        </w:rPr>
      </w:pPr>
    </w:p>
    <w:p w:rsidR="008F5551" w:rsidRPr="00C03AC9" w:rsidRDefault="008F5551" w:rsidP="00C03AC9">
      <w:pPr>
        <w:pStyle w:val="Odstavecseseznamem"/>
        <w:spacing w:before="0" w:after="0"/>
        <w:ind w:left="431"/>
        <w:rPr>
          <w:rFonts w:ascii="Arial" w:hAnsi="Arial" w:cs="Arial"/>
        </w:rPr>
      </w:pPr>
      <w:r w:rsidRPr="00C03AC9">
        <w:rPr>
          <w:rFonts w:ascii="Arial" w:hAnsi="Arial" w:cs="Arial"/>
          <w:b/>
          <w:i/>
        </w:rPr>
        <w:t>První indočínská válka (1946 – 1954)</w:t>
      </w:r>
    </w:p>
    <w:p w:rsidR="008F5551" w:rsidRPr="00C03AC9" w:rsidRDefault="008F5551" w:rsidP="00C03AC9">
      <w:pPr>
        <w:pStyle w:val="Odstavecseseznamem"/>
        <w:numPr>
          <w:ilvl w:val="0"/>
          <w:numId w:val="25"/>
        </w:numPr>
        <w:spacing w:before="0" w:after="0"/>
        <w:ind w:left="431" w:hanging="431"/>
        <w:rPr>
          <w:rFonts w:ascii="Arial" w:hAnsi="Arial" w:cs="Arial"/>
        </w:rPr>
      </w:pPr>
      <w:r w:rsidRPr="00C03AC9">
        <w:rPr>
          <w:rFonts w:ascii="Arial" w:hAnsi="Arial" w:cs="Arial"/>
        </w:rPr>
        <w:t xml:space="preserve">od 11. 9. 1945 okupovali severní část země Číňané a o den později se na jihu vylodili britské jednotky </w:t>
      </w:r>
    </w:p>
    <w:p w:rsidR="008F5551" w:rsidRPr="00C03AC9" w:rsidRDefault="008F5551" w:rsidP="00C03AC9">
      <w:pPr>
        <w:pStyle w:val="Odstavecseseznamem"/>
        <w:numPr>
          <w:ilvl w:val="0"/>
          <w:numId w:val="25"/>
        </w:numPr>
        <w:spacing w:before="0" w:after="0"/>
        <w:ind w:left="431" w:hanging="431"/>
        <w:rPr>
          <w:rFonts w:ascii="Arial" w:hAnsi="Arial" w:cs="Arial"/>
        </w:rPr>
      </w:pPr>
      <w:r w:rsidRPr="00C03AC9">
        <w:rPr>
          <w:rFonts w:ascii="Arial" w:hAnsi="Arial" w:cs="Arial"/>
        </w:rPr>
        <w:t xml:space="preserve">francouzský generál LECLERC překračuje 16. rovnoběžku a snaží se obsadit severní Vietnam → </w:t>
      </w:r>
      <w:r w:rsidRPr="00C03AC9">
        <w:rPr>
          <w:rFonts w:ascii="Arial" w:hAnsi="Arial" w:cs="Arial"/>
          <w:b/>
        </w:rPr>
        <w:t xml:space="preserve">19. 12. 1946 </w:t>
      </w:r>
      <w:r w:rsidRPr="00C03AC9">
        <w:rPr>
          <w:rFonts w:ascii="Arial" w:hAnsi="Arial" w:cs="Arial"/>
        </w:rPr>
        <w:t>Ho Či Min vyzval k </w:t>
      </w:r>
      <w:r w:rsidRPr="00C03AC9">
        <w:rPr>
          <w:rFonts w:ascii="Arial" w:hAnsi="Arial" w:cs="Arial"/>
          <w:b/>
        </w:rPr>
        <w:t>zahájení války</w:t>
      </w:r>
      <w:r w:rsidRPr="00C03AC9">
        <w:rPr>
          <w:rFonts w:ascii="Arial" w:hAnsi="Arial" w:cs="Arial"/>
        </w:rPr>
        <w:t xml:space="preserve"> proti Francouzům</w:t>
      </w:r>
    </w:p>
    <w:p w:rsidR="008F5551" w:rsidRPr="00C03AC9" w:rsidRDefault="008F5551" w:rsidP="00C03AC9">
      <w:pPr>
        <w:pStyle w:val="Odstavecseseznamem"/>
        <w:numPr>
          <w:ilvl w:val="0"/>
          <w:numId w:val="25"/>
        </w:numPr>
        <w:spacing w:before="0" w:after="0"/>
        <w:ind w:left="431" w:hanging="431"/>
        <w:rPr>
          <w:rFonts w:ascii="Arial" w:hAnsi="Arial" w:cs="Arial"/>
        </w:rPr>
      </w:pPr>
      <w:r w:rsidRPr="00C03AC9">
        <w:rPr>
          <w:rFonts w:ascii="Arial" w:hAnsi="Arial" w:cs="Arial"/>
        </w:rPr>
        <w:t xml:space="preserve">Trumanova vláda z pragmatických důvodů – snaha zamezit šíření komunismus v JV Asii, začala podporovat Francouze </w:t>
      </w:r>
    </w:p>
    <w:p w:rsidR="008F5551" w:rsidRPr="00C03AC9" w:rsidRDefault="008F5551" w:rsidP="00C03AC9">
      <w:pPr>
        <w:pStyle w:val="Odstavecseseznamem"/>
        <w:spacing w:before="0" w:after="0"/>
        <w:ind w:left="431"/>
        <w:rPr>
          <w:rFonts w:ascii="Arial" w:hAnsi="Arial" w:cs="Arial"/>
          <w:b/>
        </w:rPr>
      </w:pPr>
      <w:r w:rsidRPr="00C03AC9">
        <w:rPr>
          <w:rFonts w:ascii="Arial" w:hAnsi="Arial" w:cs="Arial"/>
          <w:b/>
        </w:rPr>
        <w:t>-severní Vietnam</w:t>
      </w:r>
      <w:r w:rsidRPr="00C03AC9">
        <w:rPr>
          <w:rFonts w:ascii="Arial" w:hAnsi="Arial" w:cs="Arial"/>
        </w:rPr>
        <w:t xml:space="preserve"> – komunistický, vláda Ho Či Mina</w:t>
      </w:r>
    </w:p>
    <w:p w:rsidR="008F5551" w:rsidRPr="00C03AC9" w:rsidRDefault="008F5551" w:rsidP="00C03AC9">
      <w:pPr>
        <w:pStyle w:val="Odstavecseseznamem"/>
        <w:spacing w:before="0" w:after="0"/>
        <w:ind w:left="431"/>
        <w:rPr>
          <w:rFonts w:ascii="Arial" w:hAnsi="Arial" w:cs="Arial"/>
        </w:rPr>
      </w:pPr>
      <w:r w:rsidRPr="00C03AC9">
        <w:rPr>
          <w:rFonts w:ascii="Arial" w:hAnsi="Arial" w:cs="Arial"/>
          <w:b/>
        </w:rPr>
        <w:t>-jižní Vietnam</w:t>
      </w:r>
      <w:r w:rsidRPr="00C03AC9">
        <w:rPr>
          <w:rFonts w:ascii="Arial" w:hAnsi="Arial" w:cs="Arial"/>
        </w:rPr>
        <w:t xml:space="preserve"> – Francie, USA</w:t>
      </w:r>
    </w:p>
    <w:p w:rsidR="008F5551" w:rsidRPr="00C03AC9" w:rsidRDefault="008F5551" w:rsidP="00C03AC9">
      <w:pPr>
        <w:pStyle w:val="Odstavecseseznamem"/>
        <w:spacing w:before="0" w:after="0"/>
        <w:ind w:left="431"/>
        <w:rPr>
          <w:rFonts w:ascii="Arial" w:hAnsi="Arial" w:cs="Arial"/>
        </w:rPr>
      </w:pPr>
      <w:r w:rsidRPr="00C03AC9">
        <w:rPr>
          <w:rFonts w:ascii="Arial" w:hAnsi="Arial" w:cs="Arial"/>
        </w:rPr>
        <w:t>-(rozdělení 16. rovnoběžkou)</w:t>
      </w:r>
    </w:p>
    <w:p w:rsidR="008F5551" w:rsidRPr="00C03AC9" w:rsidRDefault="008F5551" w:rsidP="00C03AC9">
      <w:pPr>
        <w:pStyle w:val="Odstavecseseznamem"/>
        <w:numPr>
          <w:ilvl w:val="0"/>
          <w:numId w:val="25"/>
        </w:numPr>
        <w:spacing w:before="0" w:after="0"/>
        <w:ind w:left="431" w:hanging="431"/>
        <w:rPr>
          <w:rFonts w:ascii="Arial" w:hAnsi="Arial" w:cs="Arial"/>
        </w:rPr>
      </w:pPr>
      <w:r w:rsidRPr="00C03AC9">
        <w:rPr>
          <w:rFonts w:ascii="Arial" w:hAnsi="Arial" w:cs="Arial"/>
        </w:rPr>
        <w:t>1952: Francie promrhala v Indočíně dvojnásobek toho, co získala na základě Marshallova plánu →</w:t>
      </w:r>
      <w:r w:rsidRPr="00C03AC9">
        <w:rPr>
          <w:rFonts w:ascii="Arial" w:eastAsia="Calibri" w:hAnsi="Arial" w:cs="Arial"/>
          <w:lang w:eastAsia="ko-KR"/>
        </w:rPr>
        <w:t xml:space="preserve"> pro Francii válka finančně náročná</w:t>
      </w:r>
    </w:p>
    <w:p w:rsidR="008F5551" w:rsidRPr="00C03AC9" w:rsidRDefault="008F5551" w:rsidP="00C03AC9">
      <w:pPr>
        <w:pStyle w:val="Odstavecseseznamem"/>
        <w:numPr>
          <w:ilvl w:val="0"/>
          <w:numId w:val="25"/>
        </w:numPr>
        <w:spacing w:before="0" w:after="0"/>
        <w:ind w:left="431" w:hanging="431"/>
        <w:rPr>
          <w:rFonts w:ascii="Arial" w:hAnsi="Arial" w:cs="Arial"/>
        </w:rPr>
      </w:pPr>
      <w:r w:rsidRPr="00C03AC9">
        <w:rPr>
          <w:rFonts w:ascii="Arial" w:eastAsia="Calibri" w:hAnsi="Arial" w:cs="Arial"/>
          <w:lang w:eastAsia="ko-KR"/>
        </w:rPr>
        <w:t>boje se rozšířily i do Laosu a Kambodže → další ekonomické ztráty</w:t>
      </w:r>
      <w:r w:rsidRPr="00C03AC9">
        <w:rPr>
          <w:rFonts w:ascii="Arial" w:hAnsi="Arial" w:cs="Arial"/>
        </w:rPr>
        <w:t xml:space="preserve"> (</w:t>
      </w:r>
      <w:r w:rsidRPr="00C03AC9">
        <w:rPr>
          <w:rFonts w:ascii="Arial" w:eastAsia="Calibri" w:hAnsi="Arial" w:cs="Arial"/>
          <w:lang w:eastAsia="ko-KR"/>
        </w:rPr>
        <w:t>USA se zavázaly nést 70% válečných výdajů ve Vietnamu)</w:t>
      </w:r>
    </w:p>
    <w:p w:rsidR="008F5551" w:rsidRPr="00C03AC9" w:rsidRDefault="008F5551" w:rsidP="00C03AC9">
      <w:pPr>
        <w:pStyle w:val="Odstavecseseznamem"/>
        <w:numPr>
          <w:ilvl w:val="0"/>
          <w:numId w:val="25"/>
        </w:numPr>
        <w:spacing w:before="0" w:after="0"/>
        <w:ind w:left="431" w:hanging="431"/>
        <w:rPr>
          <w:rFonts w:ascii="Arial" w:hAnsi="Arial" w:cs="Arial"/>
        </w:rPr>
      </w:pPr>
      <w:r w:rsidRPr="00C03AC9">
        <w:rPr>
          <w:rFonts w:ascii="Arial" w:eastAsia="Calibri" w:hAnsi="Arial" w:cs="Arial"/>
          <w:b/>
          <w:lang w:eastAsia="ko-KR"/>
        </w:rPr>
        <w:t xml:space="preserve">Dien </w:t>
      </w:r>
      <w:proofErr w:type="spellStart"/>
      <w:r w:rsidRPr="00C03AC9">
        <w:rPr>
          <w:rFonts w:ascii="Arial" w:eastAsia="Calibri" w:hAnsi="Arial" w:cs="Arial"/>
          <w:b/>
          <w:lang w:eastAsia="ko-KR"/>
        </w:rPr>
        <w:t>Bien</w:t>
      </w:r>
      <w:proofErr w:type="spellEnd"/>
      <w:r w:rsidRPr="00C03AC9">
        <w:rPr>
          <w:rFonts w:ascii="Arial" w:eastAsia="Calibri" w:hAnsi="Arial" w:cs="Arial"/>
          <w:b/>
          <w:lang w:eastAsia="ko-KR"/>
        </w:rPr>
        <w:t xml:space="preserve"> </w:t>
      </w:r>
      <w:proofErr w:type="spellStart"/>
      <w:r w:rsidRPr="00C03AC9">
        <w:rPr>
          <w:rFonts w:ascii="Arial" w:eastAsia="Calibri" w:hAnsi="Arial" w:cs="Arial"/>
          <w:b/>
          <w:lang w:eastAsia="ko-KR"/>
        </w:rPr>
        <w:t>Phu</w:t>
      </w:r>
      <w:proofErr w:type="spellEnd"/>
      <w:r w:rsidRPr="00C03AC9">
        <w:rPr>
          <w:rFonts w:ascii="Arial" w:eastAsia="Calibri" w:hAnsi="Arial" w:cs="Arial"/>
          <w:lang w:eastAsia="ko-KR"/>
        </w:rPr>
        <w:t xml:space="preserve"> (květen 1954) – bitva rozhodující pro ovládnutí Vietnamu → porážka Francouzů </w:t>
      </w:r>
    </w:p>
    <w:p w:rsidR="008F5551" w:rsidRPr="00C03AC9" w:rsidRDefault="008F5551" w:rsidP="00C03AC9">
      <w:pPr>
        <w:pStyle w:val="Odstavecseseznamem"/>
        <w:spacing w:before="0" w:after="0"/>
        <w:ind w:left="431"/>
        <w:rPr>
          <w:rFonts w:ascii="Arial" w:eastAsia="Calibri" w:hAnsi="Arial" w:cs="Arial"/>
          <w:lang w:eastAsia="ko-KR"/>
        </w:rPr>
      </w:pPr>
    </w:p>
    <w:p w:rsidR="008F5551" w:rsidRPr="00C03AC9" w:rsidRDefault="008F5551" w:rsidP="00C03AC9">
      <w:pPr>
        <w:pStyle w:val="Odstavecseseznamem"/>
        <w:spacing w:before="0" w:after="0"/>
        <w:ind w:left="431"/>
        <w:rPr>
          <w:rFonts w:ascii="Arial" w:hAnsi="Arial" w:cs="Arial"/>
          <w:b/>
          <w:i/>
        </w:rPr>
      </w:pPr>
      <w:r w:rsidRPr="00C03AC9">
        <w:rPr>
          <w:rFonts w:ascii="Arial" w:eastAsia="Calibri" w:hAnsi="Arial" w:cs="Arial"/>
          <w:b/>
          <w:i/>
          <w:lang w:eastAsia="ko-KR"/>
        </w:rPr>
        <w:t>Konference o Indočíně (Ženeva 1954)</w:t>
      </w:r>
    </w:p>
    <w:p w:rsidR="008F5551" w:rsidRPr="00C03AC9" w:rsidRDefault="008F5551" w:rsidP="00C03AC9">
      <w:pPr>
        <w:pStyle w:val="Odstavecseseznamem"/>
        <w:numPr>
          <w:ilvl w:val="0"/>
          <w:numId w:val="25"/>
        </w:numPr>
        <w:spacing w:before="0" w:after="0"/>
        <w:ind w:left="431" w:hanging="431"/>
        <w:rPr>
          <w:rFonts w:ascii="Arial" w:hAnsi="Arial" w:cs="Arial"/>
        </w:rPr>
      </w:pPr>
      <w:r w:rsidRPr="00C03AC9">
        <w:rPr>
          <w:rFonts w:ascii="Arial" w:eastAsia="Calibri" w:hAnsi="Arial" w:cs="Arial"/>
          <w:lang w:eastAsia="ko-KR"/>
        </w:rPr>
        <w:t>zástupci mezinárodních velmocí (USA, SSSR, Čína, VB, F = Rada bezpečnosti OSN + zástupci obou indočínských stran)</w:t>
      </w:r>
    </w:p>
    <w:p w:rsidR="008F5551" w:rsidRPr="00C03AC9" w:rsidRDefault="008F5551" w:rsidP="00C03AC9">
      <w:pPr>
        <w:pStyle w:val="Odstavecseseznamem"/>
        <w:numPr>
          <w:ilvl w:val="0"/>
          <w:numId w:val="25"/>
        </w:numPr>
        <w:spacing w:before="0" w:after="0"/>
        <w:ind w:left="431" w:hanging="431"/>
        <w:rPr>
          <w:rFonts w:ascii="Arial" w:hAnsi="Arial" w:cs="Arial"/>
        </w:rPr>
      </w:pPr>
      <w:r w:rsidRPr="00C03AC9">
        <w:rPr>
          <w:rFonts w:ascii="Arial" w:eastAsia="Calibri" w:hAnsi="Arial" w:cs="Arial"/>
          <w:lang w:eastAsia="ko-KR"/>
        </w:rPr>
        <w:t>závěrečná dohoda o zastavení palby v Indočíně</w:t>
      </w:r>
    </w:p>
    <w:p w:rsidR="008F5551" w:rsidRPr="00C03AC9" w:rsidRDefault="008F5551" w:rsidP="00C03AC9">
      <w:pPr>
        <w:pStyle w:val="Odstavecseseznamem"/>
        <w:numPr>
          <w:ilvl w:val="0"/>
          <w:numId w:val="25"/>
        </w:numPr>
        <w:spacing w:before="0" w:after="0"/>
        <w:ind w:left="431" w:hanging="431"/>
        <w:rPr>
          <w:rFonts w:ascii="Arial" w:hAnsi="Arial" w:cs="Arial"/>
        </w:rPr>
      </w:pPr>
      <w:r w:rsidRPr="00C03AC9">
        <w:rPr>
          <w:rFonts w:ascii="Arial" w:eastAsia="Calibri" w:hAnsi="Arial" w:cs="Arial"/>
          <w:lang w:eastAsia="ko-KR"/>
        </w:rPr>
        <w:t>dělicí čárou se stala 17. rovnoběžka</w:t>
      </w:r>
    </w:p>
    <w:p w:rsidR="008F5551" w:rsidRPr="00C03AC9" w:rsidRDefault="008F5551" w:rsidP="00C03AC9">
      <w:pPr>
        <w:pStyle w:val="Odstavecseseznamem"/>
        <w:numPr>
          <w:ilvl w:val="0"/>
          <w:numId w:val="25"/>
        </w:numPr>
        <w:spacing w:before="0" w:after="0"/>
        <w:ind w:left="431" w:hanging="431"/>
        <w:rPr>
          <w:rFonts w:ascii="Arial" w:hAnsi="Arial" w:cs="Arial"/>
        </w:rPr>
      </w:pPr>
      <w:r w:rsidRPr="00C03AC9">
        <w:rPr>
          <w:rFonts w:ascii="Arial" w:eastAsia="Calibri" w:hAnsi="Arial" w:cs="Arial"/>
          <w:lang w:eastAsia="ko-KR"/>
        </w:rPr>
        <w:t>stažení všech cizích ozbrojených sil z Laosu a Kambodže (reálně neuskutečněno)</w:t>
      </w:r>
    </w:p>
    <w:p w:rsidR="008F5551" w:rsidRPr="00C03AC9" w:rsidRDefault="008F5551" w:rsidP="00C03AC9">
      <w:pPr>
        <w:pStyle w:val="Odstavecseseznamem"/>
        <w:numPr>
          <w:ilvl w:val="0"/>
          <w:numId w:val="25"/>
        </w:numPr>
        <w:spacing w:before="0" w:after="0"/>
        <w:ind w:left="431" w:hanging="431"/>
        <w:rPr>
          <w:rFonts w:ascii="Arial" w:hAnsi="Arial" w:cs="Arial"/>
        </w:rPr>
      </w:pPr>
      <w:r w:rsidRPr="00C03AC9">
        <w:rPr>
          <w:rFonts w:ascii="Arial" w:eastAsia="Calibri" w:hAnsi="Arial" w:cs="Arial"/>
          <w:lang w:eastAsia="ko-KR"/>
        </w:rPr>
        <w:t xml:space="preserve">prozatímní sjednocení Vietnamu, měl být sjednocen svobodnými </w:t>
      </w:r>
      <w:proofErr w:type="spellStart"/>
      <w:r w:rsidRPr="00C03AC9">
        <w:rPr>
          <w:rFonts w:ascii="Arial" w:eastAsia="Calibri" w:hAnsi="Arial" w:cs="Arial"/>
          <w:lang w:eastAsia="ko-KR"/>
        </w:rPr>
        <w:t>celovietnamskými</w:t>
      </w:r>
      <w:proofErr w:type="spellEnd"/>
      <w:r w:rsidRPr="00C03AC9">
        <w:rPr>
          <w:rFonts w:ascii="Arial" w:eastAsia="Calibri" w:hAnsi="Arial" w:cs="Arial"/>
          <w:lang w:eastAsia="ko-KR"/>
        </w:rPr>
        <w:t xml:space="preserve"> volbami:</w:t>
      </w:r>
    </w:p>
    <w:p w:rsidR="008F5551" w:rsidRPr="00C03AC9" w:rsidRDefault="008F5551" w:rsidP="00C03AC9">
      <w:pPr>
        <w:pStyle w:val="Odstavecseseznamem"/>
        <w:numPr>
          <w:ilvl w:val="0"/>
          <w:numId w:val="29"/>
        </w:numPr>
        <w:spacing w:before="0" w:after="0"/>
        <w:ind w:left="431" w:hanging="431"/>
        <w:rPr>
          <w:rFonts w:ascii="Arial" w:hAnsi="Arial" w:cs="Arial"/>
        </w:rPr>
      </w:pPr>
      <w:r w:rsidRPr="00C03AC9">
        <w:rPr>
          <w:rFonts w:ascii="Arial" w:eastAsia="Calibri" w:hAnsi="Arial" w:cs="Arial"/>
          <w:lang w:eastAsia="ko-KR"/>
        </w:rPr>
        <w:t>sever – komunisté</w:t>
      </w:r>
    </w:p>
    <w:p w:rsidR="008F5551" w:rsidRPr="00C03AC9" w:rsidRDefault="008F5551" w:rsidP="00C03AC9">
      <w:pPr>
        <w:pStyle w:val="Odstavecseseznamem"/>
        <w:numPr>
          <w:ilvl w:val="0"/>
          <w:numId w:val="29"/>
        </w:numPr>
        <w:spacing w:before="0" w:after="0"/>
        <w:ind w:left="431" w:hanging="431"/>
        <w:rPr>
          <w:rFonts w:ascii="Arial" w:hAnsi="Arial" w:cs="Arial"/>
        </w:rPr>
      </w:pPr>
      <w:r w:rsidRPr="00C03AC9">
        <w:rPr>
          <w:rFonts w:ascii="Arial" w:eastAsia="Calibri" w:hAnsi="Arial" w:cs="Arial"/>
          <w:lang w:eastAsia="ko-KR"/>
        </w:rPr>
        <w:t>jih – prozápadní politika</w:t>
      </w:r>
    </w:p>
    <w:p w:rsidR="008F5551" w:rsidRPr="00C03AC9" w:rsidRDefault="008F5551" w:rsidP="00C03AC9">
      <w:pPr>
        <w:pStyle w:val="Odstavecseseznamem"/>
        <w:numPr>
          <w:ilvl w:val="0"/>
          <w:numId w:val="25"/>
        </w:numPr>
        <w:spacing w:before="0" w:after="0"/>
        <w:ind w:left="431" w:hanging="431"/>
        <w:rPr>
          <w:rFonts w:ascii="Arial" w:hAnsi="Arial" w:cs="Arial"/>
        </w:rPr>
      </w:pPr>
      <w:r w:rsidRPr="00C03AC9">
        <w:rPr>
          <w:rFonts w:ascii="Arial" w:eastAsia="Calibri" w:hAnsi="Arial" w:cs="Arial"/>
          <w:lang w:eastAsia="ko-KR"/>
        </w:rPr>
        <w:t xml:space="preserve">v říjnu 1955 vznikla </w:t>
      </w:r>
      <w:r w:rsidRPr="00C03AC9">
        <w:rPr>
          <w:rFonts w:ascii="Arial" w:eastAsia="Calibri" w:hAnsi="Arial" w:cs="Arial"/>
          <w:b/>
          <w:lang w:eastAsia="ko-KR"/>
        </w:rPr>
        <w:t>VIETNAMSKÁ REPUBLIKA</w:t>
      </w:r>
      <w:r w:rsidRPr="00C03AC9">
        <w:rPr>
          <w:rFonts w:ascii="Arial" w:eastAsia="Calibri" w:hAnsi="Arial" w:cs="Arial"/>
          <w:lang w:eastAsia="ko-KR"/>
        </w:rPr>
        <w:t xml:space="preserve"> (jižní Vietnam)</w:t>
      </w:r>
    </w:p>
    <w:p w:rsidR="008F5551" w:rsidRPr="00C03AC9" w:rsidRDefault="008F5551" w:rsidP="00C03AC9">
      <w:pPr>
        <w:pStyle w:val="Odstavecseseznamem"/>
        <w:numPr>
          <w:ilvl w:val="0"/>
          <w:numId w:val="25"/>
        </w:numPr>
        <w:spacing w:before="0" w:after="0"/>
        <w:ind w:left="431" w:hanging="431"/>
        <w:rPr>
          <w:rFonts w:ascii="Arial" w:hAnsi="Arial" w:cs="Arial"/>
        </w:rPr>
      </w:pPr>
      <w:r w:rsidRPr="00C03AC9">
        <w:rPr>
          <w:rFonts w:ascii="Arial" w:eastAsia="Calibri" w:hAnsi="Arial" w:cs="Arial"/>
          <w:lang w:eastAsia="ko-KR"/>
        </w:rPr>
        <w:t xml:space="preserve">1954 – Ho Či </w:t>
      </w:r>
      <w:proofErr w:type="spellStart"/>
      <w:r w:rsidRPr="00C03AC9">
        <w:rPr>
          <w:rFonts w:ascii="Arial" w:eastAsia="Calibri" w:hAnsi="Arial" w:cs="Arial"/>
          <w:lang w:eastAsia="ko-KR"/>
        </w:rPr>
        <w:t>Minova</w:t>
      </w:r>
      <w:proofErr w:type="spellEnd"/>
      <w:r w:rsidRPr="00C03AC9">
        <w:rPr>
          <w:rFonts w:ascii="Arial" w:eastAsia="Calibri" w:hAnsi="Arial" w:cs="Arial"/>
          <w:lang w:eastAsia="ko-KR"/>
        </w:rPr>
        <w:t xml:space="preserve"> vláda – </w:t>
      </w:r>
      <w:r w:rsidRPr="00C03AC9">
        <w:rPr>
          <w:rFonts w:ascii="Arial" w:eastAsia="Calibri" w:hAnsi="Arial" w:cs="Arial"/>
          <w:b/>
          <w:lang w:eastAsia="ko-KR"/>
        </w:rPr>
        <w:t xml:space="preserve">VIETNAMSKÁ DEMOKRATICKÁ REPUBLIKA </w:t>
      </w:r>
      <w:r w:rsidRPr="00C03AC9">
        <w:rPr>
          <w:rFonts w:ascii="Arial" w:eastAsia="Calibri" w:hAnsi="Arial" w:cs="Arial"/>
          <w:lang w:eastAsia="ko-KR"/>
        </w:rPr>
        <w:t>(severní Vietnam)</w:t>
      </w:r>
    </w:p>
    <w:p w:rsidR="008F5551" w:rsidRPr="00C03AC9" w:rsidRDefault="008F5551" w:rsidP="00C03AC9">
      <w:pPr>
        <w:pStyle w:val="Odstavecseseznamem"/>
        <w:numPr>
          <w:ilvl w:val="0"/>
          <w:numId w:val="25"/>
        </w:numPr>
        <w:spacing w:before="0" w:after="0"/>
        <w:ind w:left="431" w:hanging="431"/>
        <w:rPr>
          <w:rFonts w:ascii="Arial" w:hAnsi="Arial" w:cs="Arial"/>
        </w:rPr>
      </w:pPr>
      <w:r w:rsidRPr="00C03AC9">
        <w:rPr>
          <w:rFonts w:ascii="Arial" w:eastAsia="Calibri" w:hAnsi="Arial" w:cs="Arial"/>
          <w:lang w:eastAsia="ko-KR"/>
        </w:rPr>
        <w:t xml:space="preserve">hlavním cílem Ho Či </w:t>
      </w:r>
      <w:proofErr w:type="spellStart"/>
      <w:r w:rsidRPr="00C03AC9">
        <w:rPr>
          <w:rFonts w:ascii="Arial" w:eastAsia="Calibri" w:hAnsi="Arial" w:cs="Arial"/>
          <w:lang w:eastAsia="ko-KR"/>
        </w:rPr>
        <w:t>Minovi</w:t>
      </w:r>
      <w:proofErr w:type="spellEnd"/>
      <w:r w:rsidRPr="00C03AC9">
        <w:rPr>
          <w:rFonts w:ascii="Arial" w:eastAsia="Calibri" w:hAnsi="Arial" w:cs="Arial"/>
          <w:lang w:eastAsia="ko-KR"/>
        </w:rPr>
        <w:t xml:space="preserve"> vlády bylo sjednocení a ovládnutí celé země</w:t>
      </w:r>
    </w:p>
    <w:p w:rsidR="008F5551" w:rsidRPr="00C03AC9" w:rsidRDefault="008F5551" w:rsidP="00C03AC9">
      <w:pPr>
        <w:pStyle w:val="Odstavecseseznamem"/>
        <w:numPr>
          <w:ilvl w:val="0"/>
          <w:numId w:val="25"/>
        </w:numPr>
        <w:spacing w:before="0" w:after="0"/>
        <w:ind w:left="431" w:hanging="431"/>
        <w:rPr>
          <w:rFonts w:ascii="Arial" w:hAnsi="Arial" w:cs="Arial"/>
        </w:rPr>
      </w:pPr>
      <w:r w:rsidRPr="00C03AC9">
        <w:rPr>
          <w:rFonts w:ascii="Arial" w:hAnsi="Arial" w:cs="Arial"/>
        </w:rPr>
        <w:lastRenderedPageBreak/>
        <w:t xml:space="preserve">1960: založen </w:t>
      </w:r>
      <w:r w:rsidRPr="00C03AC9">
        <w:rPr>
          <w:rFonts w:ascii="Arial" w:hAnsi="Arial" w:cs="Arial"/>
          <w:b/>
        </w:rPr>
        <w:t>VIETKONG</w:t>
      </w:r>
      <w:r w:rsidRPr="00C03AC9">
        <w:rPr>
          <w:rFonts w:ascii="Arial" w:hAnsi="Arial" w:cs="Arial"/>
        </w:rPr>
        <w:t xml:space="preserve"> = národní fronta osvobození jižního Vietnamu, levicový → napojení na komunisty severního Vietnamu</w:t>
      </w:r>
    </w:p>
    <w:p w:rsidR="008F5551" w:rsidRPr="00C03AC9" w:rsidRDefault="008F5551" w:rsidP="00C03AC9">
      <w:pPr>
        <w:pStyle w:val="Odstavecseseznamem"/>
        <w:numPr>
          <w:ilvl w:val="0"/>
          <w:numId w:val="25"/>
        </w:numPr>
        <w:spacing w:before="0" w:after="0"/>
        <w:ind w:left="431" w:hanging="431"/>
        <w:rPr>
          <w:rFonts w:ascii="Arial" w:hAnsi="Arial" w:cs="Arial"/>
        </w:rPr>
      </w:pPr>
      <w:r w:rsidRPr="00C03AC9">
        <w:rPr>
          <w:rFonts w:ascii="Arial" w:hAnsi="Arial" w:cs="Arial"/>
        </w:rPr>
        <w:t>zahájena partyzánská válka → do konfliktu zatažen i Laos</w:t>
      </w:r>
    </w:p>
    <w:p w:rsidR="008F5551" w:rsidRPr="00C03AC9" w:rsidRDefault="008F5551" w:rsidP="00C03AC9">
      <w:pPr>
        <w:pStyle w:val="Odstavecseseznamem"/>
        <w:numPr>
          <w:ilvl w:val="0"/>
          <w:numId w:val="25"/>
        </w:numPr>
        <w:spacing w:before="0" w:after="0"/>
        <w:ind w:left="431" w:hanging="431"/>
        <w:rPr>
          <w:rFonts w:ascii="Arial" w:hAnsi="Arial" w:cs="Arial"/>
        </w:rPr>
      </w:pPr>
      <w:r w:rsidRPr="00C03AC9">
        <w:rPr>
          <w:rFonts w:ascii="Arial" w:hAnsi="Arial" w:cs="Arial"/>
        </w:rPr>
        <w:t>Kennedy rozhoduje o vyslání zvláštních jednotek do severního Vietnamu (16 000 vojáků)</w:t>
      </w:r>
    </w:p>
    <w:p w:rsidR="008F5551" w:rsidRPr="00C03AC9" w:rsidRDefault="008F5551" w:rsidP="00C03AC9">
      <w:pPr>
        <w:pStyle w:val="Odstavecseseznamem"/>
        <w:numPr>
          <w:ilvl w:val="0"/>
          <w:numId w:val="25"/>
        </w:numPr>
        <w:spacing w:before="0" w:after="0"/>
        <w:ind w:left="431" w:hanging="431"/>
        <w:rPr>
          <w:rFonts w:ascii="Arial" w:hAnsi="Arial" w:cs="Arial"/>
        </w:rPr>
      </w:pPr>
      <w:r w:rsidRPr="00C03AC9">
        <w:rPr>
          <w:rFonts w:ascii="Arial" w:hAnsi="Arial" w:cs="Arial"/>
        </w:rPr>
        <w:t>od roku 1961 vzrůstá počet amerických vojáků ve Vietnamu</w:t>
      </w:r>
    </w:p>
    <w:p w:rsidR="008F5551" w:rsidRPr="00C03AC9" w:rsidRDefault="008F5551" w:rsidP="00C03AC9">
      <w:pPr>
        <w:pStyle w:val="Odstavecseseznamem"/>
        <w:numPr>
          <w:ilvl w:val="0"/>
          <w:numId w:val="25"/>
        </w:numPr>
        <w:spacing w:before="0" w:after="0"/>
        <w:ind w:left="431" w:hanging="431"/>
        <w:rPr>
          <w:rFonts w:ascii="Arial" w:hAnsi="Arial" w:cs="Arial"/>
        </w:rPr>
      </w:pPr>
      <w:r w:rsidRPr="00C03AC9">
        <w:rPr>
          <w:rFonts w:ascii="Arial" w:hAnsi="Arial" w:cs="Arial"/>
        </w:rPr>
        <w:t xml:space="preserve">1963: proveden vojenský puč, prezident jižního Vietnamu </w:t>
      </w:r>
      <w:r w:rsidRPr="00C03AC9">
        <w:rPr>
          <w:rFonts w:ascii="Arial" w:hAnsi="Arial" w:cs="Arial"/>
          <w:b/>
        </w:rPr>
        <w:t>Diem</w:t>
      </w:r>
      <w:r w:rsidRPr="00C03AC9">
        <w:rPr>
          <w:rFonts w:ascii="Arial" w:hAnsi="Arial" w:cs="Arial"/>
        </w:rPr>
        <w:t xml:space="preserve"> svržen → severní Vietnam přechází 17. rovnoběžku a pomáhá </w:t>
      </w:r>
      <w:proofErr w:type="spellStart"/>
      <w:r w:rsidRPr="00C03AC9">
        <w:rPr>
          <w:rFonts w:ascii="Arial" w:hAnsi="Arial" w:cs="Arial"/>
        </w:rPr>
        <w:t>Vietkongu</w:t>
      </w:r>
      <w:proofErr w:type="spellEnd"/>
    </w:p>
    <w:p w:rsidR="008F5551" w:rsidRPr="00C03AC9" w:rsidRDefault="008F5551" w:rsidP="00C03AC9">
      <w:pPr>
        <w:pStyle w:val="Odstavecseseznamem"/>
        <w:numPr>
          <w:ilvl w:val="0"/>
          <w:numId w:val="25"/>
        </w:numPr>
        <w:spacing w:before="0" w:after="0"/>
        <w:ind w:left="431" w:hanging="431"/>
        <w:rPr>
          <w:rFonts w:ascii="Arial" w:hAnsi="Arial" w:cs="Arial"/>
        </w:rPr>
      </w:pPr>
      <w:r w:rsidRPr="00C03AC9">
        <w:rPr>
          <w:rFonts w:ascii="Arial" w:hAnsi="Arial" w:cs="Arial"/>
        </w:rPr>
        <w:t>USA = tlak na severní Vietnam</w:t>
      </w:r>
    </w:p>
    <w:p w:rsidR="008F5551" w:rsidRPr="00C03AC9" w:rsidRDefault="008F5551" w:rsidP="00C03AC9">
      <w:pPr>
        <w:spacing w:before="0" w:after="0"/>
        <w:rPr>
          <w:rFonts w:ascii="Arial" w:hAnsi="Arial" w:cs="Arial"/>
          <w:b/>
          <w:i/>
        </w:rPr>
      </w:pPr>
      <w:r w:rsidRPr="00C03AC9">
        <w:rPr>
          <w:rFonts w:ascii="Arial" w:hAnsi="Arial" w:cs="Arial"/>
          <w:b/>
          <w:i/>
        </w:rPr>
        <w:t>Válka ve Vietnamu (1964 – 1975)</w:t>
      </w:r>
    </w:p>
    <w:p w:rsidR="008F5551" w:rsidRPr="00C03AC9" w:rsidRDefault="008F5551" w:rsidP="00C03AC9">
      <w:pPr>
        <w:pStyle w:val="Odstavecseseznamem"/>
        <w:numPr>
          <w:ilvl w:val="0"/>
          <w:numId w:val="25"/>
        </w:numPr>
        <w:spacing w:before="0" w:after="0"/>
        <w:ind w:left="431" w:hanging="431"/>
        <w:rPr>
          <w:rFonts w:ascii="Arial" w:hAnsi="Arial" w:cs="Arial"/>
        </w:rPr>
      </w:pPr>
      <w:r w:rsidRPr="00C03AC9">
        <w:rPr>
          <w:rFonts w:ascii="Arial" w:hAnsi="Arial" w:cs="Arial"/>
        </w:rPr>
        <w:t>2. indočínská válka</w:t>
      </w:r>
    </w:p>
    <w:p w:rsidR="008F5551" w:rsidRPr="00C03AC9" w:rsidRDefault="008F5551" w:rsidP="00C03AC9">
      <w:pPr>
        <w:pStyle w:val="Odstavecseseznamem"/>
        <w:numPr>
          <w:ilvl w:val="0"/>
          <w:numId w:val="25"/>
        </w:numPr>
        <w:spacing w:before="0" w:after="0"/>
        <w:ind w:left="431" w:hanging="431"/>
        <w:rPr>
          <w:rFonts w:ascii="Arial" w:hAnsi="Arial" w:cs="Arial"/>
        </w:rPr>
      </w:pPr>
      <w:r w:rsidRPr="00C03AC9">
        <w:rPr>
          <w:rFonts w:ascii="Arial" w:hAnsi="Arial" w:cs="Arial"/>
        </w:rPr>
        <w:t xml:space="preserve">červenec 1964 – Tonkinský záliv – ostřelování amerických torpédoborců </w:t>
      </w:r>
      <w:proofErr w:type="spellStart"/>
      <w:r w:rsidRPr="00C03AC9">
        <w:rPr>
          <w:rFonts w:ascii="Arial" w:hAnsi="Arial" w:cs="Arial"/>
        </w:rPr>
        <w:t>severovietnamskou</w:t>
      </w:r>
      <w:proofErr w:type="spellEnd"/>
      <w:r w:rsidRPr="00C03AC9">
        <w:rPr>
          <w:rFonts w:ascii="Arial" w:hAnsi="Arial" w:cs="Arial"/>
        </w:rPr>
        <w:t xml:space="preserve"> armádou → USA reagovaly náletem na námořní základnu VDR</w:t>
      </w:r>
    </w:p>
    <w:p w:rsidR="008F5551" w:rsidRPr="00C03AC9" w:rsidRDefault="008F5551" w:rsidP="00C03AC9">
      <w:pPr>
        <w:pStyle w:val="Odstavecseseznamem"/>
        <w:numPr>
          <w:ilvl w:val="0"/>
          <w:numId w:val="25"/>
        </w:numPr>
        <w:spacing w:before="0" w:after="0"/>
        <w:ind w:left="431" w:hanging="431"/>
        <w:rPr>
          <w:rFonts w:ascii="Arial" w:hAnsi="Arial" w:cs="Arial"/>
        </w:rPr>
      </w:pPr>
      <w:r w:rsidRPr="00C03AC9">
        <w:rPr>
          <w:rFonts w:ascii="Arial" w:hAnsi="Arial" w:cs="Arial"/>
        </w:rPr>
        <w:t>1965 – Johnson rozhodl o rozšíření leteckého bombardování VDR (200 000 mužů do Vietnamu) → postupně až 500 000 mužů</w:t>
      </w:r>
    </w:p>
    <w:p w:rsidR="008F5551" w:rsidRPr="00C03AC9" w:rsidRDefault="008F5551" w:rsidP="00C03AC9">
      <w:pPr>
        <w:pStyle w:val="Odstavecseseznamem"/>
        <w:numPr>
          <w:ilvl w:val="0"/>
          <w:numId w:val="25"/>
        </w:numPr>
        <w:spacing w:before="0" w:after="0"/>
        <w:ind w:left="431" w:hanging="431"/>
        <w:rPr>
          <w:rFonts w:ascii="Arial" w:hAnsi="Arial" w:cs="Arial"/>
        </w:rPr>
      </w:pPr>
      <w:r w:rsidRPr="00C03AC9">
        <w:rPr>
          <w:rFonts w:ascii="Arial" w:hAnsi="Arial" w:cs="Arial"/>
          <w:i/>
        </w:rPr>
        <w:t>důvod</w:t>
      </w:r>
      <w:r w:rsidRPr="00C03AC9">
        <w:rPr>
          <w:rFonts w:ascii="Arial" w:hAnsi="Arial" w:cs="Arial"/>
        </w:rPr>
        <w:t xml:space="preserve">: tzv. </w:t>
      </w:r>
      <w:r w:rsidRPr="00C03AC9">
        <w:rPr>
          <w:rFonts w:ascii="Arial" w:hAnsi="Arial" w:cs="Arial"/>
          <w:b/>
        </w:rPr>
        <w:t>teorie domina</w:t>
      </w:r>
      <w:r w:rsidRPr="00C03AC9">
        <w:rPr>
          <w:rFonts w:ascii="Arial" w:hAnsi="Arial" w:cs="Arial"/>
        </w:rPr>
        <w:t xml:space="preserve"> = obava, že zvítězí komunismus v jedné zemi → řetězová reakce → šíření komunismu v dalších zemích</w:t>
      </w:r>
    </w:p>
    <w:p w:rsidR="008F5551" w:rsidRPr="00C03AC9" w:rsidRDefault="008F5551" w:rsidP="00C03AC9">
      <w:pPr>
        <w:pStyle w:val="Odstavecseseznamem"/>
        <w:numPr>
          <w:ilvl w:val="0"/>
          <w:numId w:val="25"/>
        </w:numPr>
        <w:spacing w:before="0" w:after="0"/>
        <w:ind w:left="431" w:hanging="431"/>
        <w:rPr>
          <w:rFonts w:ascii="Arial" w:hAnsi="Arial" w:cs="Arial"/>
        </w:rPr>
      </w:pPr>
      <w:r w:rsidRPr="00C03AC9">
        <w:rPr>
          <w:rFonts w:ascii="Arial" w:hAnsi="Arial" w:cs="Arial"/>
        </w:rPr>
        <w:t>pozemní válka v jižním Vietnamu a v pohraničí Laosu a Kambodže x bombardovací válka nad severním Vietnamem</w:t>
      </w:r>
    </w:p>
    <w:p w:rsidR="008F5551" w:rsidRPr="00C03AC9" w:rsidRDefault="008F5551" w:rsidP="00C03AC9">
      <w:pPr>
        <w:pStyle w:val="Odstavecseseznamem"/>
        <w:numPr>
          <w:ilvl w:val="0"/>
          <w:numId w:val="25"/>
        </w:numPr>
        <w:spacing w:before="0" w:after="0"/>
        <w:ind w:left="431" w:hanging="431"/>
        <w:rPr>
          <w:rFonts w:ascii="Arial" w:hAnsi="Arial" w:cs="Arial"/>
        </w:rPr>
      </w:pPr>
      <w:r w:rsidRPr="00C03AC9">
        <w:rPr>
          <w:rFonts w:ascii="Arial" w:hAnsi="Arial" w:cs="Arial"/>
        </w:rPr>
        <w:t xml:space="preserve">USA + Vietnamská republika (jižní Vietnam) – podpora zemí SEATO (Austrálie, NZ, Jižní Korea, Thajsko, Filipíny) x Vietnamské demokratické republice (severní Vietnam) a </w:t>
      </w:r>
      <w:proofErr w:type="spellStart"/>
      <w:r w:rsidRPr="00C03AC9">
        <w:rPr>
          <w:rFonts w:ascii="Arial" w:hAnsi="Arial" w:cs="Arial"/>
        </w:rPr>
        <w:t>Vietkongu</w:t>
      </w:r>
      <w:proofErr w:type="spellEnd"/>
      <w:r w:rsidRPr="00C03AC9">
        <w:rPr>
          <w:rFonts w:ascii="Arial" w:hAnsi="Arial" w:cs="Arial"/>
        </w:rPr>
        <w:t xml:space="preserve"> (národní fronta osvobození jižního Vietnamu)</w:t>
      </w:r>
    </w:p>
    <w:p w:rsidR="008F5551" w:rsidRPr="00C03AC9" w:rsidRDefault="008F5551" w:rsidP="00C03AC9">
      <w:pPr>
        <w:pStyle w:val="Odstavecseseznamem"/>
        <w:numPr>
          <w:ilvl w:val="0"/>
          <w:numId w:val="25"/>
        </w:numPr>
        <w:spacing w:before="0" w:after="0"/>
        <w:ind w:left="431" w:hanging="431"/>
        <w:rPr>
          <w:rFonts w:ascii="Arial" w:hAnsi="Arial" w:cs="Arial"/>
        </w:rPr>
      </w:pPr>
      <w:r w:rsidRPr="00C03AC9">
        <w:rPr>
          <w:rFonts w:ascii="Arial" w:hAnsi="Arial" w:cs="Arial"/>
        </w:rPr>
        <w:t>SSSR a Čína poskytovaly severnímu Vietnamu nepřímou pomoc, přímo však do války nezasahovaly</w:t>
      </w:r>
    </w:p>
    <w:p w:rsidR="008F5551" w:rsidRPr="00C03AC9" w:rsidRDefault="008F5551" w:rsidP="00C03AC9">
      <w:pPr>
        <w:pStyle w:val="Odstavecseseznamem"/>
        <w:numPr>
          <w:ilvl w:val="0"/>
          <w:numId w:val="25"/>
        </w:numPr>
        <w:spacing w:before="0" w:after="0"/>
        <w:ind w:left="431" w:hanging="431"/>
        <w:rPr>
          <w:rFonts w:ascii="Arial" w:hAnsi="Arial" w:cs="Arial"/>
        </w:rPr>
      </w:pPr>
      <w:r w:rsidRPr="00C03AC9">
        <w:rPr>
          <w:rFonts w:ascii="Arial" w:hAnsi="Arial" w:cs="Arial"/>
        </w:rPr>
        <w:t xml:space="preserve">USA rozšířily své akce – na sousední Laos a Kambodžu → narušení zásobovací trasy </w:t>
      </w:r>
      <w:proofErr w:type="spellStart"/>
      <w:r w:rsidRPr="00C03AC9">
        <w:rPr>
          <w:rFonts w:ascii="Arial" w:hAnsi="Arial" w:cs="Arial"/>
        </w:rPr>
        <w:t>Vietkongu</w:t>
      </w:r>
      <w:proofErr w:type="spellEnd"/>
      <w:r w:rsidRPr="00C03AC9">
        <w:rPr>
          <w:rFonts w:ascii="Arial" w:hAnsi="Arial" w:cs="Arial"/>
        </w:rPr>
        <w:t xml:space="preserve"> (tzv. Ho Či </w:t>
      </w:r>
      <w:proofErr w:type="spellStart"/>
      <w:r w:rsidRPr="00C03AC9">
        <w:rPr>
          <w:rFonts w:ascii="Arial" w:hAnsi="Arial" w:cs="Arial"/>
        </w:rPr>
        <w:t>Minova</w:t>
      </w:r>
      <w:proofErr w:type="spellEnd"/>
      <w:r w:rsidRPr="00C03AC9">
        <w:rPr>
          <w:rFonts w:ascii="Arial" w:hAnsi="Arial" w:cs="Arial"/>
        </w:rPr>
        <w:t xml:space="preserve"> stezka) </w:t>
      </w:r>
    </w:p>
    <w:p w:rsidR="008F5551" w:rsidRPr="00C03AC9" w:rsidRDefault="008F5551" w:rsidP="00C03AC9">
      <w:pPr>
        <w:pStyle w:val="Odstavecseseznamem"/>
        <w:numPr>
          <w:ilvl w:val="0"/>
          <w:numId w:val="25"/>
        </w:numPr>
        <w:spacing w:before="0" w:after="0"/>
        <w:ind w:left="431" w:hanging="431"/>
        <w:rPr>
          <w:rFonts w:ascii="Arial" w:hAnsi="Arial" w:cs="Arial"/>
        </w:rPr>
      </w:pPr>
      <w:r w:rsidRPr="00C03AC9">
        <w:rPr>
          <w:rFonts w:ascii="Arial" w:hAnsi="Arial" w:cs="Arial"/>
        </w:rPr>
        <w:t xml:space="preserve">1968 – </w:t>
      </w:r>
      <w:proofErr w:type="spellStart"/>
      <w:r w:rsidRPr="00C03AC9">
        <w:rPr>
          <w:rFonts w:ascii="Arial" w:hAnsi="Arial" w:cs="Arial"/>
        </w:rPr>
        <w:t>severovietnamská</w:t>
      </w:r>
      <w:proofErr w:type="spellEnd"/>
      <w:r w:rsidRPr="00C03AC9">
        <w:rPr>
          <w:rFonts w:ascii="Arial" w:hAnsi="Arial" w:cs="Arial"/>
        </w:rPr>
        <w:t xml:space="preserve"> ofenziva – naplánována na svátky „</w:t>
      </w:r>
      <w:r w:rsidRPr="00C03AC9">
        <w:rPr>
          <w:rFonts w:ascii="Arial" w:hAnsi="Arial" w:cs="Arial"/>
          <w:b/>
        </w:rPr>
        <w:t>TET</w:t>
      </w:r>
      <w:r w:rsidRPr="00C03AC9">
        <w:rPr>
          <w:rFonts w:ascii="Arial" w:hAnsi="Arial" w:cs="Arial"/>
        </w:rPr>
        <w:t xml:space="preserve">“ = vietnamský nový rok – USA vyhrály, ale </w:t>
      </w:r>
      <w:proofErr w:type="spellStart"/>
      <w:r w:rsidRPr="00C03AC9">
        <w:rPr>
          <w:rFonts w:ascii="Arial" w:hAnsi="Arial" w:cs="Arial"/>
        </w:rPr>
        <w:t>protivietnamské</w:t>
      </w:r>
      <w:proofErr w:type="spellEnd"/>
      <w:r w:rsidRPr="00C03AC9">
        <w:rPr>
          <w:rFonts w:ascii="Arial" w:hAnsi="Arial" w:cs="Arial"/>
        </w:rPr>
        <w:t xml:space="preserve"> naladění americké společnosti → tlak na vládu k ukončení válečného konfliktu</w:t>
      </w:r>
    </w:p>
    <w:p w:rsidR="008F5551" w:rsidRPr="00C03AC9" w:rsidRDefault="008F5551" w:rsidP="00C03AC9">
      <w:pPr>
        <w:pStyle w:val="Odstavecseseznamem"/>
        <w:numPr>
          <w:ilvl w:val="0"/>
          <w:numId w:val="25"/>
        </w:numPr>
        <w:spacing w:before="0" w:after="0"/>
        <w:ind w:left="431" w:hanging="431"/>
        <w:rPr>
          <w:rFonts w:ascii="Arial" w:hAnsi="Arial" w:cs="Arial"/>
        </w:rPr>
      </w:pPr>
      <w:r w:rsidRPr="00C03AC9">
        <w:rPr>
          <w:rFonts w:ascii="Arial" w:hAnsi="Arial" w:cs="Arial"/>
          <w:i/>
        </w:rPr>
        <w:t>NAPALM</w:t>
      </w:r>
      <w:r w:rsidRPr="00C03AC9">
        <w:rPr>
          <w:rFonts w:ascii="Arial" w:hAnsi="Arial" w:cs="Arial"/>
        </w:rPr>
        <w:t xml:space="preserve"> = výbušná hořlavá bomba na bázi stlačeného benzínu (likvidace)</w:t>
      </w:r>
    </w:p>
    <w:p w:rsidR="008F5551" w:rsidRPr="00C03AC9" w:rsidRDefault="008F5551" w:rsidP="00C03AC9">
      <w:pPr>
        <w:pStyle w:val="Odstavecseseznamem"/>
        <w:numPr>
          <w:ilvl w:val="0"/>
          <w:numId w:val="25"/>
        </w:numPr>
        <w:spacing w:before="0" w:after="0"/>
        <w:ind w:left="431" w:hanging="431"/>
        <w:rPr>
          <w:rFonts w:ascii="Arial" w:hAnsi="Arial" w:cs="Arial"/>
        </w:rPr>
      </w:pPr>
      <w:r w:rsidRPr="00C03AC9">
        <w:rPr>
          <w:rFonts w:ascii="Arial" w:hAnsi="Arial" w:cs="Arial"/>
          <w:b/>
        </w:rPr>
        <w:t>vietnamský syndrom</w:t>
      </w:r>
      <w:r w:rsidRPr="00C03AC9">
        <w:rPr>
          <w:rFonts w:ascii="Arial" w:hAnsi="Arial" w:cs="Arial"/>
        </w:rPr>
        <w:t xml:space="preserve"> = výčitky americké společnosti a snaha o okamžité ukončení konfliktu (+ psychické problémy vojáků vracejících </w:t>
      </w:r>
      <w:proofErr w:type="gramStart"/>
      <w:r w:rsidRPr="00C03AC9">
        <w:rPr>
          <w:rFonts w:ascii="Arial" w:hAnsi="Arial" w:cs="Arial"/>
        </w:rPr>
        <w:t>se</w:t>
      </w:r>
      <w:proofErr w:type="gramEnd"/>
      <w:r w:rsidRPr="00C03AC9">
        <w:rPr>
          <w:rFonts w:ascii="Arial" w:hAnsi="Arial" w:cs="Arial"/>
        </w:rPr>
        <w:t xml:space="preserve"> z Vietnamu)</w:t>
      </w:r>
    </w:p>
    <w:p w:rsidR="008F5551" w:rsidRPr="00C03AC9" w:rsidRDefault="008F5551" w:rsidP="00C03AC9">
      <w:pPr>
        <w:pStyle w:val="Odstavecseseznamem"/>
        <w:numPr>
          <w:ilvl w:val="0"/>
          <w:numId w:val="25"/>
        </w:numPr>
        <w:spacing w:before="0" w:after="0"/>
        <w:ind w:left="431" w:hanging="431"/>
        <w:rPr>
          <w:rFonts w:ascii="Arial" w:hAnsi="Arial" w:cs="Arial"/>
        </w:rPr>
      </w:pPr>
      <w:proofErr w:type="spellStart"/>
      <w:r w:rsidRPr="00C03AC9">
        <w:rPr>
          <w:rFonts w:ascii="Arial" w:hAnsi="Arial" w:cs="Arial"/>
          <w:b/>
        </w:rPr>
        <w:t>Nixonova</w:t>
      </w:r>
      <w:proofErr w:type="spellEnd"/>
      <w:r w:rsidRPr="00C03AC9">
        <w:rPr>
          <w:rFonts w:ascii="Arial" w:hAnsi="Arial" w:cs="Arial"/>
          <w:b/>
        </w:rPr>
        <w:t xml:space="preserve"> doktrína</w:t>
      </w:r>
      <w:r w:rsidRPr="00C03AC9">
        <w:rPr>
          <w:rFonts w:ascii="Arial" w:hAnsi="Arial" w:cs="Arial"/>
        </w:rPr>
        <w:t xml:space="preserve"> = stáhnutí amerických vojsk z Vietnamu</w:t>
      </w:r>
    </w:p>
    <w:p w:rsidR="008F5551" w:rsidRPr="00C03AC9" w:rsidRDefault="008F5551" w:rsidP="00C03AC9">
      <w:pPr>
        <w:pStyle w:val="Odstavecseseznamem"/>
        <w:numPr>
          <w:ilvl w:val="0"/>
          <w:numId w:val="25"/>
        </w:numPr>
        <w:spacing w:before="0" w:after="0"/>
        <w:ind w:left="431" w:hanging="431"/>
        <w:rPr>
          <w:rFonts w:ascii="Arial" w:hAnsi="Arial" w:cs="Arial"/>
        </w:rPr>
      </w:pPr>
      <w:r w:rsidRPr="00C03AC9">
        <w:rPr>
          <w:rFonts w:ascii="Arial" w:hAnsi="Arial" w:cs="Arial"/>
          <w:b/>
        </w:rPr>
        <w:t xml:space="preserve">27. 1. 1973 – PAŘÍŽSKÁ MÍROVÁ SMLOUVA </w:t>
      </w:r>
      <w:r w:rsidRPr="00C03AC9">
        <w:rPr>
          <w:rFonts w:ascii="Arial" w:hAnsi="Arial" w:cs="Arial"/>
        </w:rPr>
        <w:t>(zástupci USA, severního a jižního Vietnamu): smlouva o ukončení války a obnovení míru ve Vietnamu → USA stáhly své jednotky, měly ustat bojové operace, ale komunisté to ignorují</w:t>
      </w:r>
    </w:p>
    <w:p w:rsidR="008F5551" w:rsidRPr="00C03AC9" w:rsidRDefault="008F5551" w:rsidP="00C03AC9">
      <w:pPr>
        <w:pStyle w:val="Odstavecseseznamem"/>
        <w:numPr>
          <w:ilvl w:val="0"/>
          <w:numId w:val="25"/>
        </w:numPr>
        <w:spacing w:before="0" w:after="0"/>
        <w:ind w:left="431" w:hanging="431"/>
        <w:rPr>
          <w:rFonts w:ascii="Arial" w:hAnsi="Arial" w:cs="Arial"/>
        </w:rPr>
      </w:pPr>
      <w:r w:rsidRPr="00C03AC9">
        <w:rPr>
          <w:rFonts w:ascii="Arial" w:hAnsi="Arial" w:cs="Arial"/>
        </w:rPr>
        <w:t>faktická kapitulace USA a jižního Vietnamu</w:t>
      </w:r>
    </w:p>
    <w:p w:rsidR="008F5551" w:rsidRPr="00C03AC9" w:rsidRDefault="008F5551" w:rsidP="00C03AC9">
      <w:pPr>
        <w:pStyle w:val="Odstavecseseznamem"/>
        <w:numPr>
          <w:ilvl w:val="0"/>
          <w:numId w:val="25"/>
        </w:numPr>
        <w:spacing w:before="0" w:after="0"/>
        <w:ind w:left="431" w:hanging="431"/>
        <w:rPr>
          <w:rFonts w:ascii="Arial" w:hAnsi="Arial" w:cs="Arial"/>
        </w:rPr>
      </w:pPr>
      <w:r w:rsidRPr="00C03AC9">
        <w:rPr>
          <w:rFonts w:ascii="Arial" w:hAnsi="Arial" w:cs="Arial"/>
        </w:rPr>
        <w:t>připojen jižní Vietnam a dobyt Saigon</w:t>
      </w:r>
    </w:p>
    <w:p w:rsidR="008F5551" w:rsidRPr="00C03AC9" w:rsidRDefault="008F5551" w:rsidP="00C03AC9">
      <w:pPr>
        <w:pStyle w:val="Odstavecseseznamem"/>
        <w:numPr>
          <w:ilvl w:val="0"/>
          <w:numId w:val="25"/>
        </w:numPr>
        <w:spacing w:before="0" w:after="0"/>
        <w:ind w:left="431" w:hanging="431"/>
        <w:rPr>
          <w:rFonts w:ascii="Arial" w:hAnsi="Arial" w:cs="Arial"/>
        </w:rPr>
      </w:pPr>
      <w:r w:rsidRPr="00C03AC9">
        <w:rPr>
          <w:rFonts w:ascii="Arial" w:hAnsi="Arial" w:cs="Arial"/>
        </w:rPr>
        <w:t>1. 5. 1975 boje skočily</w:t>
      </w:r>
    </w:p>
    <w:p w:rsidR="008F5551" w:rsidRPr="00C03AC9" w:rsidRDefault="008F5551" w:rsidP="00C03AC9">
      <w:pPr>
        <w:pStyle w:val="Odstavecseseznamem"/>
        <w:numPr>
          <w:ilvl w:val="0"/>
          <w:numId w:val="25"/>
        </w:numPr>
        <w:spacing w:before="0" w:after="0"/>
        <w:ind w:left="431" w:hanging="431"/>
        <w:rPr>
          <w:rFonts w:ascii="Arial" w:hAnsi="Arial" w:cs="Arial"/>
        </w:rPr>
      </w:pPr>
      <w:r w:rsidRPr="00C03AC9">
        <w:rPr>
          <w:rFonts w:ascii="Arial" w:hAnsi="Arial" w:cs="Arial"/>
        </w:rPr>
        <w:t xml:space="preserve">2. 7. 1976 – Vietnamská socialistická republika (hlavní město Saigon přejmenováno na </w:t>
      </w:r>
      <w:proofErr w:type="spellStart"/>
      <w:r w:rsidRPr="00C03AC9">
        <w:rPr>
          <w:rFonts w:ascii="Arial" w:hAnsi="Arial" w:cs="Arial"/>
        </w:rPr>
        <w:t>HoČiMinovo</w:t>
      </w:r>
      <w:proofErr w:type="spellEnd"/>
      <w:r w:rsidRPr="00C03AC9">
        <w:rPr>
          <w:rFonts w:ascii="Arial" w:hAnsi="Arial" w:cs="Arial"/>
        </w:rPr>
        <w:t xml:space="preserve"> město)</w:t>
      </w:r>
    </w:p>
    <w:p w:rsidR="008F5551" w:rsidRPr="00C03AC9" w:rsidRDefault="008F5551" w:rsidP="00C03AC9">
      <w:pPr>
        <w:pStyle w:val="Odstavecseseznamem"/>
        <w:spacing w:before="0" w:after="0"/>
        <w:ind w:left="431"/>
        <w:rPr>
          <w:rFonts w:ascii="Arial" w:hAnsi="Arial" w:cs="Arial"/>
        </w:rPr>
      </w:pPr>
    </w:p>
    <w:p w:rsidR="008F5551" w:rsidRPr="00C03AC9" w:rsidRDefault="008F5551" w:rsidP="00C03AC9">
      <w:pPr>
        <w:pStyle w:val="Odstavecseseznamem"/>
        <w:spacing w:before="0" w:after="0"/>
        <w:ind w:left="431"/>
        <w:rPr>
          <w:rFonts w:ascii="Arial" w:hAnsi="Arial" w:cs="Arial"/>
        </w:rPr>
      </w:pPr>
    </w:p>
    <w:p w:rsidR="008F5551" w:rsidRPr="00C03AC9" w:rsidRDefault="008F5551" w:rsidP="00C03AC9">
      <w:pPr>
        <w:pStyle w:val="Odstavecseseznamem"/>
        <w:spacing w:before="0" w:after="0"/>
        <w:ind w:left="431"/>
        <w:rPr>
          <w:rFonts w:ascii="Arial" w:hAnsi="Arial" w:cs="Arial"/>
          <w:u w:val="single"/>
        </w:rPr>
      </w:pPr>
      <w:r w:rsidRPr="00C03AC9">
        <w:rPr>
          <w:rFonts w:ascii="Arial" w:hAnsi="Arial" w:cs="Arial"/>
          <w:u w:val="single"/>
        </w:rPr>
        <w:t>Kambodža</w:t>
      </w:r>
    </w:p>
    <w:p w:rsidR="008F5551" w:rsidRPr="00C03AC9" w:rsidRDefault="008F5551" w:rsidP="00C03AC9">
      <w:pPr>
        <w:pStyle w:val="Odstavecseseznamem"/>
        <w:numPr>
          <w:ilvl w:val="0"/>
          <w:numId w:val="25"/>
        </w:numPr>
        <w:spacing w:before="0" w:after="0"/>
        <w:ind w:left="431" w:hanging="431"/>
        <w:rPr>
          <w:rFonts w:ascii="Arial" w:hAnsi="Arial" w:cs="Arial"/>
        </w:rPr>
      </w:pPr>
      <w:r w:rsidRPr="00C03AC9">
        <w:rPr>
          <w:rFonts w:ascii="Arial" w:hAnsi="Arial" w:cs="Arial"/>
        </w:rPr>
        <w:t xml:space="preserve">1945 vznik samostatného státu </w:t>
      </w:r>
    </w:p>
    <w:p w:rsidR="008F5551" w:rsidRPr="00C03AC9" w:rsidRDefault="008F5551" w:rsidP="00C03AC9">
      <w:pPr>
        <w:pStyle w:val="Odstavecseseznamem"/>
        <w:numPr>
          <w:ilvl w:val="0"/>
          <w:numId w:val="25"/>
        </w:numPr>
        <w:spacing w:before="0" w:after="0"/>
        <w:ind w:left="431" w:hanging="431"/>
        <w:rPr>
          <w:rFonts w:ascii="Arial" w:hAnsi="Arial" w:cs="Arial"/>
          <w:b/>
        </w:rPr>
      </w:pPr>
      <w:r w:rsidRPr="00C03AC9">
        <w:rPr>
          <w:rFonts w:ascii="Arial" w:hAnsi="Arial" w:cs="Arial"/>
        </w:rPr>
        <w:t xml:space="preserve">1945 – v čele </w:t>
      </w:r>
      <w:proofErr w:type="spellStart"/>
      <w:r w:rsidRPr="00C03AC9">
        <w:rPr>
          <w:rFonts w:ascii="Arial" w:hAnsi="Arial" w:cs="Arial"/>
          <w:b/>
        </w:rPr>
        <w:t>Lon</w:t>
      </w:r>
      <w:proofErr w:type="spellEnd"/>
      <w:r w:rsidRPr="00C03AC9">
        <w:rPr>
          <w:rFonts w:ascii="Arial" w:hAnsi="Arial" w:cs="Arial"/>
          <w:b/>
        </w:rPr>
        <w:t xml:space="preserve"> </w:t>
      </w:r>
      <w:proofErr w:type="spellStart"/>
      <w:r w:rsidRPr="00C03AC9">
        <w:rPr>
          <w:rFonts w:ascii="Arial" w:hAnsi="Arial" w:cs="Arial"/>
          <w:b/>
        </w:rPr>
        <w:t>Nol</w:t>
      </w:r>
      <w:proofErr w:type="spellEnd"/>
    </w:p>
    <w:p w:rsidR="008F5551" w:rsidRPr="00C03AC9" w:rsidRDefault="008F5551" w:rsidP="00C03AC9">
      <w:pPr>
        <w:pStyle w:val="Odstavecseseznamem"/>
        <w:numPr>
          <w:ilvl w:val="0"/>
          <w:numId w:val="25"/>
        </w:numPr>
        <w:spacing w:before="0" w:after="0"/>
        <w:ind w:left="431" w:hanging="431"/>
        <w:rPr>
          <w:rFonts w:ascii="Arial" w:hAnsi="Arial" w:cs="Arial"/>
        </w:rPr>
      </w:pPr>
      <w:r w:rsidRPr="00C03AC9">
        <w:rPr>
          <w:rFonts w:ascii="Arial" w:hAnsi="Arial" w:cs="Arial"/>
        </w:rPr>
        <w:t xml:space="preserve">moc v rukou </w:t>
      </w:r>
      <w:r w:rsidRPr="00C03AC9">
        <w:rPr>
          <w:rFonts w:ascii="Arial" w:hAnsi="Arial" w:cs="Arial"/>
          <w:i/>
        </w:rPr>
        <w:t>Rudých Khmerů</w:t>
      </w:r>
      <w:r w:rsidRPr="00C03AC9">
        <w:rPr>
          <w:rFonts w:ascii="Arial" w:hAnsi="Arial" w:cs="Arial"/>
        </w:rPr>
        <w:t xml:space="preserve"> (Khmer = </w:t>
      </w:r>
      <w:proofErr w:type="spellStart"/>
      <w:r w:rsidRPr="00C03AC9">
        <w:rPr>
          <w:rFonts w:ascii="Arial" w:hAnsi="Arial" w:cs="Arial"/>
        </w:rPr>
        <w:t>Kambodažan</w:t>
      </w:r>
      <w:proofErr w:type="spellEnd"/>
      <w:r w:rsidRPr="00C03AC9">
        <w:rPr>
          <w:rFonts w:ascii="Arial" w:hAnsi="Arial" w:cs="Arial"/>
        </w:rPr>
        <w:t>)</w:t>
      </w:r>
    </w:p>
    <w:p w:rsidR="008F5551" w:rsidRPr="00C03AC9" w:rsidRDefault="008F5551" w:rsidP="00C03AC9">
      <w:pPr>
        <w:pStyle w:val="Odstavecseseznamem"/>
        <w:numPr>
          <w:ilvl w:val="0"/>
          <w:numId w:val="25"/>
        </w:numPr>
        <w:spacing w:before="0" w:after="0"/>
        <w:ind w:left="431" w:hanging="431"/>
        <w:rPr>
          <w:rFonts w:ascii="Arial" w:hAnsi="Arial" w:cs="Arial"/>
        </w:rPr>
      </w:pPr>
      <w:r w:rsidRPr="00C03AC9">
        <w:rPr>
          <w:rFonts w:ascii="Arial" w:hAnsi="Arial" w:cs="Arial"/>
        </w:rPr>
        <w:t xml:space="preserve">vedení komunisty </w:t>
      </w:r>
      <w:proofErr w:type="spellStart"/>
      <w:r w:rsidRPr="00C03AC9">
        <w:rPr>
          <w:rFonts w:ascii="Arial" w:hAnsi="Arial" w:cs="Arial"/>
          <w:b/>
        </w:rPr>
        <w:t>Pol</w:t>
      </w:r>
      <w:proofErr w:type="spellEnd"/>
      <w:r w:rsidRPr="00C03AC9">
        <w:rPr>
          <w:rFonts w:ascii="Arial" w:hAnsi="Arial" w:cs="Arial"/>
          <w:b/>
        </w:rPr>
        <w:t xml:space="preserve"> </w:t>
      </w:r>
      <w:proofErr w:type="spellStart"/>
      <w:r w:rsidRPr="00C03AC9">
        <w:rPr>
          <w:rFonts w:ascii="Arial" w:hAnsi="Arial" w:cs="Arial"/>
          <w:b/>
        </w:rPr>
        <w:t>Pota</w:t>
      </w:r>
      <w:proofErr w:type="spellEnd"/>
      <w:r w:rsidRPr="00C03AC9">
        <w:rPr>
          <w:rFonts w:ascii="Arial" w:hAnsi="Arial" w:cs="Arial"/>
        </w:rPr>
        <w:t>:</w:t>
      </w:r>
    </w:p>
    <w:p w:rsidR="008F5551" w:rsidRPr="00C03AC9" w:rsidRDefault="008F5551" w:rsidP="00C03AC9">
      <w:pPr>
        <w:pStyle w:val="Odstavecseseznamem"/>
        <w:numPr>
          <w:ilvl w:val="0"/>
          <w:numId w:val="30"/>
        </w:numPr>
        <w:spacing w:before="0" w:after="0"/>
        <w:ind w:left="431" w:hanging="431"/>
        <w:rPr>
          <w:rFonts w:ascii="Arial" w:hAnsi="Arial" w:cs="Arial"/>
        </w:rPr>
      </w:pPr>
      <w:r w:rsidRPr="00C03AC9">
        <w:rPr>
          <w:rFonts w:ascii="Arial" w:hAnsi="Arial" w:cs="Arial"/>
        </w:rPr>
        <w:t>v Paříži se seznámil s komunisty</w:t>
      </w:r>
    </w:p>
    <w:p w:rsidR="008F5551" w:rsidRPr="00C03AC9" w:rsidRDefault="008F5551" w:rsidP="00C03AC9">
      <w:pPr>
        <w:pStyle w:val="Odstavecseseznamem"/>
        <w:numPr>
          <w:ilvl w:val="0"/>
          <w:numId w:val="30"/>
        </w:numPr>
        <w:spacing w:before="0" w:after="0"/>
        <w:ind w:left="431" w:hanging="431"/>
        <w:rPr>
          <w:rFonts w:ascii="Arial" w:hAnsi="Arial" w:cs="Arial"/>
        </w:rPr>
      </w:pPr>
      <w:r w:rsidRPr="00C03AC9">
        <w:rPr>
          <w:rFonts w:ascii="Arial" w:hAnsi="Arial" w:cs="Arial"/>
        </w:rPr>
        <w:t>teror a rozvrat země – likvidace měst, inteligence, vymožeností civilizace, uzavření škol, vznik vojensky organizovaných zemědělských komun, největší genocida (vyhlazena ⅓ obyvatelstva)</w:t>
      </w:r>
    </w:p>
    <w:p w:rsidR="008F5551" w:rsidRPr="00C03AC9" w:rsidRDefault="008F5551" w:rsidP="00C03AC9">
      <w:pPr>
        <w:pStyle w:val="Odstavecseseznamem"/>
        <w:numPr>
          <w:ilvl w:val="0"/>
          <w:numId w:val="30"/>
        </w:numPr>
        <w:spacing w:before="0" w:after="0"/>
        <w:ind w:left="431" w:hanging="431"/>
        <w:rPr>
          <w:rFonts w:ascii="Arial" w:hAnsi="Arial" w:cs="Arial"/>
        </w:rPr>
      </w:pPr>
      <w:r w:rsidRPr="00C03AC9">
        <w:rPr>
          <w:rFonts w:ascii="Arial" w:hAnsi="Arial" w:cs="Arial"/>
        </w:rPr>
        <w:t>fakticky komunismus, ale podpora podnikatelů a možnost vycestovat do zahraničí</w:t>
      </w:r>
    </w:p>
    <w:p w:rsidR="008F5551" w:rsidRPr="00C03AC9" w:rsidRDefault="008F5551" w:rsidP="00C03AC9">
      <w:pPr>
        <w:pStyle w:val="Odstavecseseznamem"/>
        <w:numPr>
          <w:ilvl w:val="0"/>
          <w:numId w:val="25"/>
        </w:numPr>
        <w:spacing w:before="0" w:after="0"/>
        <w:ind w:left="431" w:hanging="431"/>
        <w:rPr>
          <w:rFonts w:ascii="Arial" w:hAnsi="Arial" w:cs="Arial"/>
        </w:rPr>
      </w:pPr>
      <w:r w:rsidRPr="00C03AC9">
        <w:rPr>
          <w:rFonts w:ascii="Arial" w:hAnsi="Arial" w:cs="Arial"/>
        </w:rPr>
        <w:t>po pohraniční válce se sousedním Vietnamem, vstup vietnamských vojsk do Kambodži</w:t>
      </w:r>
    </w:p>
    <w:p w:rsidR="008F5551" w:rsidRPr="00C03AC9" w:rsidRDefault="008F5551" w:rsidP="00C03AC9">
      <w:pPr>
        <w:pStyle w:val="Odstavecseseznamem"/>
        <w:numPr>
          <w:ilvl w:val="0"/>
          <w:numId w:val="25"/>
        </w:numPr>
        <w:spacing w:before="0" w:after="0"/>
        <w:ind w:left="431" w:hanging="431"/>
        <w:rPr>
          <w:rFonts w:ascii="Arial" w:hAnsi="Arial" w:cs="Arial"/>
        </w:rPr>
      </w:pPr>
      <w:r w:rsidRPr="00C03AC9">
        <w:rPr>
          <w:rFonts w:ascii="Arial" w:hAnsi="Arial" w:cs="Arial"/>
        </w:rPr>
        <w:t xml:space="preserve">1979 – dobyto hlavní město </w:t>
      </w:r>
      <w:r w:rsidRPr="00C03AC9">
        <w:rPr>
          <w:rFonts w:ascii="Arial" w:hAnsi="Arial" w:cs="Arial"/>
          <w:i/>
        </w:rPr>
        <w:t>Phnompenh</w:t>
      </w:r>
      <w:r w:rsidRPr="00C03AC9">
        <w:rPr>
          <w:rFonts w:ascii="Arial" w:hAnsi="Arial" w:cs="Arial"/>
        </w:rPr>
        <w:t xml:space="preserve"> → král </w:t>
      </w:r>
      <w:proofErr w:type="spellStart"/>
      <w:r w:rsidRPr="00C03AC9">
        <w:rPr>
          <w:rFonts w:ascii="Arial" w:hAnsi="Arial" w:cs="Arial"/>
          <w:b/>
        </w:rPr>
        <w:t>Norodom</w:t>
      </w:r>
      <w:proofErr w:type="spellEnd"/>
      <w:r w:rsidRPr="00C03AC9">
        <w:rPr>
          <w:rFonts w:ascii="Arial" w:hAnsi="Arial" w:cs="Arial"/>
        </w:rPr>
        <w:t xml:space="preserve"> </w:t>
      </w:r>
      <w:proofErr w:type="spellStart"/>
      <w:r w:rsidRPr="00C03AC9">
        <w:rPr>
          <w:rFonts w:ascii="Arial" w:hAnsi="Arial" w:cs="Arial"/>
          <w:b/>
        </w:rPr>
        <w:t>Sinahuk</w:t>
      </w:r>
      <w:proofErr w:type="spellEnd"/>
      <w:r w:rsidRPr="00C03AC9">
        <w:rPr>
          <w:rFonts w:ascii="Arial" w:hAnsi="Arial" w:cs="Arial"/>
        </w:rPr>
        <w:t xml:space="preserve"> – získal pro Kambodžu nezávislost v Ženevě → zkorumpovaná vláda, </w:t>
      </w:r>
      <w:proofErr w:type="spellStart"/>
      <w:r w:rsidRPr="00C03AC9">
        <w:rPr>
          <w:rFonts w:ascii="Arial" w:hAnsi="Arial" w:cs="Arial"/>
        </w:rPr>
        <w:t>pročínská</w:t>
      </w:r>
      <w:proofErr w:type="spellEnd"/>
      <w:r w:rsidRPr="00C03AC9">
        <w:rPr>
          <w:rFonts w:ascii="Arial" w:hAnsi="Arial" w:cs="Arial"/>
        </w:rPr>
        <w:t>, protiamerická, autoritativní režim</w:t>
      </w:r>
    </w:p>
    <w:p w:rsidR="008F5551" w:rsidRPr="00C03AC9" w:rsidRDefault="008F5551" w:rsidP="00C03AC9">
      <w:pPr>
        <w:pStyle w:val="Odstavecseseznamem"/>
        <w:numPr>
          <w:ilvl w:val="0"/>
          <w:numId w:val="25"/>
        </w:numPr>
        <w:spacing w:before="0" w:after="0"/>
        <w:ind w:left="431" w:hanging="431"/>
        <w:rPr>
          <w:rFonts w:ascii="Arial" w:hAnsi="Arial" w:cs="Arial"/>
        </w:rPr>
      </w:pPr>
      <w:r w:rsidRPr="00C03AC9">
        <w:rPr>
          <w:rFonts w:ascii="Arial" w:hAnsi="Arial" w:cs="Arial"/>
          <w:b/>
        </w:rPr>
        <w:t>ANGKAR</w:t>
      </w:r>
      <w:r w:rsidRPr="00C03AC9">
        <w:rPr>
          <w:rFonts w:ascii="Arial" w:hAnsi="Arial" w:cs="Arial"/>
        </w:rPr>
        <w:t xml:space="preserve"> (= strana) – tajné označení pro komunistickou stranu</w:t>
      </w:r>
    </w:p>
    <w:p w:rsidR="008F5551" w:rsidRPr="00C03AC9" w:rsidRDefault="008F5551" w:rsidP="00C03AC9">
      <w:pPr>
        <w:pStyle w:val="Odstavecseseznamem"/>
        <w:spacing w:before="0" w:after="0"/>
        <w:ind w:left="431"/>
        <w:rPr>
          <w:rFonts w:ascii="Arial" w:hAnsi="Arial" w:cs="Arial"/>
          <w:b/>
        </w:rPr>
      </w:pPr>
    </w:p>
    <w:p w:rsidR="008F5551" w:rsidRPr="00C03AC9" w:rsidRDefault="008F5551" w:rsidP="00C03AC9">
      <w:pPr>
        <w:pStyle w:val="Odstavecseseznamem"/>
        <w:spacing w:before="0" w:after="0"/>
        <w:ind w:left="431"/>
        <w:rPr>
          <w:rFonts w:ascii="Arial" w:hAnsi="Arial" w:cs="Arial"/>
          <w:u w:val="single"/>
        </w:rPr>
      </w:pPr>
      <w:r w:rsidRPr="00C03AC9">
        <w:rPr>
          <w:rFonts w:ascii="Arial" w:hAnsi="Arial" w:cs="Arial"/>
          <w:u w:val="single"/>
        </w:rPr>
        <w:t>Blízký a Střední východ</w:t>
      </w:r>
    </w:p>
    <w:p w:rsidR="008F5551" w:rsidRPr="00C03AC9" w:rsidRDefault="008F5551" w:rsidP="00C03AC9">
      <w:pPr>
        <w:pStyle w:val="Odstavecseseznamem"/>
        <w:spacing w:before="0" w:after="0"/>
        <w:ind w:left="431"/>
        <w:rPr>
          <w:rFonts w:ascii="Arial" w:hAnsi="Arial" w:cs="Arial"/>
        </w:rPr>
      </w:pPr>
      <w:r w:rsidRPr="00C03AC9">
        <w:rPr>
          <w:rFonts w:ascii="Arial" w:hAnsi="Arial" w:cs="Arial"/>
          <w:b/>
        </w:rPr>
        <w:lastRenderedPageBreak/>
        <w:t>SIONISMUS</w:t>
      </w:r>
      <w:r w:rsidRPr="00C03AC9">
        <w:rPr>
          <w:rFonts w:ascii="Arial" w:hAnsi="Arial" w:cs="Arial"/>
        </w:rPr>
        <w:t xml:space="preserve"> = hnutí, zrodilo se v 2. polovině 19. století, židovství – zakladatel </w:t>
      </w:r>
      <w:r w:rsidRPr="00C03AC9">
        <w:rPr>
          <w:rFonts w:ascii="Arial" w:hAnsi="Arial" w:cs="Arial"/>
          <w:i/>
        </w:rPr>
        <w:t xml:space="preserve">Theodor </w:t>
      </w:r>
      <w:proofErr w:type="spellStart"/>
      <w:r w:rsidRPr="00C03AC9">
        <w:rPr>
          <w:rFonts w:ascii="Arial" w:hAnsi="Arial" w:cs="Arial"/>
          <w:i/>
        </w:rPr>
        <w:t>Herzl</w:t>
      </w:r>
      <w:proofErr w:type="spellEnd"/>
      <w:r w:rsidRPr="00C03AC9">
        <w:rPr>
          <w:rFonts w:ascii="Arial" w:hAnsi="Arial" w:cs="Arial"/>
        </w:rPr>
        <w:t xml:space="preserve"> (reakce na Dreyfusovu aféru)</w:t>
      </w:r>
    </w:p>
    <w:p w:rsidR="008F5551" w:rsidRPr="00C03AC9" w:rsidRDefault="008F5551" w:rsidP="00C03AC9">
      <w:pPr>
        <w:pStyle w:val="Odstavecseseznamem"/>
        <w:numPr>
          <w:ilvl w:val="0"/>
          <w:numId w:val="25"/>
        </w:numPr>
        <w:spacing w:before="0" w:after="0"/>
        <w:ind w:left="431" w:hanging="431"/>
        <w:rPr>
          <w:rFonts w:ascii="Arial" w:hAnsi="Arial" w:cs="Arial"/>
        </w:rPr>
      </w:pPr>
      <w:r w:rsidRPr="00C03AC9">
        <w:rPr>
          <w:rFonts w:ascii="Arial" w:hAnsi="Arial" w:cs="Arial"/>
          <w:b/>
        </w:rPr>
        <w:t>cíle</w:t>
      </w:r>
      <w:r w:rsidRPr="00C03AC9">
        <w:rPr>
          <w:rFonts w:ascii="Arial" w:hAnsi="Arial" w:cs="Arial"/>
        </w:rPr>
        <w:t xml:space="preserve"> = přesídlení Židů do původní země</w:t>
      </w:r>
    </w:p>
    <w:p w:rsidR="008F5551" w:rsidRPr="00C03AC9" w:rsidRDefault="008F5551" w:rsidP="00C03AC9">
      <w:pPr>
        <w:pStyle w:val="Odstavecseseznamem"/>
        <w:spacing w:before="0" w:after="0"/>
        <w:ind w:left="431"/>
        <w:rPr>
          <w:rFonts w:ascii="Arial" w:hAnsi="Arial" w:cs="Arial"/>
        </w:rPr>
      </w:pPr>
      <w:r w:rsidRPr="00C03AC9">
        <w:rPr>
          <w:rFonts w:ascii="Arial" w:hAnsi="Arial" w:cs="Arial"/>
        </w:rPr>
        <w:t xml:space="preserve">         vybudování a udržení židovského státu</w:t>
      </w:r>
    </w:p>
    <w:p w:rsidR="008F5551" w:rsidRPr="00C03AC9" w:rsidRDefault="008F5551" w:rsidP="00C03AC9">
      <w:pPr>
        <w:pStyle w:val="Odstavecseseznamem"/>
        <w:spacing w:before="0" w:after="0"/>
        <w:ind w:left="431"/>
        <w:rPr>
          <w:rFonts w:ascii="Arial" w:hAnsi="Arial" w:cs="Arial"/>
        </w:rPr>
      </w:pPr>
    </w:p>
    <w:p w:rsidR="008F5551" w:rsidRPr="00C03AC9" w:rsidRDefault="008F5551" w:rsidP="00C03AC9">
      <w:pPr>
        <w:pStyle w:val="Odstavecseseznamem"/>
        <w:numPr>
          <w:ilvl w:val="0"/>
          <w:numId w:val="25"/>
        </w:numPr>
        <w:spacing w:before="0" w:after="0"/>
        <w:ind w:left="431" w:hanging="431"/>
        <w:rPr>
          <w:rFonts w:ascii="Arial" w:hAnsi="Arial" w:cs="Arial"/>
        </w:rPr>
      </w:pPr>
      <w:r w:rsidRPr="00C03AC9">
        <w:rPr>
          <w:rFonts w:ascii="Arial" w:hAnsi="Arial" w:cs="Arial"/>
        </w:rPr>
        <w:t>židovští osadníci vykupovali půdy a zakládali osady (</w:t>
      </w:r>
      <w:r w:rsidRPr="00C03AC9">
        <w:rPr>
          <w:rFonts w:ascii="Arial" w:hAnsi="Arial" w:cs="Arial"/>
          <w:i/>
        </w:rPr>
        <w:t>KIBUCY</w:t>
      </w:r>
      <w:r w:rsidRPr="00C03AC9">
        <w:rPr>
          <w:rFonts w:ascii="Arial" w:hAnsi="Arial" w:cs="Arial"/>
        </w:rPr>
        <w:t>)</w:t>
      </w:r>
    </w:p>
    <w:p w:rsidR="008F5551" w:rsidRPr="00C03AC9" w:rsidRDefault="008F5551" w:rsidP="00C03AC9">
      <w:pPr>
        <w:pStyle w:val="Odstavecseseznamem"/>
        <w:numPr>
          <w:ilvl w:val="0"/>
          <w:numId w:val="25"/>
        </w:numPr>
        <w:spacing w:before="0" w:after="0"/>
        <w:ind w:left="431" w:hanging="431"/>
        <w:rPr>
          <w:rFonts w:ascii="Arial" w:hAnsi="Arial" w:cs="Arial"/>
        </w:rPr>
      </w:pPr>
      <w:r w:rsidRPr="00C03AC9">
        <w:rPr>
          <w:rFonts w:ascii="Arial" w:hAnsi="Arial" w:cs="Arial"/>
          <w:b/>
        </w:rPr>
        <w:t>1917 – BALFOUROVA DEKLARACE</w:t>
      </w:r>
      <w:r w:rsidRPr="00C03AC9">
        <w:rPr>
          <w:rFonts w:ascii="Arial" w:hAnsi="Arial" w:cs="Arial"/>
        </w:rPr>
        <w:t xml:space="preserve"> = příslib vybudování židovského státu Velkou Británií</w:t>
      </w:r>
    </w:p>
    <w:p w:rsidR="008F5551" w:rsidRPr="00C03AC9" w:rsidRDefault="008F5551" w:rsidP="00C03AC9">
      <w:pPr>
        <w:pStyle w:val="Odstavecseseznamem"/>
        <w:numPr>
          <w:ilvl w:val="0"/>
          <w:numId w:val="25"/>
        </w:numPr>
        <w:spacing w:before="0" w:after="0"/>
        <w:ind w:left="431" w:hanging="431"/>
        <w:rPr>
          <w:rFonts w:ascii="Arial" w:hAnsi="Arial" w:cs="Arial"/>
        </w:rPr>
      </w:pPr>
      <w:r w:rsidRPr="00C03AC9">
        <w:rPr>
          <w:rFonts w:ascii="Arial" w:hAnsi="Arial" w:cs="Arial"/>
          <w:b/>
        </w:rPr>
        <w:t>1919</w:t>
      </w:r>
      <w:r w:rsidRPr="00C03AC9">
        <w:rPr>
          <w:rFonts w:ascii="Arial" w:hAnsi="Arial" w:cs="Arial"/>
        </w:rPr>
        <w:t xml:space="preserve"> – </w:t>
      </w:r>
      <w:r w:rsidRPr="00C03AC9">
        <w:rPr>
          <w:rFonts w:ascii="Arial" w:hAnsi="Arial" w:cs="Arial"/>
          <w:b/>
        </w:rPr>
        <w:t>mandátní území</w:t>
      </w:r>
      <w:r w:rsidRPr="00C03AC9">
        <w:rPr>
          <w:rFonts w:ascii="Arial" w:hAnsi="Arial" w:cs="Arial"/>
        </w:rPr>
        <w:t xml:space="preserve"> (správa) Velké Británie na základě Pařížských mírových dohod na území Palestiny</w:t>
      </w:r>
    </w:p>
    <w:p w:rsidR="008F5551" w:rsidRPr="00C03AC9" w:rsidRDefault="008F5551" w:rsidP="00C03AC9">
      <w:pPr>
        <w:pStyle w:val="Odstavecseseznamem"/>
        <w:numPr>
          <w:ilvl w:val="0"/>
          <w:numId w:val="25"/>
        </w:numPr>
        <w:spacing w:before="0" w:after="0"/>
        <w:ind w:left="431" w:hanging="431"/>
        <w:rPr>
          <w:rFonts w:ascii="Arial" w:hAnsi="Arial" w:cs="Arial"/>
        </w:rPr>
      </w:pPr>
      <w:r w:rsidRPr="00C03AC9">
        <w:rPr>
          <w:rFonts w:ascii="Arial" w:hAnsi="Arial" w:cs="Arial"/>
        </w:rPr>
        <w:t>počátek arabského nacionalismu = vytlačování Arabů Židy (ačkoliv za půdu platili)</w:t>
      </w:r>
    </w:p>
    <w:p w:rsidR="008F5551" w:rsidRPr="00C03AC9" w:rsidRDefault="008F5551" w:rsidP="00C03AC9">
      <w:pPr>
        <w:pStyle w:val="Odstavecseseznamem"/>
        <w:numPr>
          <w:ilvl w:val="0"/>
          <w:numId w:val="25"/>
        </w:numPr>
        <w:spacing w:before="0" w:after="0"/>
        <w:ind w:left="431" w:hanging="431"/>
        <w:rPr>
          <w:rFonts w:ascii="Arial" w:hAnsi="Arial" w:cs="Arial"/>
        </w:rPr>
      </w:pPr>
      <w:r w:rsidRPr="00C03AC9">
        <w:rPr>
          <w:rFonts w:ascii="Arial" w:hAnsi="Arial" w:cs="Arial"/>
        </w:rPr>
        <w:t>příliv Židů do Palestiny</w:t>
      </w:r>
    </w:p>
    <w:p w:rsidR="008F5551" w:rsidRPr="00C03AC9" w:rsidRDefault="008F5551" w:rsidP="00C03AC9">
      <w:pPr>
        <w:pStyle w:val="Odstavecseseznamem"/>
        <w:numPr>
          <w:ilvl w:val="0"/>
          <w:numId w:val="25"/>
        </w:numPr>
        <w:spacing w:before="0" w:after="0"/>
        <w:ind w:left="431" w:hanging="431"/>
        <w:rPr>
          <w:rFonts w:ascii="Arial" w:hAnsi="Arial" w:cs="Arial"/>
        </w:rPr>
      </w:pPr>
      <w:r w:rsidRPr="00C03AC9">
        <w:rPr>
          <w:rFonts w:ascii="Arial" w:hAnsi="Arial" w:cs="Arial"/>
          <w:b/>
        </w:rPr>
        <w:t>Bílá kniha</w:t>
      </w:r>
      <w:r w:rsidRPr="00C03AC9">
        <w:rPr>
          <w:rFonts w:ascii="Arial" w:hAnsi="Arial" w:cs="Arial"/>
        </w:rPr>
        <w:t xml:space="preserve"> = britské memorandum (prohlášení) o Palestině → pokus o odvolání (aby zastavili proud uprchlíků), ale odmítnuto → zavádění čísel limitujících příliv Židů</w:t>
      </w:r>
    </w:p>
    <w:p w:rsidR="008F5551" w:rsidRPr="00C03AC9" w:rsidRDefault="008F5551" w:rsidP="00C03AC9">
      <w:pPr>
        <w:pStyle w:val="Odstavecseseznamem"/>
        <w:numPr>
          <w:ilvl w:val="0"/>
          <w:numId w:val="25"/>
        </w:numPr>
        <w:spacing w:before="0" w:after="0"/>
        <w:ind w:left="431" w:hanging="431"/>
        <w:rPr>
          <w:rFonts w:ascii="Arial" w:hAnsi="Arial" w:cs="Arial"/>
        </w:rPr>
      </w:pPr>
      <w:r w:rsidRPr="00C03AC9">
        <w:rPr>
          <w:rFonts w:ascii="Arial" w:hAnsi="Arial" w:cs="Arial"/>
          <w:b/>
        </w:rPr>
        <w:t>David Ben Gurion</w:t>
      </w:r>
      <w:r w:rsidRPr="00C03AC9">
        <w:rPr>
          <w:rFonts w:ascii="Arial" w:hAnsi="Arial" w:cs="Arial"/>
        </w:rPr>
        <w:t xml:space="preserve"> = stoupenec britské politiky</w:t>
      </w:r>
    </w:p>
    <w:p w:rsidR="008F5551" w:rsidRPr="00C03AC9" w:rsidRDefault="008F5551" w:rsidP="00C03AC9">
      <w:pPr>
        <w:pStyle w:val="Odstavecseseznamem"/>
        <w:numPr>
          <w:ilvl w:val="0"/>
          <w:numId w:val="25"/>
        </w:numPr>
        <w:spacing w:before="0" w:after="0"/>
        <w:ind w:left="431" w:hanging="431"/>
        <w:rPr>
          <w:rFonts w:ascii="Arial" w:hAnsi="Arial" w:cs="Arial"/>
        </w:rPr>
      </w:pPr>
      <w:r w:rsidRPr="00C03AC9">
        <w:rPr>
          <w:rFonts w:ascii="Arial" w:hAnsi="Arial" w:cs="Arial"/>
        </w:rPr>
        <w:t>teroristické útoky → Britové se vzdávají mandátu v Palestině → oblast v rukou OSN</w:t>
      </w:r>
    </w:p>
    <w:p w:rsidR="008F5551" w:rsidRPr="00C03AC9" w:rsidRDefault="008F5551" w:rsidP="00C03AC9">
      <w:pPr>
        <w:pStyle w:val="Odstavecseseznamem"/>
        <w:numPr>
          <w:ilvl w:val="0"/>
          <w:numId w:val="25"/>
        </w:numPr>
        <w:spacing w:before="0" w:after="0"/>
        <w:ind w:left="431" w:hanging="431"/>
        <w:rPr>
          <w:rFonts w:ascii="Arial" w:hAnsi="Arial" w:cs="Arial"/>
        </w:rPr>
      </w:pPr>
      <w:r w:rsidRPr="00C03AC9">
        <w:rPr>
          <w:rFonts w:ascii="Arial" w:hAnsi="Arial" w:cs="Arial"/>
        </w:rPr>
        <w:t xml:space="preserve">rozdělení na </w:t>
      </w:r>
      <w:r w:rsidRPr="00C03AC9">
        <w:rPr>
          <w:rFonts w:ascii="Arial" w:hAnsi="Arial" w:cs="Arial"/>
          <w:b/>
        </w:rPr>
        <w:t>stát židovský</w:t>
      </w:r>
      <w:r w:rsidRPr="00C03AC9">
        <w:rPr>
          <w:rFonts w:ascii="Arial" w:hAnsi="Arial" w:cs="Arial"/>
        </w:rPr>
        <w:t xml:space="preserve"> (souhlasí) </w:t>
      </w:r>
      <w:r w:rsidRPr="00C03AC9">
        <w:rPr>
          <w:rFonts w:ascii="Arial" w:hAnsi="Arial" w:cs="Arial"/>
          <w:b/>
        </w:rPr>
        <w:t>a arabský</w:t>
      </w:r>
      <w:r w:rsidRPr="00C03AC9">
        <w:rPr>
          <w:rFonts w:ascii="Arial" w:hAnsi="Arial" w:cs="Arial"/>
        </w:rPr>
        <w:t xml:space="preserve"> (odmítají)</w:t>
      </w:r>
    </w:p>
    <w:p w:rsidR="008F5551" w:rsidRPr="00C03AC9" w:rsidRDefault="008F5551" w:rsidP="00C03AC9">
      <w:pPr>
        <w:pStyle w:val="Odstavecseseznamem"/>
        <w:numPr>
          <w:ilvl w:val="0"/>
          <w:numId w:val="25"/>
        </w:numPr>
        <w:spacing w:before="0" w:after="0"/>
        <w:ind w:left="431" w:hanging="431"/>
        <w:rPr>
          <w:rFonts w:ascii="Arial" w:hAnsi="Arial" w:cs="Arial"/>
        </w:rPr>
      </w:pPr>
      <w:r w:rsidRPr="00C03AC9">
        <w:rPr>
          <w:rFonts w:ascii="Arial" w:hAnsi="Arial" w:cs="Arial"/>
          <w:b/>
        </w:rPr>
        <w:t xml:space="preserve">14. 5. 1948 – nezávislost státu Izrael </w:t>
      </w:r>
      <w:r w:rsidRPr="00C03AC9">
        <w:rPr>
          <w:rFonts w:ascii="Arial" w:hAnsi="Arial" w:cs="Arial"/>
        </w:rPr>
        <w:t>(prezident Gurion)</w:t>
      </w:r>
    </w:p>
    <w:p w:rsidR="008F5551" w:rsidRPr="00C03AC9" w:rsidRDefault="008F5551" w:rsidP="00C03AC9">
      <w:pPr>
        <w:pStyle w:val="Odstavecseseznamem"/>
        <w:numPr>
          <w:ilvl w:val="0"/>
          <w:numId w:val="25"/>
        </w:numPr>
        <w:spacing w:before="0" w:after="0"/>
        <w:ind w:left="431" w:hanging="431"/>
        <w:rPr>
          <w:rFonts w:ascii="Arial" w:hAnsi="Arial" w:cs="Arial"/>
        </w:rPr>
      </w:pPr>
      <w:r w:rsidRPr="00C03AC9">
        <w:rPr>
          <w:rFonts w:ascii="Arial" w:hAnsi="Arial" w:cs="Arial"/>
        </w:rPr>
        <w:t>druhý den napadení Izraele pěti arabskými státy → 1. arabsko-izraelská válka</w:t>
      </w:r>
    </w:p>
    <w:p w:rsidR="008F5551" w:rsidRPr="00C03AC9" w:rsidRDefault="008F5551" w:rsidP="00C03AC9">
      <w:pPr>
        <w:pStyle w:val="Odstavecseseznamem"/>
        <w:spacing w:before="0" w:after="0"/>
        <w:ind w:left="431"/>
        <w:rPr>
          <w:rFonts w:ascii="Arial" w:hAnsi="Arial" w:cs="Arial"/>
        </w:rPr>
      </w:pPr>
    </w:p>
    <w:p w:rsidR="008F5551" w:rsidRPr="00C03AC9" w:rsidRDefault="008F5551" w:rsidP="00C03AC9">
      <w:pPr>
        <w:pStyle w:val="Odstavecseseznamem"/>
        <w:spacing w:before="0" w:after="0"/>
        <w:ind w:left="431"/>
        <w:rPr>
          <w:rFonts w:ascii="Arial" w:hAnsi="Arial" w:cs="Arial"/>
          <w:b/>
          <w:i/>
        </w:rPr>
      </w:pPr>
      <w:r w:rsidRPr="00C03AC9">
        <w:rPr>
          <w:rFonts w:ascii="Arial" w:hAnsi="Arial" w:cs="Arial"/>
          <w:b/>
          <w:i/>
        </w:rPr>
        <w:t>1. arabsko-izraelská válka – válka o nezávislost</w:t>
      </w:r>
    </w:p>
    <w:p w:rsidR="008F5551" w:rsidRPr="00C03AC9" w:rsidRDefault="008F5551" w:rsidP="00C03AC9">
      <w:pPr>
        <w:pStyle w:val="Odstavecseseznamem"/>
        <w:numPr>
          <w:ilvl w:val="0"/>
          <w:numId w:val="25"/>
        </w:numPr>
        <w:spacing w:before="0" w:after="0"/>
        <w:ind w:left="431" w:hanging="431"/>
        <w:rPr>
          <w:rFonts w:ascii="Arial" w:hAnsi="Arial" w:cs="Arial"/>
        </w:rPr>
      </w:pPr>
      <w:r w:rsidRPr="00C03AC9">
        <w:rPr>
          <w:rFonts w:ascii="Arial" w:hAnsi="Arial" w:cs="Arial"/>
          <w:b/>
        </w:rPr>
        <w:t>5/1948</w:t>
      </w:r>
      <w:r w:rsidRPr="00C03AC9">
        <w:rPr>
          <w:rFonts w:ascii="Arial" w:hAnsi="Arial" w:cs="Arial"/>
        </w:rPr>
        <w:t>: Izrael x 5 arabských států (Egypt, Jordánsko, Irák, Libanon, Sýrie)</w:t>
      </w:r>
    </w:p>
    <w:p w:rsidR="008F5551" w:rsidRPr="00C03AC9" w:rsidRDefault="008F5551" w:rsidP="00C03AC9">
      <w:pPr>
        <w:pStyle w:val="Odstavecseseznamem"/>
        <w:numPr>
          <w:ilvl w:val="0"/>
          <w:numId w:val="25"/>
        </w:numPr>
        <w:spacing w:before="0" w:after="0"/>
        <w:ind w:left="431" w:hanging="431"/>
        <w:rPr>
          <w:rFonts w:ascii="Arial" w:hAnsi="Arial" w:cs="Arial"/>
        </w:rPr>
      </w:pPr>
      <w:r w:rsidRPr="00C03AC9">
        <w:rPr>
          <w:rFonts w:ascii="Arial" w:hAnsi="Arial" w:cs="Arial"/>
        </w:rPr>
        <w:t xml:space="preserve">obsazen </w:t>
      </w:r>
      <w:r w:rsidRPr="00C03AC9">
        <w:rPr>
          <w:rFonts w:ascii="Arial" w:hAnsi="Arial" w:cs="Arial"/>
          <w:i/>
        </w:rPr>
        <w:t xml:space="preserve">přístav </w:t>
      </w:r>
      <w:proofErr w:type="spellStart"/>
      <w:r w:rsidRPr="00C03AC9">
        <w:rPr>
          <w:rFonts w:ascii="Arial" w:hAnsi="Arial" w:cs="Arial"/>
          <w:i/>
        </w:rPr>
        <w:t>Ejlát</w:t>
      </w:r>
      <w:proofErr w:type="spellEnd"/>
      <w:r w:rsidRPr="00C03AC9">
        <w:rPr>
          <w:rFonts w:ascii="Arial" w:hAnsi="Arial" w:cs="Arial"/>
        </w:rPr>
        <w:t xml:space="preserve"> (přístup k </w:t>
      </w:r>
      <w:proofErr w:type="spellStart"/>
      <w:r w:rsidRPr="00C03AC9">
        <w:rPr>
          <w:rFonts w:ascii="Arial" w:hAnsi="Arial" w:cs="Arial"/>
        </w:rPr>
        <w:t>Akabskému</w:t>
      </w:r>
      <w:proofErr w:type="spellEnd"/>
      <w:r w:rsidRPr="00C03AC9">
        <w:rPr>
          <w:rFonts w:ascii="Arial" w:hAnsi="Arial" w:cs="Arial"/>
        </w:rPr>
        <w:t xml:space="preserve"> zálivu)</w:t>
      </w:r>
    </w:p>
    <w:p w:rsidR="008F5551" w:rsidRPr="00C03AC9" w:rsidRDefault="008F5551" w:rsidP="00C03AC9">
      <w:pPr>
        <w:pStyle w:val="Odstavecseseznamem"/>
        <w:numPr>
          <w:ilvl w:val="0"/>
          <w:numId w:val="25"/>
        </w:numPr>
        <w:spacing w:before="0" w:after="0"/>
        <w:ind w:left="431" w:hanging="431"/>
        <w:rPr>
          <w:rFonts w:ascii="Arial" w:hAnsi="Arial" w:cs="Arial"/>
        </w:rPr>
      </w:pPr>
      <w:r w:rsidRPr="00C03AC9">
        <w:rPr>
          <w:rFonts w:ascii="Arial" w:hAnsi="Arial" w:cs="Arial"/>
        </w:rPr>
        <w:t>postupné příměří</w:t>
      </w:r>
    </w:p>
    <w:p w:rsidR="008F5551" w:rsidRPr="00C03AC9" w:rsidRDefault="008F5551" w:rsidP="00C03AC9">
      <w:pPr>
        <w:pStyle w:val="Odstavecseseznamem"/>
        <w:numPr>
          <w:ilvl w:val="0"/>
          <w:numId w:val="25"/>
        </w:numPr>
        <w:spacing w:before="0" w:after="0"/>
        <w:ind w:left="431" w:hanging="431"/>
        <w:rPr>
          <w:rFonts w:ascii="Arial" w:hAnsi="Arial" w:cs="Arial"/>
        </w:rPr>
      </w:pPr>
      <w:r w:rsidRPr="00C03AC9">
        <w:rPr>
          <w:rFonts w:ascii="Arial" w:hAnsi="Arial" w:cs="Arial"/>
        </w:rPr>
        <w:t>Izrael získal víc území, než měl při svém vzniku</w:t>
      </w:r>
    </w:p>
    <w:p w:rsidR="008F5551" w:rsidRPr="00C03AC9" w:rsidRDefault="008F5551" w:rsidP="00C03AC9">
      <w:pPr>
        <w:pStyle w:val="Odstavecseseznamem"/>
        <w:numPr>
          <w:ilvl w:val="0"/>
          <w:numId w:val="25"/>
        </w:numPr>
        <w:spacing w:before="0" w:after="0"/>
        <w:ind w:left="431" w:hanging="431"/>
        <w:rPr>
          <w:rFonts w:ascii="Arial" w:hAnsi="Arial" w:cs="Arial"/>
        </w:rPr>
      </w:pPr>
      <w:r w:rsidRPr="00C03AC9">
        <w:rPr>
          <w:rFonts w:ascii="Arial" w:hAnsi="Arial" w:cs="Arial"/>
        </w:rPr>
        <w:t>důsledek: arabské státy přijaly „</w:t>
      </w:r>
      <w:r w:rsidRPr="00C03AC9">
        <w:rPr>
          <w:rFonts w:ascii="Arial" w:hAnsi="Arial" w:cs="Arial"/>
          <w:i/>
        </w:rPr>
        <w:t>Doktrínu tří ne</w:t>
      </w:r>
      <w:r w:rsidRPr="00C03AC9">
        <w:rPr>
          <w:rFonts w:ascii="Arial" w:hAnsi="Arial" w:cs="Arial"/>
        </w:rPr>
        <w:t xml:space="preserve">“ = </w:t>
      </w:r>
      <w:proofErr w:type="spellStart"/>
      <w:r w:rsidRPr="00C03AC9">
        <w:rPr>
          <w:rFonts w:ascii="Arial" w:hAnsi="Arial" w:cs="Arial"/>
        </w:rPr>
        <w:t>NEjednání</w:t>
      </w:r>
      <w:proofErr w:type="spellEnd"/>
      <w:r w:rsidRPr="00C03AC9">
        <w:rPr>
          <w:rFonts w:ascii="Arial" w:hAnsi="Arial" w:cs="Arial"/>
        </w:rPr>
        <w:t xml:space="preserve"> s Izraelem, </w:t>
      </w:r>
      <w:proofErr w:type="spellStart"/>
      <w:r w:rsidRPr="00C03AC9">
        <w:rPr>
          <w:rFonts w:ascii="Arial" w:hAnsi="Arial" w:cs="Arial"/>
        </w:rPr>
        <w:t>NEuznání</w:t>
      </w:r>
      <w:proofErr w:type="spellEnd"/>
      <w:r w:rsidRPr="00C03AC9">
        <w:rPr>
          <w:rFonts w:ascii="Arial" w:hAnsi="Arial" w:cs="Arial"/>
        </w:rPr>
        <w:t xml:space="preserve"> Izraele, </w:t>
      </w:r>
      <w:proofErr w:type="spellStart"/>
      <w:r w:rsidRPr="00C03AC9">
        <w:rPr>
          <w:rFonts w:ascii="Arial" w:hAnsi="Arial" w:cs="Arial"/>
        </w:rPr>
        <w:t>NEmír</w:t>
      </w:r>
      <w:proofErr w:type="spellEnd"/>
      <w:r w:rsidRPr="00C03AC9">
        <w:rPr>
          <w:rFonts w:ascii="Arial" w:hAnsi="Arial" w:cs="Arial"/>
        </w:rPr>
        <w:t xml:space="preserve"> s Izraelem → z území Izraele uprchly statisíce arabských obyvatel</w:t>
      </w:r>
    </w:p>
    <w:p w:rsidR="008F5551" w:rsidRPr="00C03AC9" w:rsidRDefault="008F5551" w:rsidP="00C03AC9">
      <w:pPr>
        <w:pStyle w:val="Odstavecseseznamem"/>
        <w:spacing w:before="0" w:after="0"/>
        <w:ind w:left="431"/>
        <w:rPr>
          <w:rFonts w:ascii="Arial" w:hAnsi="Arial" w:cs="Arial"/>
        </w:rPr>
      </w:pPr>
    </w:p>
    <w:p w:rsidR="008F5551" w:rsidRPr="00C03AC9" w:rsidRDefault="008F5551" w:rsidP="00C03AC9">
      <w:pPr>
        <w:pStyle w:val="Odstavecseseznamem"/>
        <w:spacing w:before="0" w:after="0"/>
        <w:ind w:left="431"/>
        <w:rPr>
          <w:rFonts w:ascii="Arial" w:hAnsi="Arial" w:cs="Arial"/>
          <w:b/>
          <w:i/>
        </w:rPr>
      </w:pPr>
      <w:r w:rsidRPr="00C03AC9">
        <w:rPr>
          <w:rFonts w:ascii="Arial" w:hAnsi="Arial" w:cs="Arial"/>
          <w:b/>
          <w:i/>
        </w:rPr>
        <w:t>2. arabsko-izraelská válka – Sinajská</w:t>
      </w:r>
    </w:p>
    <w:p w:rsidR="008F5551" w:rsidRPr="00C03AC9" w:rsidRDefault="008F5551" w:rsidP="00C03AC9">
      <w:pPr>
        <w:pStyle w:val="Odstavecseseznamem"/>
        <w:numPr>
          <w:ilvl w:val="0"/>
          <w:numId w:val="25"/>
        </w:numPr>
        <w:spacing w:before="0" w:after="0"/>
        <w:ind w:left="431" w:hanging="431"/>
        <w:rPr>
          <w:rFonts w:ascii="Arial" w:hAnsi="Arial" w:cs="Arial"/>
          <w:b/>
        </w:rPr>
      </w:pPr>
      <w:r w:rsidRPr="00C03AC9">
        <w:rPr>
          <w:rFonts w:ascii="Arial" w:hAnsi="Arial" w:cs="Arial"/>
          <w:b/>
        </w:rPr>
        <w:t>1956</w:t>
      </w:r>
    </w:p>
    <w:p w:rsidR="008F5551" w:rsidRPr="00C03AC9" w:rsidRDefault="008F5551" w:rsidP="00C03AC9">
      <w:pPr>
        <w:pStyle w:val="Odstavecseseznamem"/>
        <w:numPr>
          <w:ilvl w:val="0"/>
          <w:numId w:val="25"/>
        </w:numPr>
        <w:spacing w:before="0" w:after="0"/>
        <w:ind w:left="431" w:hanging="431"/>
        <w:rPr>
          <w:rFonts w:ascii="Arial" w:hAnsi="Arial" w:cs="Arial"/>
        </w:rPr>
      </w:pPr>
      <w:r w:rsidRPr="00C03AC9">
        <w:rPr>
          <w:rFonts w:ascii="Arial" w:hAnsi="Arial" w:cs="Arial"/>
        </w:rPr>
        <w:t xml:space="preserve">blokáda izraelského přístavu </w:t>
      </w:r>
      <w:proofErr w:type="spellStart"/>
      <w:r w:rsidRPr="00C03AC9">
        <w:rPr>
          <w:rFonts w:ascii="Arial" w:hAnsi="Arial" w:cs="Arial"/>
        </w:rPr>
        <w:t>Ejlát</w:t>
      </w:r>
      <w:proofErr w:type="spellEnd"/>
      <w:r w:rsidRPr="00C03AC9">
        <w:rPr>
          <w:rFonts w:ascii="Arial" w:hAnsi="Arial" w:cs="Arial"/>
        </w:rPr>
        <w:t xml:space="preserve"> + </w:t>
      </w:r>
      <w:r w:rsidRPr="00C03AC9">
        <w:rPr>
          <w:rFonts w:ascii="Arial" w:hAnsi="Arial" w:cs="Arial"/>
          <w:i/>
        </w:rPr>
        <w:t>znárodnění Suezského průplavu</w:t>
      </w:r>
      <w:r w:rsidRPr="00C03AC9">
        <w:rPr>
          <w:rFonts w:ascii="Arial" w:hAnsi="Arial" w:cs="Arial"/>
        </w:rPr>
        <w:t xml:space="preserve"> egyptským prezidentem </w:t>
      </w:r>
      <w:proofErr w:type="spellStart"/>
      <w:r w:rsidRPr="00C03AC9">
        <w:rPr>
          <w:rFonts w:ascii="Arial" w:hAnsi="Arial" w:cs="Arial"/>
          <w:b/>
        </w:rPr>
        <w:t>Násirem</w:t>
      </w:r>
      <w:proofErr w:type="spellEnd"/>
      <w:r w:rsidRPr="00C03AC9">
        <w:rPr>
          <w:rFonts w:ascii="Arial" w:hAnsi="Arial" w:cs="Arial"/>
        </w:rPr>
        <w:t xml:space="preserve"> → útok izraelské armády na Sinajský poloostrov, postup až k Suezu (viz suezská krize)</w:t>
      </w:r>
    </w:p>
    <w:p w:rsidR="008F5551" w:rsidRPr="00C03AC9" w:rsidRDefault="008F5551" w:rsidP="00C03AC9">
      <w:pPr>
        <w:pStyle w:val="Odstavecseseznamem"/>
        <w:numPr>
          <w:ilvl w:val="0"/>
          <w:numId w:val="25"/>
        </w:numPr>
        <w:spacing w:before="0" w:after="0"/>
        <w:ind w:left="431" w:hanging="431"/>
        <w:rPr>
          <w:rFonts w:ascii="Arial" w:hAnsi="Arial" w:cs="Arial"/>
        </w:rPr>
      </w:pPr>
      <w:r w:rsidRPr="00C03AC9">
        <w:rPr>
          <w:rFonts w:ascii="Arial" w:hAnsi="Arial" w:cs="Arial"/>
        </w:rPr>
        <w:t>okupace pásma Gazy (Egypt)</w:t>
      </w:r>
    </w:p>
    <w:p w:rsidR="008F5551" w:rsidRPr="00C03AC9" w:rsidRDefault="008F5551" w:rsidP="00C03AC9">
      <w:pPr>
        <w:pStyle w:val="Odstavecseseznamem"/>
        <w:spacing w:before="0" w:after="0"/>
        <w:ind w:left="431"/>
        <w:rPr>
          <w:rFonts w:ascii="Arial" w:hAnsi="Arial" w:cs="Arial"/>
        </w:rPr>
      </w:pPr>
    </w:p>
    <w:p w:rsidR="008F5551" w:rsidRPr="00C03AC9" w:rsidRDefault="008F5551" w:rsidP="00C03AC9">
      <w:pPr>
        <w:pStyle w:val="Odstavecseseznamem"/>
        <w:spacing w:before="0" w:after="0"/>
        <w:ind w:left="431"/>
        <w:rPr>
          <w:rFonts w:ascii="Arial" w:hAnsi="Arial" w:cs="Arial"/>
          <w:b/>
          <w:i/>
        </w:rPr>
      </w:pPr>
      <w:r w:rsidRPr="00C03AC9">
        <w:rPr>
          <w:rFonts w:ascii="Arial" w:hAnsi="Arial" w:cs="Arial"/>
          <w:b/>
          <w:i/>
        </w:rPr>
        <w:t>3. arabsko-izraelská válka – Šestidenní (preventivní)</w:t>
      </w:r>
    </w:p>
    <w:p w:rsidR="008F5551" w:rsidRPr="00C03AC9" w:rsidRDefault="008F5551" w:rsidP="00C03AC9">
      <w:pPr>
        <w:pStyle w:val="Odstavecseseznamem"/>
        <w:numPr>
          <w:ilvl w:val="0"/>
          <w:numId w:val="32"/>
        </w:numPr>
        <w:spacing w:before="0" w:after="0"/>
        <w:ind w:left="431" w:hanging="431"/>
        <w:rPr>
          <w:rFonts w:ascii="Arial" w:hAnsi="Arial" w:cs="Arial"/>
          <w:b/>
        </w:rPr>
      </w:pPr>
      <w:r w:rsidRPr="00C03AC9">
        <w:rPr>
          <w:rFonts w:ascii="Arial" w:hAnsi="Arial" w:cs="Arial"/>
          <w:b/>
        </w:rPr>
        <w:t>červen 1967</w:t>
      </w:r>
    </w:p>
    <w:p w:rsidR="008F5551" w:rsidRPr="00C03AC9" w:rsidRDefault="008F5551" w:rsidP="00C03AC9">
      <w:pPr>
        <w:pStyle w:val="Odstavecseseznamem"/>
        <w:numPr>
          <w:ilvl w:val="0"/>
          <w:numId w:val="32"/>
        </w:numPr>
        <w:spacing w:before="0" w:after="0"/>
        <w:ind w:left="431" w:hanging="431"/>
        <w:rPr>
          <w:rFonts w:ascii="Arial" w:hAnsi="Arial" w:cs="Arial"/>
        </w:rPr>
      </w:pPr>
      <w:r w:rsidRPr="00C03AC9">
        <w:rPr>
          <w:rFonts w:ascii="Arial" w:hAnsi="Arial" w:cs="Arial"/>
        </w:rPr>
        <w:t xml:space="preserve">výzvy egyptského prezidenta </w:t>
      </w:r>
      <w:proofErr w:type="spellStart"/>
      <w:r w:rsidRPr="00C03AC9">
        <w:rPr>
          <w:rFonts w:ascii="Arial" w:hAnsi="Arial" w:cs="Arial"/>
        </w:rPr>
        <w:t>Násira</w:t>
      </w:r>
      <w:proofErr w:type="spellEnd"/>
      <w:r w:rsidRPr="00C03AC9">
        <w:rPr>
          <w:rFonts w:ascii="Arial" w:hAnsi="Arial" w:cs="Arial"/>
        </w:rPr>
        <w:t xml:space="preserve"> k zničení židovského státu + organizovaný teror (zvláště skupin palestinských uprchlíků – partyzánské organizace – např. al-Fatáh)</w:t>
      </w:r>
    </w:p>
    <w:p w:rsidR="008F5551" w:rsidRPr="00C03AC9" w:rsidRDefault="008F5551" w:rsidP="00C03AC9">
      <w:pPr>
        <w:pStyle w:val="Odstavecseseznamem"/>
        <w:numPr>
          <w:ilvl w:val="0"/>
          <w:numId w:val="32"/>
        </w:numPr>
        <w:spacing w:before="0" w:after="0"/>
        <w:ind w:left="431" w:hanging="431"/>
        <w:rPr>
          <w:rFonts w:ascii="Arial" w:hAnsi="Arial" w:cs="Arial"/>
        </w:rPr>
      </w:pPr>
      <w:r w:rsidRPr="00C03AC9">
        <w:rPr>
          <w:rFonts w:ascii="Arial" w:hAnsi="Arial" w:cs="Arial"/>
        </w:rPr>
        <w:t xml:space="preserve">Egypt zablokoval </w:t>
      </w:r>
      <w:proofErr w:type="spellStart"/>
      <w:r w:rsidRPr="00C03AC9">
        <w:rPr>
          <w:rFonts w:ascii="Arial" w:hAnsi="Arial" w:cs="Arial"/>
        </w:rPr>
        <w:t>Akabský</w:t>
      </w:r>
      <w:proofErr w:type="spellEnd"/>
      <w:r w:rsidRPr="00C03AC9">
        <w:rPr>
          <w:rFonts w:ascii="Arial" w:hAnsi="Arial" w:cs="Arial"/>
        </w:rPr>
        <w:t xml:space="preserve"> záliv x letecký úrok Izraelců → zničena většina egyptského, syrského a jordánského letectva</w:t>
      </w:r>
    </w:p>
    <w:p w:rsidR="008F5551" w:rsidRPr="00C03AC9" w:rsidRDefault="008F5551" w:rsidP="00C03AC9">
      <w:pPr>
        <w:pStyle w:val="Odstavecseseznamem"/>
        <w:numPr>
          <w:ilvl w:val="0"/>
          <w:numId w:val="32"/>
        </w:numPr>
        <w:spacing w:before="0" w:after="0"/>
        <w:ind w:left="431" w:hanging="431"/>
        <w:rPr>
          <w:rFonts w:ascii="Arial" w:hAnsi="Arial" w:cs="Arial"/>
        </w:rPr>
      </w:pPr>
      <w:r w:rsidRPr="00C03AC9">
        <w:rPr>
          <w:rFonts w:ascii="Arial" w:hAnsi="Arial" w:cs="Arial"/>
        </w:rPr>
        <w:t xml:space="preserve">dobyt Jeruzalém armádou izraelského generála = </w:t>
      </w:r>
      <w:r w:rsidRPr="00C03AC9">
        <w:rPr>
          <w:rFonts w:ascii="Arial" w:hAnsi="Arial" w:cs="Arial"/>
          <w:b/>
        </w:rPr>
        <w:t xml:space="preserve">Moše </w:t>
      </w:r>
      <w:proofErr w:type="spellStart"/>
      <w:r w:rsidRPr="00C03AC9">
        <w:rPr>
          <w:rFonts w:ascii="Arial" w:hAnsi="Arial" w:cs="Arial"/>
          <w:b/>
        </w:rPr>
        <w:t>Dajan</w:t>
      </w:r>
      <w:proofErr w:type="spellEnd"/>
      <w:r w:rsidRPr="00C03AC9">
        <w:rPr>
          <w:rFonts w:ascii="Arial" w:hAnsi="Arial" w:cs="Arial"/>
        </w:rPr>
        <w:t xml:space="preserve"> (jednooký)</w:t>
      </w:r>
    </w:p>
    <w:p w:rsidR="008F5551" w:rsidRPr="00C03AC9" w:rsidRDefault="008F5551" w:rsidP="00C03AC9">
      <w:pPr>
        <w:pStyle w:val="Odstavecseseznamem"/>
        <w:numPr>
          <w:ilvl w:val="0"/>
          <w:numId w:val="32"/>
        </w:numPr>
        <w:spacing w:before="0" w:after="0"/>
        <w:ind w:left="431" w:hanging="431"/>
        <w:rPr>
          <w:rFonts w:ascii="Arial" w:hAnsi="Arial" w:cs="Arial"/>
        </w:rPr>
      </w:pPr>
      <w:r w:rsidRPr="00C03AC9">
        <w:rPr>
          <w:rFonts w:ascii="Arial" w:hAnsi="Arial" w:cs="Arial"/>
        </w:rPr>
        <w:t>arabské státy odmítaly uzavřít mír</w:t>
      </w:r>
    </w:p>
    <w:p w:rsidR="008F5551" w:rsidRPr="00C03AC9" w:rsidRDefault="008F5551" w:rsidP="00C03AC9">
      <w:pPr>
        <w:pStyle w:val="Odstavecseseznamem"/>
        <w:numPr>
          <w:ilvl w:val="0"/>
          <w:numId w:val="32"/>
        </w:numPr>
        <w:spacing w:before="0" w:after="0"/>
        <w:ind w:left="431" w:hanging="431"/>
        <w:rPr>
          <w:rFonts w:ascii="Arial" w:hAnsi="Arial" w:cs="Arial"/>
        </w:rPr>
      </w:pPr>
      <w:r w:rsidRPr="00C03AC9">
        <w:rPr>
          <w:rFonts w:ascii="Arial" w:hAnsi="Arial" w:cs="Arial"/>
        </w:rPr>
        <w:t>konec vyhrocením sporů</w:t>
      </w:r>
    </w:p>
    <w:p w:rsidR="008F5551" w:rsidRPr="00C03AC9" w:rsidRDefault="008F5551" w:rsidP="00C03AC9">
      <w:pPr>
        <w:pStyle w:val="Odstavecseseznamem"/>
        <w:spacing w:before="0" w:after="0"/>
        <w:ind w:left="431"/>
        <w:rPr>
          <w:rFonts w:ascii="Arial" w:hAnsi="Arial" w:cs="Arial"/>
        </w:rPr>
      </w:pPr>
    </w:p>
    <w:p w:rsidR="008F5551" w:rsidRPr="00C03AC9" w:rsidRDefault="008F5551" w:rsidP="00C03AC9">
      <w:pPr>
        <w:pStyle w:val="Odstavecseseznamem"/>
        <w:spacing w:before="0" w:after="0"/>
        <w:ind w:left="431"/>
        <w:rPr>
          <w:rFonts w:ascii="Arial" w:hAnsi="Arial" w:cs="Arial"/>
        </w:rPr>
      </w:pPr>
      <w:r w:rsidRPr="00C03AC9">
        <w:rPr>
          <w:rFonts w:ascii="Arial" w:hAnsi="Arial" w:cs="Arial"/>
          <w:b/>
        </w:rPr>
        <w:t>OOP = Organizace pro osvobození Palestiny</w:t>
      </w:r>
      <w:r w:rsidRPr="00C03AC9">
        <w:rPr>
          <w:rFonts w:ascii="Arial" w:hAnsi="Arial" w:cs="Arial"/>
        </w:rPr>
        <w:t xml:space="preserve"> (založena 1964)</w:t>
      </w:r>
    </w:p>
    <w:p w:rsidR="008F5551" w:rsidRPr="00C03AC9" w:rsidRDefault="008F5551" w:rsidP="00C03AC9">
      <w:pPr>
        <w:pStyle w:val="Odstavecseseznamem"/>
        <w:numPr>
          <w:ilvl w:val="0"/>
          <w:numId w:val="33"/>
        </w:numPr>
        <w:spacing w:before="0" w:after="0"/>
        <w:ind w:left="431" w:hanging="431"/>
        <w:rPr>
          <w:rFonts w:ascii="Arial" w:hAnsi="Arial" w:cs="Arial"/>
        </w:rPr>
      </w:pPr>
      <w:r w:rsidRPr="00C03AC9">
        <w:rPr>
          <w:rFonts w:ascii="Arial" w:hAnsi="Arial" w:cs="Arial"/>
        </w:rPr>
        <w:t>hlavní cíl = zničení Izraele a vytvoření demokratického Palestinského státu</w:t>
      </w:r>
    </w:p>
    <w:p w:rsidR="008F5551" w:rsidRPr="00C03AC9" w:rsidRDefault="008F5551" w:rsidP="00C03AC9">
      <w:pPr>
        <w:pStyle w:val="Odstavecseseznamem"/>
        <w:numPr>
          <w:ilvl w:val="0"/>
          <w:numId w:val="33"/>
        </w:numPr>
        <w:spacing w:before="0" w:after="0"/>
        <w:ind w:left="431" w:hanging="431"/>
        <w:rPr>
          <w:rFonts w:ascii="Arial" w:hAnsi="Arial" w:cs="Arial"/>
        </w:rPr>
      </w:pPr>
      <w:r w:rsidRPr="00C03AC9">
        <w:rPr>
          <w:rFonts w:ascii="Arial" w:hAnsi="Arial" w:cs="Arial"/>
        </w:rPr>
        <w:t>po 6denní válce dominantní silou al-Fatáh (hlavní palestinská politická strana)</w:t>
      </w:r>
    </w:p>
    <w:p w:rsidR="008F5551" w:rsidRPr="00C03AC9" w:rsidRDefault="008F5551" w:rsidP="00C03AC9">
      <w:pPr>
        <w:pStyle w:val="Odstavecseseznamem"/>
        <w:numPr>
          <w:ilvl w:val="0"/>
          <w:numId w:val="33"/>
        </w:numPr>
        <w:spacing w:before="0" w:after="0"/>
        <w:ind w:left="431" w:hanging="431"/>
        <w:rPr>
          <w:rFonts w:ascii="Arial" w:hAnsi="Arial" w:cs="Arial"/>
          <w:b/>
        </w:rPr>
      </w:pPr>
      <w:r w:rsidRPr="00C03AC9">
        <w:rPr>
          <w:rFonts w:ascii="Arial" w:hAnsi="Arial" w:cs="Arial"/>
        </w:rPr>
        <w:t xml:space="preserve">v čele OOP – </w:t>
      </w:r>
      <w:r w:rsidRPr="00C03AC9">
        <w:rPr>
          <w:rFonts w:ascii="Arial" w:hAnsi="Arial" w:cs="Arial"/>
          <w:b/>
        </w:rPr>
        <w:t>Jásir Arafat</w:t>
      </w:r>
    </w:p>
    <w:p w:rsidR="008F5551" w:rsidRPr="00C03AC9" w:rsidRDefault="008F5551" w:rsidP="00C03AC9">
      <w:pPr>
        <w:pStyle w:val="Odstavecseseznamem"/>
        <w:numPr>
          <w:ilvl w:val="0"/>
          <w:numId w:val="33"/>
        </w:numPr>
        <w:spacing w:before="0" w:after="0"/>
        <w:ind w:left="431" w:hanging="431"/>
        <w:rPr>
          <w:rFonts w:ascii="Arial" w:hAnsi="Arial" w:cs="Arial"/>
        </w:rPr>
      </w:pPr>
      <w:r w:rsidRPr="00C03AC9">
        <w:rPr>
          <w:rFonts w:ascii="Arial" w:hAnsi="Arial" w:cs="Arial"/>
        </w:rPr>
        <w:t>teroristické akce</w:t>
      </w:r>
    </w:p>
    <w:p w:rsidR="008F5551" w:rsidRPr="00C03AC9" w:rsidRDefault="008F5551" w:rsidP="00C03AC9">
      <w:pPr>
        <w:pStyle w:val="Odstavecseseznamem"/>
        <w:numPr>
          <w:ilvl w:val="0"/>
          <w:numId w:val="33"/>
        </w:numPr>
        <w:spacing w:before="0" w:after="0"/>
        <w:ind w:left="431" w:hanging="431"/>
        <w:rPr>
          <w:rFonts w:ascii="Arial" w:hAnsi="Arial" w:cs="Arial"/>
        </w:rPr>
      </w:pPr>
      <w:r w:rsidRPr="00C03AC9">
        <w:rPr>
          <w:rFonts w:ascii="Arial" w:hAnsi="Arial" w:cs="Arial"/>
          <w:b/>
        </w:rPr>
        <w:t>INTIFÁDA</w:t>
      </w:r>
      <w:r w:rsidRPr="00C03AC9">
        <w:rPr>
          <w:rFonts w:ascii="Arial" w:hAnsi="Arial" w:cs="Arial"/>
        </w:rPr>
        <w:t xml:space="preserve"> (= otřes, probuzení) = reakce Arabů na okupovaných územích</w:t>
      </w:r>
    </w:p>
    <w:p w:rsidR="008F5551" w:rsidRPr="00C03AC9" w:rsidRDefault="008F5551" w:rsidP="00C03AC9">
      <w:pPr>
        <w:pStyle w:val="Odstavecseseznamem"/>
        <w:spacing w:before="0" w:after="0"/>
        <w:ind w:left="431"/>
        <w:rPr>
          <w:rFonts w:ascii="Arial" w:hAnsi="Arial" w:cs="Arial"/>
        </w:rPr>
      </w:pPr>
    </w:p>
    <w:p w:rsidR="008F5551" w:rsidRPr="00C03AC9" w:rsidRDefault="008F5551" w:rsidP="00C03AC9">
      <w:pPr>
        <w:pStyle w:val="Odstavecseseznamem"/>
        <w:spacing w:before="0" w:after="0"/>
        <w:ind w:left="431"/>
        <w:rPr>
          <w:rFonts w:ascii="Arial" w:hAnsi="Arial" w:cs="Arial"/>
          <w:b/>
          <w:i/>
        </w:rPr>
      </w:pPr>
      <w:r w:rsidRPr="00C03AC9">
        <w:rPr>
          <w:rFonts w:ascii="Arial" w:hAnsi="Arial" w:cs="Arial"/>
          <w:b/>
          <w:i/>
        </w:rPr>
        <w:t xml:space="preserve">4. arabsko-izraelská válka – </w:t>
      </w:r>
      <w:proofErr w:type="spellStart"/>
      <w:r w:rsidRPr="00C03AC9">
        <w:rPr>
          <w:rFonts w:ascii="Arial" w:hAnsi="Arial" w:cs="Arial"/>
          <w:b/>
          <w:i/>
        </w:rPr>
        <w:t>Jomkippurská</w:t>
      </w:r>
      <w:proofErr w:type="spellEnd"/>
      <w:r w:rsidRPr="00C03AC9">
        <w:rPr>
          <w:rFonts w:ascii="Arial" w:hAnsi="Arial" w:cs="Arial"/>
          <w:b/>
          <w:i/>
        </w:rPr>
        <w:t xml:space="preserve"> (</w:t>
      </w:r>
      <w:proofErr w:type="spellStart"/>
      <w:r w:rsidRPr="00C03AC9">
        <w:rPr>
          <w:rFonts w:ascii="Arial" w:hAnsi="Arial" w:cs="Arial"/>
          <w:b/>
          <w:i/>
        </w:rPr>
        <w:t>ramadánská</w:t>
      </w:r>
      <w:proofErr w:type="spellEnd"/>
      <w:r w:rsidRPr="00C03AC9">
        <w:rPr>
          <w:rFonts w:ascii="Arial" w:hAnsi="Arial" w:cs="Arial"/>
          <w:b/>
          <w:i/>
        </w:rPr>
        <w:t>)</w:t>
      </w:r>
    </w:p>
    <w:p w:rsidR="008F5551" w:rsidRPr="00C03AC9" w:rsidRDefault="008F5551" w:rsidP="00C03AC9">
      <w:pPr>
        <w:pStyle w:val="Odstavecseseznamem"/>
        <w:numPr>
          <w:ilvl w:val="0"/>
          <w:numId w:val="32"/>
        </w:numPr>
        <w:spacing w:before="0" w:after="0"/>
        <w:ind w:left="431" w:hanging="431"/>
        <w:rPr>
          <w:rFonts w:ascii="Arial" w:hAnsi="Arial" w:cs="Arial"/>
          <w:b/>
        </w:rPr>
      </w:pPr>
      <w:r w:rsidRPr="00C03AC9">
        <w:rPr>
          <w:rFonts w:ascii="Arial" w:hAnsi="Arial" w:cs="Arial"/>
          <w:b/>
        </w:rPr>
        <w:t>říjen 1973</w:t>
      </w:r>
    </w:p>
    <w:p w:rsidR="008F5551" w:rsidRPr="00C03AC9" w:rsidRDefault="008F5551" w:rsidP="00C03AC9">
      <w:pPr>
        <w:pStyle w:val="Odstavecseseznamem"/>
        <w:numPr>
          <w:ilvl w:val="0"/>
          <w:numId w:val="32"/>
        </w:numPr>
        <w:spacing w:before="0" w:after="0"/>
        <w:ind w:left="431" w:hanging="431"/>
        <w:rPr>
          <w:rFonts w:ascii="Arial" w:hAnsi="Arial" w:cs="Arial"/>
        </w:rPr>
      </w:pPr>
      <w:proofErr w:type="spellStart"/>
      <w:r w:rsidRPr="00C03AC9">
        <w:rPr>
          <w:rFonts w:ascii="Arial" w:hAnsi="Arial" w:cs="Arial"/>
        </w:rPr>
        <w:t>Jom</w:t>
      </w:r>
      <w:proofErr w:type="spellEnd"/>
      <w:r w:rsidRPr="00C03AC9">
        <w:rPr>
          <w:rFonts w:ascii="Arial" w:hAnsi="Arial" w:cs="Arial"/>
        </w:rPr>
        <w:t xml:space="preserve"> </w:t>
      </w:r>
      <w:proofErr w:type="spellStart"/>
      <w:r w:rsidRPr="00C03AC9">
        <w:rPr>
          <w:rFonts w:ascii="Arial" w:hAnsi="Arial" w:cs="Arial"/>
        </w:rPr>
        <w:t>Kippur</w:t>
      </w:r>
      <w:proofErr w:type="spellEnd"/>
      <w:r w:rsidRPr="00C03AC9">
        <w:rPr>
          <w:rFonts w:ascii="Arial" w:hAnsi="Arial" w:cs="Arial"/>
        </w:rPr>
        <w:t xml:space="preserve"> = Den smíření = židovský svátek smíření</w:t>
      </w:r>
    </w:p>
    <w:p w:rsidR="008F5551" w:rsidRPr="00C03AC9" w:rsidRDefault="008F5551" w:rsidP="00C03AC9">
      <w:pPr>
        <w:pStyle w:val="Odstavecseseznamem"/>
        <w:numPr>
          <w:ilvl w:val="0"/>
          <w:numId w:val="32"/>
        </w:numPr>
        <w:spacing w:before="0" w:after="0"/>
        <w:ind w:left="431" w:hanging="431"/>
        <w:rPr>
          <w:rFonts w:ascii="Arial" w:hAnsi="Arial" w:cs="Arial"/>
        </w:rPr>
      </w:pPr>
      <w:r w:rsidRPr="00C03AC9">
        <w:rPr>
          <w:rFonts w:ascii="Arial" w:hAnsi="Arial" w:cs="Arial"/>
        </w:rPr>
        <w:t xml:space="preserve">egyptský prezident </w:t>
      </w:r>
      <w:proofErr w:type="spellStart"/>
      <w:r w:rsidRPr="00C03AC9">
        <w:rPr>
          <w:rFonts w:ascii="Arial" w:hAnsi="Arial" w:cs="Arial"/>
          <w:b/>
        </w:rPr>
        <w:t>Anvar</w:t>
      </w:r>
      <w:proofErr w:type="spellEnd"/>
      <w:r w:rsidRPr="00C03AC9">
        <w:rPr>
          <w:rFonts w:ascii="Arial" w:hAnsi="Arial" w:cs="Arial"/>
          <w:b/>
        </w:rPr>
        <w:t xml:space="preserve"> </w:t>
      </w:r>
      <w:proofErr w:type="spellStart"/>
      <w:r w:rsidRPr="00C03AC9">
        <w:rPr>
          <w:rFonts w:ascii="Arial" w:hAnsi="Arial" w:cs="Arial"/>
          <w:b/>
        </w:rPr>
        <w:t>Sadat</w:t>
      </w:r>
      <w:proofErr w:type="spellEnd"/>
      <w:r w:rsidRPr="00C03AC9">
        <w:rPr>
          <w:rFonts w:ascii="Arial" w:hAnsi="Arial" w:cs="Arial"/>
        </w:rPr>
        <w:t xml:space="preserve"> + palestinské vojsko → proti Izraeli na největší židovský svátek</w:t>
      </w:r>
    </w:p>
    <w:p w:rsidR="008F5551" w:rsidRPr="00C03AC9" w:rsidRDefault="008F5551" w:rsidP="00C03AC9">
      <w:pPr>
        <w:pStyle w:val="Odstavecseseznamem"/>
        <w:numPr>
          <w:ilvl w:val="0"/>
          <w:numId w:val="32"/>
        </w:numPr>
        <w:spacing w:before="0" w:after="0"/>
        <w:ind w:left="431" w:hanging="431"/>
        <w:rPr>
          <w:rFonts w:ascii="Arial" w:hAnsi="Arial" w:cs="Arial"/>
        </w:rPr>
      </w:pPr>
      <w:r w:rsidRPr="00C03AC9">
        <w:rPr>
          <w:rFonts w:ascii="Arial" w:hAnsi="Arial" w:cs="Arial"/>
        </w:rPr>
        <w:t>úspěšně překročen Suezský kanál, postup na Sinaj + syrská ofenziva na Golanské výšiny</w:t>
      </w:r>
    </w:p>
    <w:p w:rsidR="008F5551" w:rsidRPr="00C03AC9" w:rsidRDefault="008F5551" w:rsidP="00C03AC9">
      <w:pPr>
        <w:pStyle w:val="Odstavecseseznamem"/>
        <w:numPr>
          <w:ilvl w:val="0"/>
          <w:numId w:val="32"/>
        </w:numPr>
        <w:spacing w:before="0" w:after="0"/>
        <w:ind w:left="431" w:hanging="431"/>
        <w:rPr>
          <w:rFonts w:ascii="Arial" w:hAnsi="Arial" w:cs="Arial"/>
        </w:rPr>
      </w:pPr>
      <w:r w:rsidRPr="00C03AC9">
        <w:rPr>
          <w:rFonts w:ascii="Arial" w:hAnsi="Arial" w:cs="Arial"/>
        </w:rPr>
        <w:t xml:space="preserve">egyptská </w:t>
      </w:r>
      <w:r w:rsidRPr="00C03AC9">
        <w:rPr>
          <w:rFonts w:ascii="Arial" w:hAnsi="Arial" w:cs="Arial"/>
          <w:i/>
        </w:rPr>
        <w:t>ekonomická</w:t>
      </w:r>
      <w:r w:rsidRPr="00C03AC9">
        <w:rPr>
          <w:rFonts w:ascii="Arial" w:hAnsi="Arial" w:cs="Arial"/>
        </w:rPr>
        <w:t xml:space="preserve"> </w:t>
      </w:r>
      <w:r w:rsidRPr="00C03AC9">
        <w:rPr>
          <w:rFonts w:ascii="Arial" w:hAnsi="Arial" w:cs="Arial"/>
          <w:i/>
        </w:rPr>
        <w:t>zbraň</w:t>
      </w:r>
      <w:r w:rsidRPr="00C03AC9">
        <w:rPr>
          <w:rFonts w:ascii="Arial" w:hAnsi="Arial" w:cs="Arial"/>
        </w:rPr>
        <w:t xml:space="preserve"> = omezení těžby ropy, růst její ceny → bojové akce přerušeny</w:t>
      </w:r>
    </w:p>
    <w:p w:rsidR="008F5551" w:rsidRPr="00C03AC9" w:rsidRDefault="008F5551" w:rsidP="00C03AC9">
      <w:pPr>
        <w:pStyle w:val="Odstavecseseznamem"/>
        <w:numPr>
          <w:ilvl w:val="0"/>
          <w:numId w:val="32"/>
        </w:numPr>
        <w:spacing w:before="0" w:after="0"/>
        <w:ind w:left="431" w:hanging="431"/>
        <w:rPr>
          <w:rFonts w:ascii="Arial" w:hAnsi="Arial" w:cs="Arial"/>
        </w:rPr>
      </w:pPr>
      <w:r w:rsidRPr="00C03AC9">
        <w:rPr>
          <w:rFonts w:ascii="Arial" w:hAnsi="Arial" w:cs="Arial"/>
          <w:b/>
        </w:rPr>
        <w:lastRenderedPageBreak/>
        <w:t>dohody v Camp Davidu</w:t>
      </w:r>
      <w:r w:rsidRPr="00C03AC9">
        <w:rPr>
          <w:rFonts w:ascii="Arial" w:hAnsi="Arial" w:cs="Arial"/>
        </w:rPr>
        <w:t xml:space="preserve"> (Egypt + Izrael)</w:t>
      </w:r>
    </w:p>
    <w:p w:rsidR="008F5551" w:rsidRPr="00C03AC9" w:rsidRDefault="008F5551" w:rsidP="00C03AC9">
      <w:pPr>
        <w:pStyle w:val="Odstavecseseznamem"/>
        <w:numPr>
          <w:ilvl w:val="0"/>
          <w:numId w:val="32"/>
        </w:numPr>
        <w:spacing w:before="0" w:after="0"/>
        <w:ind w:left="431" w:hanging="431"/>
        <w:rPr>
          <w:rFonts w:ascii="Arial" w:hAnsi="Arial" w:cs="Arial"/>
        </w:rPr>
      </w:pPr>
      <w:r w:rsidRPr="00C03AC9">
        <w:rPr>
          <w:rFonts w:ascii="Arial" w:hAnsi="Arial" w:cs="Arial"/>
        </w:rPr>
        <w:t>poprvé uznání Izraele – výměnou za vrácení Sinajského poloostrova a slib autonomie na obsazených palestinských územích</w:t>
      </w:r>
    </w:p>
    <w:p w:rsidR="008F5551" w:rsidRPr="00C03AC9" w:rsidRDefault="008F5551" w:rsidP="00C03AC9">
      <w:pPr>
        <w:pStyle w:val="Odstavecseseznamem"/>
        <w:numPr>
          <w:ilvl w:val="0"/>
          <w:numId w:val="32"/>
        </w:numPr>
        <w:spacing w:before="0" w:after="0"/>
        <w:ind w:left="431" w:hanging="431"/>
        <w:rPr>
          <w:rFonts w:ascii="Arial" w:hAnsi="Arial" w:cs="Arial"/>
        </w:rPr>
      </w:pPr>
      <w:proofErr w:type="spellStart"/>
      <w:r w:rsidRPr="00C03AC9">
        <w:rPr>
          <w:rFonts w:ascii="Arial" w:hAnsi="Arial" w:cs="Arial"/>
        </w:rPr>
        <w:t>Sadat</w:t>
      </w:r>
      <w:proofErr w:type="spellEnd"/>
      <w:r w:rsidRPr="00C03AC9">
        <w:rPr>
          <w:rFonts w:ascii="Arial" w:hAnsi="Arial" w:cs="Arial"/>
        </w:rPr>
        <w:t xml:space="preserve"> zavražděn jako „zrádce arabské věci“</w:t>
      </w:r>
    </w:p>
    <w:p w:rsidR="008F5551" w:rsidRPr="00C03AC9" w:rsidRDefault="008F5551" w:rsidP="00C03AC9">
      <w:pPr>
        <w:pStyle w:val="Odstavecseseznamem"/>
        <w:numPr>
          <w:ilvl w:val="0"/>
          <w:numId w:val="32"/>
        </w:numPr>
        <w:spacing w:before="0" w:after="0"/>
        <w:ind w:left="431" w:hanging="431"/>
        <w:rPr>
          <w:rFonts w:ascii="Arial" w:hAnsi="Arial" w:cs="Arial"/>
        </w:rPr>
      </w:pPr>
      <w:r w:rsidRPr="00C03AC9">
        <w:rPr>
          <w:rFonts w:ascii="Arial" w:hAnsi="Arial" w:cs="Arial"/>
          <w:b/>
        </w:rPr>
        <w:t>1988 OOP uznala Izrael</w:t>
      </w:r>
      <w:r w:rsidRPr="00C03AC9">
        <w:rPr>
          <w:rFonts w:ascii="Arial" w:hAnsi="Arial" w:cs="Arial"/>
        </w:rPr>
        <w:t xml:space="preserve"> (příslib vlastního státu) → mírové jednání odmítly organizace (např. HAMAS) a pokračovaly v útocích</w:t>
      </w:r>
    </w:p>
    <w:p w:rsidR="008F5551" w:rsidRPr="00C03AC9" w:rsidRDefault="008F5551" w:rsidP="00C03AC9">
      <w:pPr>
        <w:pStyle w:val="Odstavecseseznamem"/>
        <w:numPr>
          <w:ilvl w:val="0"/>
          <w:numId w:val="32"/>
        </w:numPr>
        <w:spacing w:before="0" w:after="0"/>
        <w:ind w:left="431" w:hanging="431"/>
        <w:rPr>
          <w:rFonts w:ascii="Arial" w:hAnsi="Arial" w:cs="Arial"/>
        </w:rPr>
      </w:pPr>
      <w:r w:rsidRPr="00C03AC9">
        <w:rPr>
          <w:rFonts w:ascii="Arial" w:hAnsi="Arial" w:cs="Arial"/>
          <w:b/>
        </w:rPr>
        <w:t>1988 vyhlášení nezávislého Palestinského státu</w:t>
      </w:r>
      <w:r w:rsidRPr="00C03AC9">
        <w:rPr>
          <w:rFonts w:ascii="Arial" w:hAnsi="Arial" w:cs="Arial"/>
        </w:rPr>
        <w:t xml:space="preserve"> (prezident </w:t>
      </w:r>
      <w:r w:rsidRPr="00C03AC9">
        <w:rPr>
          <w:rFonts w:ascii="Arial" w:hAnsi="Arial" w:cs="Arial"/>
          <w:b/>
        </w:rPr>
        <w:t>Jásir</w:t>
      </w:r>
      <w:r w:rsidRPr="00C03AC9">
        <w:rPr>
          <w:rFonts w:ascii="Arial" w:hAnsi="Arial" w:cs="Arial"/>
        </w:rPr>
        <w:t xml:space="preserve"> </w:t>
      </w:r>
      <w:r w:rsidRPr="00C03AC9">
        <w:rPr>
          <w:rFonts w:ascii="Arial" w:hAnsi="Arial" w:cs="Arial"/>
          <w:b/>
        </w:rPr>
        <w:t>Arafat</w:t>
      </w:r>
      <w:r w:rsidRPr="00C03AC9">
        <w:rPr>
          <w:rFonts w:ascii="Arial" w:hAnsi="Arial" w:cs="Arial"/>
        </w:rPr>
        <w:t>)</w:t>
      </w:r>
    </w:p>
    <w:p w:rsidR="008F5551" w:rsidRPr="00C03AC9" w:rsidRDefault="008F5551" w:rsidP="00C03AC9">
      <w:pPr>
        <w:pStyle w:val="Odstavecseseznamem"/>
        <w:numPr>
          <w:ilvl w:val="0"/>
          <w:numId w:val="32"/>
        </w:numPr>
        <w:spacing w:before="0" w:after="0"/>
        <w:ind w:left="431" w:hanging="431"/>
        <w:rPr>
          <w:rFonts w:ascii="Arial" w:hAnsi="Arial" w:cs="Arial"/>
        </w:rPr>
      </w:pPr>
      <w:r w:rsidRPr="00C03AC9">
        <w:rPr>
          <w:rFonts w:ascii="Arial" w:hAnsi="Arial" w:cs="Arial"/>
        </w:rPr>
        <w:t>další vojenské tažení Izraele do Libanonu</w:t>
      </w:r>
    </w:p>
    <w:p w:rsidR="008F5551" w:rsidRPr="00C03AC9" w:rsidRDefault="008F5551" w:rsidP="00C03AC9">
      <w:pPr>
        <w:pStyle w:val="Odstavecseseznamem"/>
        <w:spacing w:before="0" w:after="0"/>
        <w:ind w:left="431"/>
        <w:rPr>
          <w:rFonts w:ascii="Arial" w:hAnsi="Arial" w:cs="Arial"/>
        </w:rPr>
      </w:pPr>
    </w:p>
    <w:p w:rsidR="008F5551" w:rsidRPr="00C03AC9" w:rsidRDefault="008F5551" w:rsidP="00C03AC9">
      <w:pPr>
        <w:pStyle w:val="Odstavecseseznamem"/>
        <w:spacing w:before="0" w:after="0"/>
        <w:ind w:left="431"/>
        <w:rPr>
          <w:rFonts w:ascii="Arial" w:hAnsi="Arial" w:cs="Arial"/>
          <w:u w:val="single"/>
        </w:rPr>
      </w:pPr>
      <w:r w:rsidRPr="00C03AC9">
        <w:rPr>
          <w:rFonts w:ascii="Arial" w:hAnsi="Arial" w:cs="Arial"/>
          <w:u w:val="single"/>
        </w:rPr>
        <w:t>Egypt</w:t>
      </w:r>
    </w:p>
    <w:p w:rsidR="008F5551" w:rsidRPr="00C03AC9" w:rsidRDefault="008F5551" w:rsidP="00C03AC9">
      <w:pPr>
        <w:pStyle w:val="Odstavecseseznamem"/>
        <w:numPr>
          <w:ilvl w:val="0"/>
          <w:numId w:val="32"/>
        </w:numPr>
        <w:spacing w:before="0" w:after="0"/>
        <w:ind w:left="431" w:hanging="431"/>
        <w:rPr>
          <w:rFonts w:ascii="Arial" w:hAnsi="Arial" w:cs="Arial"/>
        </w:rPr>
      </w:pPr>
      <w:r w:rsidRPr="00C03AC9">
        <w:rPr>
          <w:rFonts w:ascii="Arial" w:hAnsi="Arial" w:cs="Arial"/>
          <w:b/>
        </w:rPr>
        <w:t>prezident</w:t>
      </w:r>
      <w:r w:rsidRPr="00C03AC9">
        <w:rPr>
          <w:rFonts w:ascii="Arial" w:hAnsi="Arial" w:cs="Arial"/>
        </w:rPr>
        <w:t xml:space="preserve"> </w:t>
      </w:r>
      <w:proofErr w:type="spellStart"/>
      <w:r w:rsidRPr="00C03AC9">
        <w:rPr>
          <w:rFonts w:ascii="Arial" w:hAnsi="Arial" w:cs="Arial"/>
        </w:rPr>
        <w:t>Gamál</w:t>
      </w:r>
      <w:proofErr w:type="spellEnd"/>
      <w:r w:rsidRPr="00C03AC9">
        <w:rPr>
          <w:rFonts w:ascii="Arial" w:hAnsi="Arial" w:cs="Arial"/>
        </w:rPr>
        <w:t xml:space="preserve"> </w:t>
      </w:r>
      <w:proofErr w:type="spellStart"/>
      <w:r w:rsidRPr="00C03AC9">
        <w:rPr>
          <w:rFonts w:ascii="Arial" w:hAnsi="Arial" w:cs="Arial"/>
        </w:rPr>
        <w:t>Abdal</w:t>
      </w:r>
      <w:proofErr w:type="spellEnd"/>
      <w:r w:rsidRPr="00C03AC9">
        <w:rPr>
          <w:rFonts w:ascii="Arial" w:hAnsi="Arial" w:cs="Arial"/>
        </w:rPr>
        <w:t xml:space="preserve"> </w:t>
      </w:r>
      <w:proofErr w:type="spellStart"/>
      <w:r w:rsidRPr="00C03AC9">
        <w:rPr>
          <w:rFonts w:ascii="Arial" w:hAnsi="Arial" w:cs="Arial"/>
          <w:b/>
        </w:rPr>
        <w:t>Násir</w:t>
      </w:r>
      <w:proofErr w:type="spellEnd"/>
      <w:r w:rsidRPr="00C03AC9">
        <w:rPr>
          <w:rFonts w:ascii="Arial" w:hAnsi="Arial" w:cs="Arial"/>
        </w:rPr>
        <w:t xml:space="preserve"> – vyhlášena republika</w:t>
      </w:r>
    </w:p>
    <w:p w:rsidR="008F5551" w:rsidRPr="00C03AC9" w:rsidRDefault="008F5551" w:rsidP="00C03AC9">
      <w:pPr>
        <w:pStyle w:val="Odstavecseseznamem"/>
        <w:numPr>
          <w:ilvl w:val="0"/>
          <w:numId w:val="32"/>
        </w:numPr>
        <w:spacing w:before="0" w:after="0"/>
        <w:ind w:left="431" w:hanging="431"/>
        <w:rPr>
          <w:rFonts w:ascii="Arial" w:hAnsi="Arial" w:cs="Arial"/>
        </w:rPr>
      </w:pPr>
      <w:r w:rsidRPr="00C03AC9">
        <w:rPr>
          <w:rFonts w:ascii="Arial" w:hAnsi="Arial" w:cs="Arial"/>
        </w:rPr>
        <w:t xml:space="preserve">výstavba </w:t>
      </w:r>
      <w:r w:rsidRPr="00C03AC9">
        <w:rPr>
          <w:rFonts w:ascii="Arial" w:hAnsi="Arial" w:cs="Arial"/>
          <w:i/>
        </w:rPr>
        <w:t>Asuánské přehrady</w:t>
      </w:r>
      <w:r w:rsidRPr="00C03AC9">
        <w:rPr>
          <w:rFonts w:ascii="Arial" w:hAnsi="Arial" w:cs="Arial"/>
        </w:rPr>
        <w:t xml:space="preserve"> na Nilu</w:t>
      </w:r>
    </w:p>
    <w:p w:rsidR="008F5551" w:rsidRPr="00C03AC9" w:rsidRDefault="008F5551" w:rsidP="00C03AC9">
      <w:pPr>
        <w:pStyle w:val="Odstavecseseznamem"/>
        <w:numPr>
          <w:ilvl w:val="0"/>
          <w:numId w:val="32"/>
        </w:numPr>
        <w:spacing w:before="0" w:after="0"/>
        <w:ind w:left="431" w:hanging="431"/>
        <w:rPr>
          <w:rFonts w:ascii="Arial" w:hAnsi="Arial" w:cs="Arial"/>
        </w:rPr>
      </w:pPr>
      <w:r w:rsidRPr="00C03AC9">
        <w:rPr>
          <w:rFonts w:ascii="Arial" w:hAnsi="Arial" w:cs="Arial"/>
          <w:b/>
        </w:rPr>
        <w:t>7/1956</w:t>
      </w:r>
      <w:r w:rsidRPr="00C03AC9">
        <w:rPr>
          <w:rFonts w:ascii="Arial" w:hAnsi="Arial" w:cs="Arial"/>
        </w:rPr>
        <w:t xml:space="preserve"> </w:t>
      </w:r>
      <w:r w:rsidRPr="00C03AC9">
        <w:rPr>
          <w:rFonts w:ascii="Arial" w:hAnsi="Arial" w:cs="Arial"/>
          <w:b/>
        </w:rPr>
        <w:t>znárodněna</w:t>
      </w:r>
      <w:r w:rsidRPr="00C03AC9">
        <w:rPr>
          <w:rFonts w:ascii="Arial" w:hAnsi="Arial" w:cs="Arial"/>
        </w:rPr>
        <w:t xml:space="preserve"> anglofrancouzská </w:t>
      </w:r>
      <w:r w:rsidRPr="00C03AC9">
        <w:rPr>
          <w:rFonts w:ascii="Arial" w:hAnsi="Arial" w:cs="Arial"/>
          <w:b/>
        </w:rPr>
        <w:t>Společnost Suezského průplavu</w:t>
      </w:r>
      <w:r w:rsidRPr="00C03AC9">
        <w:rPr>
          <w:rFonts w:ascii="Arial" w:hAnsi="Arial" w:cs="Arial"/>
        </w:rPr>
        <w:t xml:space="preserve"> (spojnice mezi Evropou a Asií) – záminka = zisk finančních prostředků z průjezdních poplatků na stavbu Asuánu</w:t>
      </w:r>
    </w:p>
    <w:p w:rsidR="008F5551" w:rsidRPr="00C03AC9" w:rsidRDefault="008F5551" w:rsidP="00C03AC9">
      <w:pPr>
        <w:pStyle w:val="Odstavecseseznamem"/>
        <w:spacing w:before="0" w:after="0"/>
        <w:ind w:left="431"/>
        <w:rPr>
          <w:rFonts w:ascii="Arial" w:hAnsi="Arial" w:cs="Arial"/>
        </w:rPr>
      </w:pPr>
      <w:r w:rsidRPr="00C03AC9">
        <w:rPr>
          <w:rFonts w:ascii="Arial" w:hAnsi="Arial" w:cs="Arial"/>
          <w:b/>
        </w:rPr>
        <w:t>suezská krize</w:t>
      </w:r>
      <w:r w:rsidRPr="00C03AC9">
        <w:rPr>
          <w:rFonts w:ascii="Arial" w:hAnsi="Arial" w:cs="Arial"/>
        </w:rPr>
        <w:t>:</w:t>
      </w:r>
    </w:p>
    <w:p w:rsidR="008F5551" w:rsidRPr="00C03AC9" w:rsidRDefault="008F5551" w:rsidP="00C03AC9">
      <w:pPr>
        <w:pStyle w:val="Odstavecseseznamem"/>
        <w:numPr>
          <w:ilvl w:val="0"/>
          <w:numId w:val="34"/>
        </w:numPr>
        <w:spacing w:before="0" w:after="0"/>
        <w:ind w:left="431" w:hanging="431"/>
        <w:rPr>
          <w:rFonts w:ascii="Arial" w:hAnsi="Arial" w:cs="Arial"/>
        </w:rPr>
      </w:pPr>
      <w:r w:rsidRPr="00C03AC9">
        <w:rPr>
          <w:rFonts w:ascii="Arial" w:hAnsi="Arial" w:cs="Arial"/>
        </w:rPr>
        <w:t>střetnutí zájmů Británie, Francie, USA a SSSR (USA odmítly dodat Egyptu zbraně z obavy jejich použití proti Izraeli, Egypt je získal prostřednictvím SSSR v Československu)</w:t>
      </w:r>
    </w:p>
    <w:p w:rsidR="008F5551" w:rsidRPr="00C03AC9" w:rsidRDefault="008F5551" w:rsidP="00C03AC9">
      <w:pPr>
        <w:pStyle w:val="Odstavecseseznamem"/>
        <w:numPr>
          <w:ilvl w:val="0"/>
          <w:numId w:val="34"/>
        </w:numPr>
        <w:spacing w:before="0" w:after="0"/>
        <w:ind w:left="431" w:hanging="431"/>
        <w:rPr>
          <w:rFonts w:ascii="Arial" w:hAnsi="Arial" w:cs="Arial"/>
        </w:rPr>
      </w:pPr>
      <w:r w:rsidRPr="00C03AC9">
        <w:rPr>
          <w:rFonts w:ascii="Arial" w:hAnsi="Arial" w:cs="Arial"/>
        </w:rPr>
        <w:t>vojenský útok</w:t>
      </w:r>
    </w:p>
    <w:p w:rsidR="008F5551" w:rsidRPr="00C03AC9" w:rsidRDefault="008F5551" w:rsidP="00C03AC9">
      <w:pPr>
        <w:pStyle w:val="Odstavecseseznamem"/>
        <w:numPr>
          <w:ilvl w:val="0"/>
          <w:numId w:val="34"/>
        </w:numPr>
        <w:spacing w:before="0" w:after="0"/>
        <w:ind w:left="431" w:hanging="431"/>
        <w:rPr>
          <w:rFonts w:ascii="Arial" w:hAnsi="Arial" w:cs="Arial"/>
        </w:rPr>
      </w:pPr>
      <w:r w:rsidRPr="00C03AC9">
        <w:rPr>
          <w:rFonts w:ascii="Arial" w:hAnsi="Arial" w:cs="Arial"/>
        </w:rPr>
        <w:t>tajná dohoda Británie, Francie, Izraele</w:t>
      </w:r>
    </w:p>
    <w:p w:rsidR="008F5551" w:rsidRPr="00C03AC9" w:rsidRDefault="008F5551" w:rsidP="00C03AC9">
      <w:pPr>
        <w:pStyle w:val="Odstavecseseznamem"/>
        <w:numPr>
          <w:ilvl w:val="0"/>
          <w:numId w:val="34"/>
        </w:numPr>
        <w:spacing w:before="0" w:after="0"/>
        <w:ind w:left="431" w:hanging="431"/>
        <w:rPr>
          <w:rFonts w:ascii="Arial" w:hAnsi="Arial" w:cs="Arial"/>
        </w:rPr>
      </w:pPr>
      <w:r w:rsidRPr="00C03AC9">
        <w:rPr>
          <w:rFonts w:ascii="Arial" w:hAnsi="Arial" w:cs="Arial"/>
        </w:rPr>
        <w:t xml:space="preserve">pokus o svržení </w:t>
      </w:r>
      <w:proofErr w:type="spellStart"/>
      <w:r w:rsidRPr="00C03AC9">
        <w:rPr>
          <w:rFonts w:ascii="Arial" w:hAnsi="Arial" w:cs="Arial"/>
        </w:rPr>
        <w:t>Násira</w:t>
      </w:r>
      <w:proofErr w:type="spellEnd"/>
      <w:r w:rsidRPr="00C03AC9">
        <w:rPr>
          <w:rFonts w:ascii="Arial" w:hAnsi="Arial" w:cs="Arial"/>
        </w:rPr>
        <w:t>, izraelská vojska obsadila Sinaj</w:t>
      </w:r>
    </w:p>
    <w:p w:rsidR="008F5551" w:rsidRPr="00C03AC9" w:rsidRDefault="008F5551" w:rsidP="00C03AC9">
      <w:pPr>
        <w:pStyle w:val="Odstavecseseznamem"/>
        <w:numPr>
          <w:ilvl w:val="0"/>
          <w:numId w:val="34"/>
        </w:numPr>
        <w:spacing w:before="0" w:after="0"/>
        <w:ind w:left="431" w:hanging="431"/>
        <w:rPr>
          <w:rFonts w:ascii="Arial" w:hAnsi="Arial" w:cs="Arial"/>
        </w:rPr>
      </w:pPr>
      <w:r w:rsidRPr="00C03AC9">
        <w:rPr>
          <w:rFonts w:ascii="Arial" w:hAnsi="Arial" w:cs="Arial"/>
        </w:rPr>
        <w:t xml:space="preserve">okupován Port </w:t>
      </w:r>
      <w:proofErr w:type="spellStart"/>
      <w:r w:rsidRPr="00C03AC9">
        <w:rPr>
          <w:rFonts w:ascii="Arial" w:hAnsi="Arial" w:cs="Arial"/>
        </w:rPr>
        <w:t>Said</w:t>
      </w:r>
      <w:proofErr w:type="spellEnd"/>
    </w:p>
    <w:p w:rsidR="008F5551" w:rsidRPr="00C03AC9" w:rsidRDefault="008F5551" w:rsidP="00C03AC9">
      <w:pPr>
        <w:pStyle w:val="Odstavecseseznamem"/>
        <w:numPr>
          <w:ilvl w:val="0"/>
          <w:numId w:val="34"/>
        </w:numPr>
        <w:spacing w:before="0" w:after="0"/>
        <w:ind w:left="431" w:hanging="431"/>
        <w:rPr>
          <w:rFonts w:ascii="Arial" w:hAnsi="Arial" w:cs="Arial"/>
        </w:rPr>
      </w:pPr>
      <w:r w:rsidRPr="00C03AC9">
        <w:rPr>
          <w:rFonts w:ascii="Arial" w:hAnsi="Arial" w:cs="Arial"/>
        </w:rPr>
        <w:t>rezoluce OSN → okamžité ukončení konfliktu (Francie a Velká Británie se stahují po hrozbě Moskvy – vojenský útok a USA – ekonomické páky)</w:t>
      </w:r>
    </w:p>
    <w:p w:rsidR="008F5551" w:rsidRPr="00C03AC9" w:rsidRDefault="008F5551" w:rsidP="00C03AC9">
      <w:pPr>
        <w:pStyle w:val="Odstavecseseznamem"/>
        <w:numPr>
          <w:ilvl w:val="0"/>
          <w:numId w:val="34"/>
        </w:numPr>
        <w:spacing w:before="0" w:after="0"/>
        <w:ind w:left="431" w:hanging="431"/>
        <w:rPr>
          <w:rFonts w:ascii="Arial" w:hAnsi="Arial" w:cs="Arial"/>
        </w:rPr>
      </w:pPr>
      <w:proofErr w:type="spellStart"/>
      <w:r w:rsidRPr="00C03AC9">
        <w:rPr>
          <w:rFonts w:ascii="Arial" w:hAnsi="Arial" w:cs="Arial"/>
        </w:rPr>
        <w:t>Násir</w:t>
      </w:r>
      <w:proofErr w:type="spellEnd"/>
      <w:r w:rsidRPr="00C03AC9">
        <w:rPr>
          <w:rFonts w:ascii="Arial" w:hAnsi="Arial" w:cs="Arial"/>
        </w:rPr>
        <w:t xml:space="preserve"> považován za egyptského a arabského hrdinu</w:t>
      </w:r>
    </w:p>
    <w:p w:rsidR="008F5551" w:rsidRPr="00C03AC9" w:rsidRDefault="008F5551" w:rsidP="00C03AC9">
      <w:pPr>
        <w:pStyle w:val="Odstavecseseznamem"/>
        <w:spacing w:before="0" w:after="0"/>
        <w:ind w:left="431"/>
        <w:rPr>
          <w:rFonts w:ascii="Arial" w:hAnsi="Arial" w:cs="Arial"/>
        </w:rPr>
      </w:pPr>
    </w:p>
    <w:p w:rsidR="008F5551" w:rsidRPr="00C03AC9" w:rsidRDefault="008F5551" w:rsidP="00C03AC9">
      <w:pPr>
        <w:pStyle w:val="Odstavecseseznamem"/>
        <w:spacing w:before="0" w:after="0"/>
        <w:ind w:left="431"/>
        <w:rPr>
          <w:rFonts w:ascii="Arial" w:hAnsi="Arial" w:cs="Arial"/>
          <w:u w:val="single"/>
        </w:rPr>
      </w:pPr>
      <w:r w:rsidRPr="00C03AC9">
        <w:rPr>
          <w:rFonts w:ascii="Arial" w:hAnsi="Arial" w:cs="Arial"/>
          <w:u w:val="single"/>
        </w:rPr>
        <w:t>Libanon</w:t>
      </w:r>
    </w:p>
    <w:p w:rsidR="008F5551" w:rsidRPr="00C03AC9" w:rsidRDefault="008F5551" w:rsidP="00C03AC9">
      <w:pPr>
        <w:pStyle w:val="Odstavecseseznamem"/>
        <w:numPr>
          <w:ilvl w:val="0"/>
          <w:numId w:val="32"/>
        </w:numPr>
        <w:spacing w:before="0" w:after="0"/>
        <w:ind w:left="431" w:hanging="431"/>
        <w:rPr>
          <w:rFonts w:ascii="Arial" w:hAnsi="Arial" w:cs="Arial"/>
        </w:rPr>
      </w:pPr>
      <w:r w:rsidRPr="00C03AC9">
        <w:rPr>
          <w:rFonts w:ascii="Arial" w:hAnsi="Arial" w:cs="Arial"/>
        </w:rPr>
        <w:t>politický systém – dělba moci mezi sunnity, šíity a křesťany</w:t>
      </w:r>
    </w:p>
    <w:p w:rsidR="008F5551" w:rsidRPr="00C03AC9" w:rsidRDefault="008F5551" w:rsidP="00C03AC9">
      <w:pPr>
        <w:pStyle w:val="Odstavecseseznamem"/>
        <w:numPr>
          <w:ilvl w:val="0"/>
          <w:numId w:val="32"/>
        </w:numPr>
        <w:spacing w:before="0" w:after="0"/>
        <w:ind w:left="431" w:hanging="431"/>
        <w:rPr>
          <w:rFonts w:ascii="Arial" w:hAnsi="Arial" w:cs="Arial"/>
        </w:rPr>
      </w:pPr>
      <w:r w:rsidRPr="00C03AC9">
        <w:rPr>
          <w:rFonts w:ascii="Arial" w:hAnsi="Arial" w:cs="Arial"/>
          <w:b/>
        </w:rPr>
        <w:t>1. občanská válka</w:t>
      </w:r>
      <w:r w:rsidRPr="00C03AC9">
        <w:rPr>
          <w:rFonts w:ascii="Arial" w:hAnsi="Arial" w:cs="Arial"/>
        </w:rPr>
        <w:t xml:space="preserve"> (1958)</w:t>
      </w:r>
    </w:p>
    <w:p w:rsidR="008F5551" w:rsidRPr="00C03AC9" w:rsidRDefault="008F5551" w:rsidP="00C03AC9">
      <w:pPr>
        <w:pStyle w:val="Odstavecseseznamem"/>
        <w:numPr>
          <w:ilvl w:val="0"/>
          <w:numId w:val="32"/>
        </w:numPr>
        <w:spacing w:before="0" w:after="0"/>
        <w:ind w:left="431" w:hanging="431"/>
        <w:rPr>
          <w:rFonts w:ascii="Arial" w:hAnsi="Arial" w:cs="Arial"/>
        </w:rPr>
      </w:pPr>
      <w:r w:rsidRPr="00C03AC9">
        <w:rPr>
          <w:rFonts w:ascii="Arial" w:hAnsi="Arial" w:cs="Arial"/>
          <w:b/>
        </w:rPr>
        <w:t>2. občanská válka</w:t>
      </w:r>
      <w:r w:rsidRPr="00C03AC9">
        <w:rPr>
          <w:rFonts w:ascii="Arial" w:hAnsi="Arial" w:cs="Arial"/>
        </w:rPr>
        <w:t xml:space="preserve"> (1975) – rozbit Bejrút (hlavní město Libanonu)</w:t>
      </w:r>
    </w:p>
    <w:p w:rsidR="008F5551" w:rsidRPr="00C03AC9" w:rsidRDefault="008F5551" w:rsidP="00C03AC9">
      <w:pPr>
        <w:pStyle w:val="Odstavecseseznamem"/>
        <w:spacing w:before="0" w:after="0"/>
        <w:ind w:left="431"/>
        <w:rPr>
          <w:rFonts w:ascii="Arial" w:hAnsi="Arial" w:cs="Arial"/>
        </w:rPr>
      </w:pPr>
    </w:p>
    <w:p w:rsidR="008F5551" w:rsidRPr="00C03AC9" w:rsidRDefault="008F5551" w:rsidP="00C03AC9">
      <w:pPr>
        <w:pStyle w:val="Odstavecseseznamem"/>
        <w:spacing w:before="0" w:after="0"/>
        <w:ind w:left="431"/>
        <w:rPr>
          <w:rFonts w:ascii="Arial" w:hAnsi="Arial" w:cs="Arial"/>
          <w:u w:val="single"/>
        </w:rPr>
      </w:pPr>
      <w:r w:rsidRPr="00C03AC9">
        <w:rPr>
          <w:rFonts w:ascii="Arial" w:hAnsi="Arial" w:cs="Arial"/>
          <w:u w:val="single"/>
        </w:rPr>
        <w:t>Írán</w:t>
      </w:r>
    </w:p>
    <w:p w:rsidR="008F5551" w:rsidRPr="00C03AC9" w:rsidRDefault="008F5551" w:rsidP="00C03AC9">
      <w:pPr>
        <w:pStyle w:val="Odstavecseseznamem"/>
        <w:numPr>
          <w:ilvl w:val="0"/>
          <w:numId w:val="32"/>
        </w:numPr>
        <w:spacing w:before="0" w:after="0"/>
        <w:ind w:left="431" w:hanging="431"/>
        <w:rPr>
          <w:rFonts w:ascii="Arial" w:hAnsi="Arial" w:cs="Arial"/>
        </w:rPr>
      </w:pPr>
      <w:r w:rsidRPr="00C03AC9">
        <w:rPr>
          <w:rFonts w:ascii="Arial" w:hAnsi="Arial" w:cs="Arial"/>
        </w:rPr>
        <w:t>centralizovaný stát s národnostními menšinami (Kurdové, Ázerbájdžánci, atd.)</w:t>
      </w:r>
    </w:p>
    <w:p w:rsidR="008F5551" w:rsidRPr="00C03AC9" w:rsidRDefault="008F5551" w:rsidP="00C03AC9">
      <w:pPr>
        <w:pStyle w:val="Odstavecseseznamem"/>
        <w:numPr>
          <w:ilvl w:val="0"/>
          <w:numId w:val="32"/>
        </w:numPr>
        <w:spacing w:before="0" w:after="0"/>
        <w:ind w:left="431" w:hanging="431"/>
        <w:rPr>
          <w:rFonts w:ascii="Arial" w:hAnsi="Arial" w:cs="Arial"/>
        </w:rPr>
      </w:pPr>
      <w:r w:rsidRPr="00C03AC9">
        <w:rPr>
          <w:rFonts w:ascii="Arial" w:hAnsi="Arial" w:cs="Arial"/>
        </w:rPr>
        <w:t xml:space="preserve">vybudován </w:t>
      </w:r>
      <w:r w:rsidRPr="00C03AC9">
        <w:rPr>
          <w:rFonts w:ascii="Arial" w:hAnsi="Arial" w:cs="Arial"/>
          <w:i/>
        </w:rPr>
        <w:t xml:space="preserve">dynastií </w:t>
      </w:r>
      <w:proofErr w:type="spellStart"/>
      <w:r w:rsidRPr="00C03AC9">
        <w:rPr>
          <w:rFonts w:ascii="Arial" w:hAnsi="Arial" w:cs="Arial"/>
          <w:i/>
        </w:rPr>
        <w:t>Páhlaví</w:t>
      </w:r>
      <w:proofErr w:type="spellEnd"/>
      <w:r w:rsidRPr="00C03AC9">
        <w:rPr>
          <w:rFonts w:ascii="Arial" w:hAnsi="Arial" w:cs="Arial"/>
        </w:rPr>
        <w:t xml:space="preserve"> (původně Persie)</w:t>
      </w:r>
    </w:p>
    <w:p w:rsidR="008F5551" w:rsidRPr="00C03AC9" w:rsidRDefault="008F5551" w:rsidP="00C03AC9">
      <w:pPr>
        <w:pStyle w:val="Odstavecseseznamem"/>
        <w:numPr>
          <w:ilvl w:val="0"/>
          <w:numId w:val="32"/>
        </w:numPr>
        <w:spacing w:before="0" w:after="0"/>
        <w:ind w:left="431" w:hanging="431"/>
        <w:rPr>
          <w:rFonts w:ascii="Arial" w:hAnsi="Arial" w:cs="Arial"/>
        </w:rPr>
      </w:pPr>
      <w:r w:rsidRPr="00C03AC9">
        <w:rPr>
          <w:rFonts w:ascii="Arial" w:hAnsi="Arial" w:cs="Arial"/>
        </w:rPr>
        <w:t>modernizace země, Persie přejmenována na Írán</w:t>
      </w:r>
    </w:p>
    <w:p w:rsidR="008F5551" w:rsidRPr="00C03AC9" w:rsidRDefault="008F5551" w:rsidP="00C03AC9">
      <w:pPr>
        <w:pStyle w:val="Odstavecseseznamem"/>
        <w:numPr>
          <w:ilvl w:val="0"/>
          <w:numId w:val="32"/>
        </w:numPr>
        <w:spacing w:before="0" w:after="0"/>
        <w:ind w:left="431" w:hanging="431"/>
        <w:rPr>
          <w:rFonts w:ascii="Arial" w:hAnsi="Arial" w:cs="Arial"/>
          <w:b/>
        </w:rPr>
      </w:pPr>
      <w:r w:rsidRPr="00C03AC9">
        <w:rPr>
          <w:rFonts w:ascii="Arial" w:hAnsi="Arial" w:cs="Arial"/>
          <w:b/>
        </w:rPr>
        <w:t>orientace na USA</w:t>
      </w:r>
      <w:r w:rsidRPr="00C03AC9">
        <w:rPr>
          <w:rFonts w:ascii="Arial" w:hAnsi="Arial" w:cs="Arial"/>
        </w:rPr>
        <w:t>, na západní demokracie</w:t>
      </w:r>
    </w:p>
    <w:p w:rsidR="008F5551" w:rsidRPr="00C03AC9" w:rsidRDefault="008F5551" w:rsidP="00C03AC9">
      <w:pPr>
        <w:pStyle w:val="Odstavecseseznamem"/>
        <w:spacing w:before="0" w:after="0"/>
        <w:ind w:left="431"/>
        <w:rPr>
          <w:rFonts w:ascii="Arial" w:hAnsi="Arial" w:cs="Arial"/>
        </w:rPr>
      </w:pPr>
    </w:p>
    <w:p w:rsidR="008F5551" w:rsidRPr="00C03AC9" w:rsidRDefault="008F5551" w:rsidP="00C03AC9">
      <w:pPr>
        <w:pStyle w:val="Odstavecseseznamem"/>
        <w:spacing w:before="0" w:after="0"/>
        <w:ind w:left="431"/>
        <w:rPr>
          <w:rFonts w:ascii="Arial" w:hAnsi="Arial" w:cs="Arial"/>
        </w:rPr>
      </w:pPr>
      <w:r w:rsidRPr="00C03AC9">
        <w:rPr>
          <w:rFonts w:ascii="Arial" w:hAnsi="Arial" w:cs="Arial"/>
          <w:b/>
        </w:rPr>
        <w:t>MOHAMMAD ŠÁH RÉZÁ PÁHLAVÍ</w:t>
      </w:r>
      <w:r w:rsidRPr="00C03AC9">
        <w:rPr>
          <w:rFonts w:ascii="Arial" w:hAnsi="Arial" w:cs="Arial"/>
        </w:rPr>
        <w:t xml:space="preserve"> (1941 – 1979)</w:t>
      </w:r>
    </w:p>
    <w:p w:rsidR="008F5551" w:rsidRPr="00C03AC9" w:rsidRDefault="008F5551" w:rsidP="00C03AC9">
      <w:pPr>
        <w:pStyle w:val="Odstavecseseznamem"/>
        <w:numPr>
          <w:ilvl w:val="0"/>
          <w:numId w:val="32"/>
        </w:numPr>
        <w:spacing w:before="0" w:after="0"/>
        <w:ind w:left="431" w:hanging="431"/>
        <w:rPr>
          <w:rFonts w:ascii="Arial" w:hAnsi="Arial" w:cs="Arial"/>
        </w:rPr>
      </w:pPr>
      <w:r w:rsidRPr="00C03AC9">
        <w:rPr>
          <w:rFonts w:ascii="Arial" w:hAnsi="Arial" w:cs="Arial"/>
        </w:rPr>
        <w:t>liberální reformy</w:t>
      </w:r>
    </w:p>
    <w:p w:rsidR="008F5551" w:rsidRPr="00C03AC9" w:rsidRDefault="008F5551" w:rsidP="00C03AC9">
      <w:pPr>
        <w:pStyle w:val="Odstavecseseznamem"/>
        <w:numPr>
          <w:ilvl w:val="0"/>
          <w:numId w:val="32"/>
        </w:numPr>
        <w:spacing w:before="0" w:after="0"/>
        <w:ind w:left="431" w:hanging="431"/>
        <w:rPr>
          <w:rFonts w:ascii="Arial" w:hAnsi="Arial" w:cs="Arial"/>
        </w:rPr>
      </w:pPr>
      <w:r w:rsidRPr="00C03AC9">
        <w:rPr>
          <w:rFonts w:ascii="Arial" w:hAnsi="Arial" w:cs="Arial"/>
        </w:rPr>
        <w:t>transformace země na moderní průmyslový stát</w:t>
      </w:r>
    </w:p>
    <w:p w:rsidR="008F5551" w:rsidRPr="00C03AC9" w:rsidRDefault="008F5551" w:rsidP="00C03AC9">
      <w:pPr>
        <w:pStyle w:val="Odstavecseseznamem"/>
        <w:numPr>
          <w:ilvl w:val="0"/>
          <w:numId w:val="32"/>
        </w:numPr>
        <w:spacing w:before="0" w:after="0"/>
        <w:ind w:left="431" w:hanging="431"/>
        <w:rPr>
          <w:rFonts w:ascii="Arial" w:hAnsi="Arial" w:cs="Arial"/>
        </w:rPr>
      </w:pPr>
      <w:r w:rsidRPr="00C03AC9">
        <w:rPr>
          <w:rFonts w:ascii="Arial" w:hAnsi="Arial" w:cs="Arial"/>
        </w:rPr>
        <w:t>krize vyvolaná ropnou otázkou (znárodnění těžby ropy)</w:t>
      </w:r>
    </w:p>
    <w:p w:rsidR="008F5551" w:rsidRPr="00C03AC9" w:rsidRDefault="008F5551" w:rsidP="00C03AC9">
      <w:pPr>
        <w:pStyle w:val="Odstavecseseznamem"/>
        <w:numPr>
          <w:ilvl w:val="0"/>
          <w:numId w:val="32"/>
        </w:numPr>
        <w:spacing w:before="0" w:after="0"/>
        <w:ind w:left="431" w:hanging="431"/>
        <w:rPr>
          <w:rFonts w:ascii="Arial" w:hAnsi="Arial" w:cs="Arial"/>
        </w:rPr>
      </w:pPr>
      <w:r w:rsidRPr="00C03AC9">
        <w:rPr>
          <w:rFonts w:ascii="Arial" w:hAnsi="Arial" w:cs="Arial"/>
        </w:rPr>
        <w:t>revoluce = program reforem shora (emancipace žen)</w:t>
      </w:r>
    </w:p>
    <w:p w:rsidR="008F5551" w:rsidRPr="00C03AC9" w:rsidRDefault="008F5551" w:rsidP="00C03AC9">
      <w:pPr>
        <w:pStyle w:val="Odstavecseseznamem"/>
        <w:numPr>
          <w:ilvl w:val="0"/>
          <w:numId w:val="32"/>
        </w:numPr>
        <w:spacing w:before="0" w:after="0"/>
        <w:ind w:left="431" w:hanging="431"/>
        <w:rPr>
          <w:rFonts w:ascii="Arial" w:hAnsi="Arial" w:cs="Arial"/>
        </w:rPr>
      </w:pPr>
      <w:r w:rsidRPr="00C03AC9">
        <w:rPr>
          <w:rFonts w:ascii="Arial" w:hAnsi="Arial" w:cs="Arial"/>
        </w:rPr>
        <w:t>1971 – šáh u zrodu zvyšování cen ropy</w:t>
      </w:r>
    </w:p>
    <w:p w:rsidR="008F5551" w:rsidRPr="00C03AC9" w:rsidRDefault="008F5551" w:rsidP="00C03AC9">
      <w:pPr>
        <w:pStyle w:val="Odstavecseseznamem"/>
        <w:numPr>
          <w:ilvl w:val="0"/>
          <w:numId w:val="32"/>
        </w:numPr>
        <w:spacing w:before="0" w:after="0"/>
        <w:ind w:left="431" w:hanging="431"/>
        <w:rPr>
          <w:rFonts w:ascii="Arial" w:hAnsi="Arial" w:cs="Arial"/>
        </w:rPr>
      </w:pPr>
      <w:r w:rsidRPr="00C03AC9">
        <w:rPr>
          <w:rFonts w:ascii="Arial" w:hAnsi="Arial" w:cs="Arial"/>
        </w:rPr>
        <w:t>nepřiměřeně rychlá intenzivní industrializace za podpory USA → hospodářské potíže, inflace, hluboké ekonomické rozdíly)</w:t>
      </w:r>
    </w:p>
    <w:p w:rsidR="008F5551" w:rsidRPr="00C03AC9" w:rsidRDefault="008F5551" w:rsidP="00C03AC9">
      <w:pPr>
        <w:pStyle w:val="Odstavecseseznamem"/>
        <w:numPr>
          <w:ilvl w:val="0"/>
          <w:numId w:val="32"/>
        </w:numPr>
        <w:spacing w:before="0" w:after="0"/>
        <w:ind w:left="431" w:hanging="431"/>
        <w:rPr>
          <w:rFonts w:ascii="Arial" w:hAnsi="Arial" w:cs="Arial"/>
        </w:rPr>
      </w:pPr>
      <w:r w:rsidRPr="00C03AC9">
        <w:rPr>
          <w:rFonts w:ascii="Arial" w:hAnsi="Arial" w:cs="Arial"/>
          <w:b/>
        </w:rPr>
        <w:t>1977</w:t>
      </w:r>
      <w:r w:rsidRPr="00C03AC9">
        <w:rPr>
          <w:rFonts w:ascii="Arial" w:hAnsi="Arial" w:cs="Arial"/>
        </w:rPr>
        <w:t xml:space="preserve"> – studentská demonstrace + odpor islámské opozice duchovních vedených v exilu </w:t>
      </w:r>
      <w:r w:rsidRPr="00C03AC9">
        <w:rPr>
          <w:rFonts w:ascii="Arial" w:hAnsi="Arial" w:cs="Arial"/>
          <w:b/>
        </w:rPr>
        <w:t>ajatolláhem Chomejním</w:t>
      </w:r>
      <w:r w:rsidRPr="00C03AC9">
        <w:rPr>
          <w:rFonts w:ascii="Arial" w:hAnsi="Arial" w:cs="Arial"/>
        </w:rPr>
        <w:t xml:space="preserve"> (radikální muslim)</w:t>
      </w:r>
    </w:p>
    <w:p w:rsidR="008F5551" w:rsidRPr="00C03AC9" w:rsidRDefault="008F5551" w:rsidP="00C03AC9">
      <w:pPr>
        <w:pStyle w:val="Odstavecseseznamem"/>
        <w:numPr>
          <w:ilvl w:val="0"/>
          <w:numId w:val="32"/>
        </w:numPr>
        <w:spacing w:before="0" w:after="0"/>
        <w:ind w:left="431" w:hanging="431"/>
        <w:rPr>
          <w:rFonts w:ascii="Arial" w:hAnsi="Arial" w:cs="Arial"/>
        </w:rPr>
      </w:pPr>
      <w:r w:rsidRPr="00C03AC9">
        <w:rPr>
          <w:rFonts w:ascii="Arial" w:hAnsi="Arial" w:cs="Arial"/>
          <w:i/>
        </w:rPr>
        <w:t>ajatolláhové</w:t>
      </w:r>
      <w:r w:rsidRPr="00C03AC9">
        <w:rPr>
          <w:rFonts w:ascii="Arial" w:hAnsi="Arial" w:cs="Arial"/>
        </w:rPr>
        <w:t xml:space="preserve"> = nejvyšší duchovní vůdci, vykladači koránu</w:t>
      </w:r>
    </w:p>
    <w:p w:rsidR="008F5551" w:rsidRPr="00C03AC9" w:rsidRDefault="008F5551" w:rsidP="00C03AC9">
      <w:pPr>
        <w:pStyle w:val="Odstavecseseznamem"/>
        <w:numPr>
          <w:ilvl w:val="0"/>
          <w:numId w:val="32"/>
        </w:numPr>
        <w:spacing w:before="0" w:after="0"/>
        <w:ind w:left="431" w:hanging="431"/>
        <w:rPr>
          <w:rFonts w:ascii="Arial" w:hAnsi="Arial" w:cs="Arial"/>
        </w:rPr>
      </w:pPr>
      <w:r w:rsidRPr="00C03AC9">
        <w:rPr>
          <w:rFonts w:ascii="Arial" w:hAnsi="Arial" w:cs="Arial"/>
          <w:b/>
        </w:rPr>
        <w:t>„islámská revoluce“ (1978 – 1979)</w:t>
      </w:r>
      <w:r w:rsidRPr="00C03AC9">
        <w:rPr>
          <w:rFonts w:ascii="Arial" w:hAnsi="Arial" w:cs="Arial"/>
        </w:rPr>
        <w:t xml:space="preserve"> – svržena monarchie (1979 opustil šáh zemi) → návrat Chomejního z exilu) → neoficiální hlava státu, neomezený vládce</w:t>
      </w:r>
    </w:p>
    <w:p w:rsidR="008F5551" w:rsidRPr="00C03AC9" w:rsidRDefault="008F5551" w:rsidP="00C03AC9">
      <w:pPr>
        <w:pStyle w:val="Odstavecseseznamem"/>
        <w:numPr>
          <w:ilvl w:val="0"/>
          <w:numId w:val="32"/>
        </w:numPr>
        <w:spacing w:before="0" w:after="0"/>
        <w:ind w:left="431" w:hanging="431"/>
        <w:rPr>
          <w:rFonts w:ascii="Arial" w:hAnsi="Arial" w:cs="Arial"/>
        </w:rPr>
      </w:pPr>
      <w:r w:rsidRPr="00C03AC9">
        <w:rPr>
          <w:rFonts w:ascii="Arial" w:hAnsi="Arial" w:cs="Arial"/>
        </w:rPr>
        <w:t>vyhlášena „</w:t>
      </w:r>
      <w:r w:rsidRPr="00C03AC9">
        <w:rPr>
          <w:rFonts w:ascii="Arial" w:hAnsi="Arial" w:cs="Arial"/>
          <w:b/>
        </w:rPr>
        <w:t>Islámská republika</w:t>
      </w:r>
      <w:r w:rsidRPr="00C03AC9">
        <w:rPr>
          <w:rFonts w:ascii="Arial" w:hAnsi="Arial" w:cs="Arial"/>
        </w:rPr>
        <w:t>“</w:t>
      </w:r>
    </w:p>
    <w:p w:rsidR="008F5551" w:rsidRPr="00C03AC9" w:rsidRDefault="008F5551" w:rsidP="00C03AC9">
      <w:pPr>
        <w:pStyle w:val="Odstavecseseznamem"/>
        <w:numPr>
          <w:ilvl w:val="0"/>
          <w:numId w:val="32"/>
        </w:numPr>
        <w:spacing w:before="0" w:after="0"/>
        <w:ind w:left="431" w:hanging="431"/>
        <w:rPr>
          <w:rFonts w:ascii="Arial" w:hAnsi="Arial" w:cs="Arial"/>
        </w:rPr>
      </w:pPr>
      <w:r w:rsidRPr="00C03AC9">
        <w:rPr>
          <w:rFonts w:ascii="Arial" w:hAnsi="Arial" w:cs="Arial"/>
        </w:rPr>
        <w:t>oficiální ideologie = šíitský islám</w:t>
      </w:r>
    </w:p>
    <w:p w:rsidR="008F5551" w:rsidRPr="00C03AC9" w:rsidRDefault="008F5551" w:rsidP="00C03AC9">
      <w:pPr>
        <w:pStyle w:val="Odstavecseseznamem"/>
        <w:numPr>
          <w:ilvl w:val="0"/>
          <w:numId w:val="32"/>
        </w:numPr>
        <w:spacing w:before="0" w:after="0"/>
        <w:ind w:left="431" w:hanging="431"/>
        <w:rPr>
          <w:rFonts w:ascii="Arial" w:hAnsi="Arial" w:cs="Arial"/>
        </w:rPr>
      </w:pPr>
      <w:r w:rsidRPr="00C03AC9">
        <w:rPr>
          <w:rFonts w:ascii="Arial" w:hAnsi="Arial" w:cs="Arial"/>
        </w:rPr>
        <w:t xml:space="preserve">projevy </w:t>
      </w:r>
      <w:r w:rsidRPr="00C03AC9">
        <w:rPr>
          <w:rFonts w:ascii="Arial" w:hAnsi="Arial" w:cs="Arial"/>
          <w:b/>
        </w:rPr>
        <w:t>fundamentalismu</w:t>
      </w:r>
      <w:r w:rsidRPr="00C03AC9">
        <w:rPr>
          <w:rFonts w:ascii="Arial" w:hAnsi="Arial" w:cs="Arial"/>
        </w:rPr>
        <w:t xml:space="preserve"> (= nekritický přístup k náboženským pramenům a oficiální ideologii, nesnášenlivost k jiným náboženstvím a k nenáboženskému světu)</w:t>
      </w:r>
    </w:p>
    <w:p w:rsidR="008F5551" w:rsidRPr="00C03AC9" w:rsidRDefault="008F5551" w:rsidP="00C03AC9">
      <w:pPr>
        <w:pStyle w:val="Odstavecseseznamem"/>
        <w:numPr>
          <w:ilvl w:val="0"/>
          <w:numId w:val="32"/>
        </w:numPr>
        <w:spacing w:before="0" w:after="0"/>
        <w:ind w:left="431" w:hanging="431"/>
        <w:rPr>
          <w:rFonts w:ascii="Arial" w:hAnsi="Arial" w:cs="Arial"/>
        </w:rPr>
      </w:pPr>
      <w:r w:rsidRPr="00C03AC9">
        <w:rPr>
          <w:rFonts w:ascii="Arial" w:hAnsi="Arial" w:cs="Arial"/>
        </w:rPr>
        <w:t>opět nerovnoprávnost žen, boj proti všemu cizímu = „západnímu“</w:t>
      </w:r>
    </w:p>
    <w:p w:rsidR="008F5551" w:rsidRPr="00C03AC9" w:rsidRDefault="008F5551" w:rsidP="00C03AC9">
      <w:pPr>
        <w:pStyle w:val="Odstavecseseznamem"/>
        <w:numPr>
          <w:ilvl w:val="0"/>
          <w:numId w:val="32"/>
        </w:numPr>
        <w:spacing w:before="0" w:after="0"/>
        <w:ind w:left="431" w:hanging="431"/>
        <w:rPr>
          <w:rFonts w:ascii="Arial" w:hAnsi="Arial" w:cs="Arial"/>
        </w:rPr>
      </w:pPr>
      <w:r w:rsidRPr="00C03AC9">
        <w:rPr>
          <w:rFonts w:ascii="Arial" w:hAnsi="Arial" w:cs="Arial"/>
        </w:rPr>
        <w:t>pronásledování opozice → „</w:t>
      </w:r>
      <w:r w:rsidRPr="00C03AC9">
        <w:rPr>
          <w:rFonts w:ascii="Arial" w:hAnsi="Arial" w:cs="Arial"/>
          <w:i/>
        </w:rPr>
        <w:t>revoluční soudy</w:t>
      </w:r>
      <w:r w:rsidRPr="00C03AC9">
        <w:rPr>
          <w:rFonts w:ascii="Arial" w:hAnsi="Arial" w:cs="Arial"/>
        </w:rPr>
        <w:t>“ – proti představitelům bývalých režimů (tresty smrti)</w:t>
      </w:r>
    </w:p>
    <w:p w:rsidR="008F5551" w:rsidRPr="00C03AC9" w:rsidRDefault="008F5551" w:rsidP="00C03AC9">
      <w:pPr>
        <w:pStyle w:val="Odstavecseseznamem"/>
        <w:numPr>
          <w:ilvl w:val="0"/>
          <w:numId w:val="32"/>
        </w:numPr>
        <w:spacing w:before="0" w:after="0"/>
        <w:ind w:left="431" w:hanging="431"/>
        <w:rPr>
          <w:rFonts w:ascii="Arial" w:hAnsi="Arial" w:cs="Arial"/>
        </w:rPr>
      </w:pPr>
      <w:r w:rsidRPr="00C03AC9">
        <w:rPr>
          <w:rFonts w:ascii="Arial" w:hAnsi="Arial" w:cs="Arial"/>
          <w:b/>
        </w:rPr>
        <w:t>nepřátelství</w:t>
      </w:r>
      <w:r w:rsidRPr="00C03AC9">
        <w:rPr>
          <w:rFonts w:ascii="Arial" w:hAnsi="Arial" w:cs="Arial"/>
        </w:rPr>
        <w:t xml:space="preserve"> </w:t>
      </w:r>
      <w:r w:rsidRPr="00C03AC9">
        <w:rPr>
          <w:rFonts w:ascii="Arial" w:hAnsi="Arial" w:cs="Arial"/>
          <w:b/>
        </w:rPr>
        <w:t>vůči USA</w:t>
      </w:r>
    </w:p>
    <w:p w:rsidR="008F5551" w:rsidRPr="00C03AC9" w:rsidRDefault="008F5551" w:rsidP="00C03AC9">
      <w:pPr>
        <w:pStyle w:val="Odstavecseseznamem"/>
        <w:numPr>
          <w:ilvl w:val="0"/>
          <w:numId w:val="32"/>
        </w:numPr>
        <w:spacing w:before="0" w:after="0"/>
        <w:ind w:left="431" w:hanging="431"/>
        <w:rPr>
          <w:rFonts w:ascii="Arial" w:hAnsi="Arial" w:cs="Arial"/>
        </w:rPr>
      </w:pPr>
      <w:r w:rsidRPr="00C03AC9">
        <w:rPr>
          <w:rFonts w:ascii="Arial" w:hAnsi="Arial" w:cs="Arial"/>
          <w:i/>
        </w:rPr>
        <w:t>šaría</w:t>
      </w:r>
      <w:r w:rsidRPr="00C03AC9">
        <w:rPr>
          <w:rFonts w:ascii="Arial" w:hAnsi="Arial" w:cs="Arial"/>
        </w:rPr>
        <w:t xml:space="preserve"> = trest smrti – Chomejní vyřknul před svou smrtí proti </w:t>
      </w:r>
      <w:proofErr w:type="spellStart"/>
      <w:r w:rsidRPr="00C03AC9">
        <w:rPr>
          <w:rFonts w:ascii="Arial" w:hAnsi="Arial" w:cs="Arial"/>
        </w:rPr>
        <w:t>Salmanovi</w:t>
      </w:r>
      <w:proofErr w:type="spellEnd"/>
      <w:r w:rsidRPr="00C03AC9">
        <w:rPr>
          <w:rFonts w:ascii="Arial" w:hAnsi="Arial" w:cs="Arial"/>
        </w:rPr>
        <w:t xml:space="preserve"> </w:t>
      </w:r>
      <w:proofErr w:type="spellStart"/>
      <w:r w:rsidRPr="00C03AC9">
        <w:rPr>
          <w:rFonts w:ascii="Arial" w:hAnsi="Arial" w:cs="Arial"/>
        </w:rPr>
        <w:t>Rushdiemu</w:t>
      </w:r>
      <w:proofErr w:type="spellEnd"/>
    </w:p>
    <w:p w:rsidR="008F5551" w:rsidRPr="00C03AC9" w:rsidRDefault="008F5551" w:rsidP="00C03AC9">
      <w:pPr>
        <w:pStyle w:val="Odstavecseseznamem"/>
        <w:spacing w:before="0" w:after="0"/>
        <w:ind w:left="431"/>
        <w:rPr>
          <w:rFonts w:ascii="Arial" w:hAnsi="Arial" w:cs="Arial"/>
        </w:rPr>
      </w:pPr>
    </w:p>
    <w:p w:rsidR="008F5551" w:rsidRPr="00C03AC9" w:rsidRDefault="008F5551" w:rsidP="00C03AC9">
      <w:pPr>
        <w:pStyle w:val="Odstavecseseznamem"/>
        <w:spacing w:before="0" w:after="0"/>
        <w:ind w:left="431"/>
        <w:rPr>
          <w:rFonts w:ascii="Arial" w:hAnsi="Arial" w:cs="Arial"/>
          <w:u w:val="single"/>
        </w:rPr>
      </w:pPr>
      <w:r w:rsidRPr="00C03AC9">
        <w:rPr>
          <w:rFonts w:ascii="Arial" w:hAnsi="Arial" w:cs="Arial"/>
          <w:u w:val="single"/>
        </w:rPr>
        <w:t>Irák</w:t>
      </w:r>
    </w:p>
    <w:p w:rsidR="008F5551" w:rsidRPr="00C03AC9" w:rsidRDefault="008F5551" w:rsidP="00C03AC9">
      <w:pPr>
        <w:pStyle w:val="Odstavecseseznamem"/>
        <w:numPr>
          <w:ilvl w:val="0"/>
          <w:numId w:val="32"/>
        </w:numPr>
        <w:spacing w:before="0" w:after="0"/>
        <w:ind w:left="431" w:hanging="431"/>
        <w:rPr>
          <w:rFonts w:ascii="Arial" w:hAnsi="Arial" w:cs="Arial"/>
        </w:rPr>
      </w:pPr>
      <w:r w:rsidRPr="00C03AC9">
        <w:rPr>
          <w:rFonts w:ascii="Arial" w:hAnsi="Arial" w:cs="Arial"/>
        </w:rPr>
        <w:t xml:space="preserve">1958 – v čele republiky strana </w:t>
      </w:r>
      <w:r w:rsidRPr="00C03AC9">
        <w:rPr>
          <w:rFonts w:ascii="Arial" w:hAnsi="Arial" w:cs="Arial"/>
          <w:b/>
        </w:rPr>
        <w:t>BAAS</w:t>
      </w:r>
      <w:r w:rsidRPr="00C03AC9">
        <w:rPr>
          <w:rFonts w:ascii="Arial" w:hAnsi="Arial" w:cs="Arial"/>
        </w:rPr>
        <w:t xml:space="preserve"> (orientovaná na SSSR) → totalitní diktatura</w:t>
      </w:r>
    </w:p>
    <w:p w:rsidR="008F5551" w:rsidRPr="00C03AC9" w:rsidRDefault="008F5551" w:rsidP="00C03AC9">
      <w:pPr>
        <w:pStyle w:val="Odstavecseseznamem"/>
        <w:numPr>
          <w:ilvl w:val="0"/>
          <w:numId w:val="32"/>
        </w:numPr>
        <w:spacing w:before="0" w:after="0"/>
        <w:ind w:left="431" w:hanging="431"/>
        <w:rPr>
          <w:rFonts w:ascii="Arial" w:hAnsi="Arial" w:cs="Arial"/>
        </w:rPr>
      </w:pPr>
      <w:r w:rsidRPr="00C03AC9">
        <w:rPr>
          <w:rFonts w:ascii="Arial" w:hAnsi="Arial" w:cs="Arial"/>
        </w:rPr>
        <w:t xml:space="preserve">1979 – prezidentem </w:t>
      </w:r>
      <w:r w:rsidRPr="00C03AC9">
        <w:rPr>
          <w:rFonts w:ascii="Arial" w:hAnsi="Arial" w:cs="Arial"/>
          <w:b/>
        </w:rPr>
        <w:t>Saddám Husajn</w:t>
      </w:r>
      <w:r w:rsidRPr="00C03AC9">
        <w:rPr>
          <w:rFonts w:ascii="Arial" w:hAnsi="Arial" w:cs="Arial"/>
        </w:rPr>
        <w:t xml:space="preserve"> (jeho režim svržen v roce 2003, 2006 popraven)</w:t>
      </w:r>
    </w:p>
    <w:p w:rsidR="008F5551" w:rsidRPr="00C03AC9" w:rsidRDefault="008F5551" w:rsidP="00C03AC9">
      <w:pPr>
        <w:pStyle w:val="Odstavecseseznamem"/>
        <w:numPr>
          <w:ilvl w:val="0"/>
          <w:numId w:val="32"/>
        </w:numPr>
        <w:spacing w:before="0" w:after="0"/>
        <w:ind w:left="431" w:hanging="431"/>
        <w:rPr>
          <w:rFonts w:ascii="Arial" w:hAnsi="Arial" w:cs="Arial"/>
        </w:rPr>
      </w:pPr>
      <w:r w:rsidRPr="00C03AC9">
        <w:rPr>
          <w:rFonts w:ascii="Arial" w:hAnsi="Arial" w:cs="Arial"/>
        </w:rPr>
        <w:t>snaha o využití oslabení Íránu po islámské revoluci → ropná naleziště →</w:t>
      </w:r>
    </w:p>
    <w:p w:rsidR="008F5551" w:rsidRPr="00C03AC9" w:rsidRDefault="008F5551" w:rsidP="00C03AC9">
      <w:pPr>
        <w:pStyle w:val="Odstavecseseznamem"/>
        <w:spacing w:before="0" w:after="0"/>
        <w:ind w:left="431"/>
        <w:rPr>
          <w:rFonts w:ascii="Arial" w:hAnsi="Arial" w:cs="Arial"/>
        </w:rPr>
      </w:pPr>
    </w:p>
    <w:p w:rsidR="008F5551" w:rsidRPr="00C03AC9" w:rsidRDefault="008F5551" w:rsidP="00C03AC9">
      <w:pPr>
        <w:pStyle w:val="Odstavecseseznamem"/>
        <w:spacing w:before="0" w:after="0"/>
        <w:ind w:left="431"/>
        <w:rPr>
          <w:rFonts w:ascii="Arial" w:hAnsi="Arial" w:cs="Arial"/>
          <w:b/>
          <w:i/>
        </w:rPr>
      </w:pPr>
      <w:r w:rsidRPr="00C03AC9">
        <w:rPr>
          <w:rFonts w:ascii="Arial" w:hAnsi="Arial" w:cs="Arial"/>
          <w:b/>
          <w:i/>
        </w:rPr>
        <w:t>1. válka v Perském zálivu (1980 – 1988)</w:t>
      </w:r>
    </w:p>
    <w:p w:rsidR="008F5551" w:rsidRPr="00C03AC9" w:rsidRDefault="008F5551" w:rsidP="00C03AC9">
      <w:pPr>
        <w:pStyle w:val="Odstavecseseznamem"/>
        <w:spacing w:before="0" w:after="0"/>
        <w:ind w:left="431"/>
        <w:rPr>
          <w:rFonts w:ascii="Arial" w:hAnsi="Arial" w:cs="Arial"/>
        </w:rPr>
      </w:pPr>
      <w:r w:rsidRPr="00C03AC9">
        <w:rPr>
          <w:rFonts w:ascii="Arial" w:hAnsi="Arial" w:cs="Arial"/>
        </w:rPr>
        <w:t>= íránsko-irácká válka</w:t>
      </w:r>
    </w:p>
    <w:p w:rsidR="008F5551" w:rsidRPr="00C03AC9" w:rsidRDefault="008F5551" w:rsidP="00C03AC9">
      <w:pPr>
        <w:pStyle w:val="Odstavecseseznamem"/>
        <w:numPr>
          <w:ilvl w:val="0"/>
          <w:numId w:val="32"/>
        </w:numPr>
        <w:spacing w:before="0" w:after="0"/>
        <w:ind w:left="431" w:hanging="431"/>
        <w:rPr>
          <w:rFonts w:ascii="Arial" w:hAnsi="Arial" w:cs="Arial"/>
        </w:rPr>
      </w:pPr>
      <w:r w:rsidRPr="00C03AC9">
        <w:rPr>
          <w:rFonts w:ascii="Arial" w:hAnsi="Arial" w:cs="Arial"/>
        </w:rPr>
        <w:t>v oblasti, kde se nachází 50 % světových ropných zásob</w:t>
      </w:r>
    </w:p>
    <w:p w:rsidR="008F5551" w:rsidRPr="00C03AC9" w:rsidRDefault="008F5551" w:rsidP="00C03AC9">
      <w:pPr>
        <w:pStyle w:val="Odstavecseseznamem"/>
        <w:numPr>
          <w:ilvl w:val="0"/>
          <w:numId w:val="32"/>
        </w:numPr>
        <w:spacing w:before="0" w:after="0"/>
        <w:ind w:left="431" w:hanging="431"/>
        <w:rPr>
          <w:rFonts w:ascii="Arial" w:hAnsi="Arial" w:cs="Arial"/>
        </w:rPr>
      </w:pPr>
      <w:r w:rsidRPr="00C03AC9">
        <w:rPr>
          <w:rFonts w:ascii="Arial" w:hAnsi="Arial" w:cs="Arial"/>
        </w:rPr>
        <w:t>vyprovokovaná Irákem – snaha získat sporné pohraniční území a lepší kontrolu nad Perským zálivem, a to na úkor Íránu nebo Kuvajtu</w:t>
      </w:r>
    </w:p>
    <w:p w:rsidR="008F5551" w:rsidRPr="00C03AC9" w:rsidRDefault="008F5551" w:rsidP="00C03AC9">
      <w:pPr>
        <w:pStyle w:val="Odstavecseseznamem"/>
        <w:numPr>
          <w:ilvl w:val="0"/>
          <w:numId w:val="32"/>
        </w:numPr>
        <w:spacing w:before="0" w:after="0"/>
        <w:ind w:left="431" w:hanging="431"/>
        <w:rPr>
          <w:rFonts w:ascii="Arial" w:hAnsi="Arial" w:cs="Arial"/>
        </w:rPr>
      </w:pPr>
      <w:r w:rsidRPr="00C03AC9">
        <w:rPr>
          <w:rFonts w:ascii="Arial" w:hAnsi="Arial" w:cs="Arial"/>
        </w:rPr>
        <w:t xml:space="preserve">náboženská válka </w:t>
      </w:r>
      <w:r w:rsidRPr="00C03AC9">
        <w:rPr>
          <w:rFonts w:ascii="Arial" w:hAnsi="Arial" w:cs="Arial"/>
          <w:b/>
        </w:rPr>
        <w:t>2 směrů islámu</w:t>
      </w:r>
      <w:r w:rsidRPr="00C03AC9">
        <w:rPr>
          <w:rFonts w:ascii="Arial" w:hAnsi="Arial" w:cs="Arial"/>
        </w:rPr>
        <w:t>:</w:t>
      </w:r>
    </w:p>
    <w:p w:rsidR="008F5551" w:rsidRPr="00C03AC9" w:rsidRDefault="008F5551" w:rsidP="00C03AC9">
      <w:pPr>
        <w:pStyle w:val="Odstavecseseznamem"/>
        <w:numPr>
          <w:ilvl w:val="0"/>
          <w:numId w:val="35"/>
        </w:numPr>
        <w:spacing w:before="0" w:after="0"/>
        <w:ind w:left="431" w:hanging="431"/>
        <w:rPr>
          <w:rFonts w:ascii="Arial" w:hAnsi="Arial" w:cs="Arial"/>
        </w:rPr>
      </w:pPr>
      <w:r w:rsidRPr="00C03AC9">
        <w:rPr>
          <w:rFonts w:ascii="Arial" w:hAnsi="Arial" w:cs="Arial"/>
        </w:rPr>
        <w:t>iránských šíitů</w:t>
      </w:r>
    </w:p>
    <w:p w:rsidR="008F5551" w:rsidRPr="00C03AC9" w:rsidRDefault="008F5551" w:rsidP="00C03AC9">
      <w:pPr>
        <w:pStyle w:val="Odstavecseseznamem"/>
        <w:numPr>
          <w:ilvl w:val="0"/>
          <w:numId w:val="35"/>
        </w:numPr>
        <w:spacing w:before="0" w:after="0"/>
        <w:ind w:left="431" w:hanging="431"/>
        <w:rPr>
          <w:rFonts w:ascii="Arial" w:hAnsi="Arial" w:cs="Arial"/>
        </w:rPr>
      </w:pPr>
      <w:r w:rsidRPr="00C03AC9">
        <w:rPr>
          <w:rFonts w:ascii="Arial" w:hAnsi="Arial" w:cs="Arial"/>
        </w:rPr>
        <w:t>iráckých sunitů</w:t>
      </w:r>
    </w:p>
    <w:p w:rsidR="008F5551" w:rsidRPr="00C03AC9" w:rsidRDefault="008F5551" w:rsidP="00C03AC9">
      <w:pPr>
        <w:pStyle w:val="Odstavecseseznamem"/>
        <w:numPr>
          <w:ilvl w:val="0"/>
          <w:numId w:val="32"/>
        </w:numPr>
        <w:spacing w:before="0" w:after="0"/>
        <w:ind w:left="431" w:hanging="431"/>
        <w:rPr>
          <w:rFonts w:ascii="Arial" w:hAnsi="Arial" w:cs="Arial"/>
        </w:rPr>
      </w:pPr>
      <w:r w:rsidRPr="00C03AC9">
        <w:rPr>
          <w:rFonts w:ascii="Arial" w:hAnsi="Arial" w:cs="Arial"/>
        </w:rPr>
        <w:t>úsilí irácké BAAS o arabské obrození</w:t>
      </w:r>
    </w:p>
    <w:p w:rsidR="008F5551" w:rsidRPr="00C03AC9" w:rsidRDefault="008F5551" w:rsidP="00C03AC9">
      <w:pPr>
        <w:pStyle w:val="Odstavecseseznamem"/>
        <w:numPr>
          <w:ilvl w:val="0"/>
          <w:numId w:val="32"/>
        </w:numPr>
        <w:spacing w:before="0" w:after="0"/>
        <w:ind w:left="431" w:hanging="431"/>
        <w:rPr>
          <w:rFonts w:ascii="Arial" w:hAnsi="Arial" w:cs="Arial"/>
        </w:rPr>
      </w:pPr>
      <w:r w:rsidRPr="00C03AC9">
        <w:rPr>
          <w:rFonts w:ascii="Arial" w:hAnsi="Arial" w:cs="Arial"/>
        </w:rPr>
        <w:t>Írán vysílal dětské oddíly na minová pole</w:t>
      </w:r>
    </w:p>
    <w:p w:rsidR="008F5551" w:rsidRPr="00C03AC9" w:rsidRDefault="008F5551" w:rsidP="00C03AC9">
      <w:pPr>
        <w:pStyle w:val="Odstavecseseznamem"/>
        <w:numPr>
          <w:ilvl w:val="0"/>
          <w:numId w:val="32"/>
        </w:numPr>
        <w:spacing w:before="0" w:after="0"/>
        <w:ind w:left="431" w:hanging="431"/>
        <w:rPr>
          <w:rFonts w:ascii="Arial" w:hAnsi="Arial" w:cs="Arial"/>
        </w:rPr>
      </w:pPr>
      <w:r w:rsidRPr="00C03AC9">
        <w:rPr>
          <w:rFonts w:ascii="Arial" w:hAnsi="Arial" w:cs="Arial"/>
        </w:rPr>
        <w:t>obě strany vyčerpány (i přes materiální pomoc Francie a SSSR Iráku)</w:t>
      </w:r>
    </w:p>
    <w:p w:rsidR="008F5551" w:rsidRPr="00C03AC9" w:rsidRDefault="008F5551" w:rsidP="00C03AC9">
      <w:pPr>
        <w:pStyle w:val="Odstavecseseznamem"/>
        <w:numPr>
          <w:ilvl w:val="0"/>
          <w:numId w:val="32"/>
        </w:numPr>
        <w:spacing w:before="0" w:after="0"/>
        <w:ind w:left="431" w:hanging="431"/>
        <w:rPr>
          <w:rFonts w:ascii="Arial" w:hAnsi="Arial" w:cs="Arial"/>
        </w:rPr>
      </w:pPr>
      <w:r w:rsidRPr="00C03AC9">
        <w:rPr>
          <w:rFonts w:ascii="Arial" w:hAnsi="Arial" w:cs="Arial"/>
        </w:rPr>
        <w:t xml:space="preserve">boje zastaveny → </w:t>
      </w:r>
      <w:r w:rsidRPr="00C03AC9">
        <w:rPr>
          <w:rFonts w:ascii="Arial" w:hAnsi="Arial" w:cs="Arial"/>
          <w:i/>
        </w:rPr>
        <w:t>1988</w:t>
      </w:r>
      <w:r w:rsidRPr="00C03AC9">
        <w:rPr>
          <w:rFonts w:ascii="Arial" w:hAnsi="Arial" w:cs="Arial"/>
        </w:rPr>
        <w:t xml:space="preserve"> příměří</w:t>
      </w:r>
    </w:p>
    <w:p w:rsidR="008F5551" w:rsidRPr="00C03AC9" w:rsidRDefault="008F5551" w:rsidP="00C03AC9">
      <w:pPr>
        <w:pStyle w:val="Odstavecseseznamem"/>
        <w:spacing w:before="0" w:after="0"/>
        <w:ind w:left="431"/>
        <w:rPr>
          <w:rFonts w:ascii="Arial" w:hAnsi="Arial" w:cs="Arial"/>
        </w:rPr>
      </w:pPr>
    </w:p>
    <w:p w:rsidR="008F5551" w:rsidRPr="00C03AC9" w:rsidRDefault="008F5551" w:rsidP="00C03AC9">
      <w:pPr>
        <w:pStyle w:val="Odstavecseseznamem"/>
        <w:spacing w:before="0" w:after="0"/>
        <w:ind w:left="431"/>
        <w:rPr>
          <w:rFonts w:ascii="Arial" w:hAnsi="Arial" w:cs="Arial"/>
          <w:b/>
          <w:i/>
        </w:rPr>
      </w:pPr>
      <w:r w:rsidRPr="00C03AC9">
        <w:rPr>
          <w:rFonts w:ascii="Arial" w:hAnsi="Arial" w:cs="Arial"/>
          <w:b/>
          <w:i/>
        </w:rPr>
        <w:t>2. válka v Perském zálivu (1990 – 1991)</w:t>
      </w:r>
    </w:p>
    <w:p w:rsidR="008F5551" w:rsidRPr="00C03AC9" w:rsidRDefault="008F5551" w:rsidP="00C03AC9">
      <w:pPr>
        <w:pStyle w:val="Odstavecseseznamem"/>
        <w:numPr>
          <w:ilvl w:val="0"/>
          <w:numId w:val="32"/>
        </w:numPr>
        <w:spacing w:before="0" w:after="0"/>
        <w:ind w:left="431" w:hanging="431"/>
        <w:rPr>
          <w:rFonts w:ascii="Arial" w:hAnsi="Arial" w:cs="Arial"/>
        </w:rPr>
      </w:pPr>
      <w:r w:rsidRPr="00C03AC9">
        <w:rPr>
          <w:rFonts w:ascii="Arial" w:hAnsi="Arial" w:cs="Arial"/>
        </w:rPr>
        <w:t xml:space="preserve">obsazen </w:t>
      </w:r>
      <w:r w:rsidRPr="00C03AC9">
        <w:rPr>
          <w:rFonts w:ascii="Arial" w:hAnsi="Arial" w:cs="Arial"/>
          <w:b/>
        </w:rPr>
        <w:t>Kuvajt</w:t>
      </w:r>
      <w:r w:rsidRPr="00C03AC9">
        <w:rPr>
          <w:rFonts w:ascii="Arial" w:hAnsi="Arial" w:cs="Arial"/>
        </w:rPr>
        <w:t xml:space="preserve"> iráckými vojsky Husajna</w:t>
      </w:r>
    </w:p>
    <w:p w:rsidR="008F5551" w:rsidRPr="00C03AC9" w:rsidRDefault="008F5551" w:rsidP="00C03AC9">
      <w:pPr>
        <w:pStyle w:val="Odstavecseseznamem"/>
        <w:numPr>
          <w:ilvl w:val="0"/>
          <w:numId w:val="32"/>
        </w:numPr>
        <w:spacing w:before="0" w:after="0"/>
        <w:ind w:left="431" w:hanging="431"/>
        <w:rPr>
          <w:rFonts w:ascii="Arial" w:hAnsi="Arial" w:cs="Arial"/>
        </w:rPr>
      </w:pPr>
      <w:r w:rsidRPr="00C03AC9">
        <w:rPr>
          <w:rFonts w:ascii="Arial" w:hAnsi="Arial" w:cs="Arial"/>
        </w:rPr>
        <w:t>úsilí získat bohatý emirát zpět jako iráckou provincii</w:t>
      </w:r>
    </w:p>
    <w:p w:rsidR="008F5551" w:rsidRPr="00C03AC9" w:rsidRDefault="008F5551" w:rsidP="00C03AC9">
      <w:pPr>
        <w:pStyle w:val="Odstavecseseznamem"/>
        <w:numPr>
          <w:ilvl w:val="0"/>
          <w:numId w:val="32"/>
        </w:numPr>
        <w:spacing w:before="0" w:after="0"/>
        <w:ind w:left="431" w:hanging="431"/>
        <w:rPr>
          <w:rFonts w:ascii="Arial" w:hAnsi="Arial" w:cs="Arial"/>
        </w:rPr>
      </w:pPr>
      <w:r w:rsidRPr="00C03AC9">
        <w:rPr>
          <w:rFonts w:ascii="Arial" w:hAnsi="Arial" w:cs="Arial"/>
        </w:rPr>
        <w:t xml:space="preserve">vyhlášena </w:t>
      </w:r>
      <w:r w:rsidRPr="00C03AC9">
        <w:rPr>
          <w:rFonts w:ascii="Arial" w:hAnsi="Arial" w:cs="Arial"/>
          <w:b/>
        </w:rPr>
        <w:t>anexe</w:t>
      </w:r>
      <w:r w:rsidRPr="00C03AC9">
        <w:rPr>
          <w:rFonts w:ascii="Arial" w:hAnsi="Arial" w:cs="Arial"/>
        </w:rPr>
        <w:t xml:space="preserve"> území jako provincie x výzva Rady bezpečnosti OSN k stažení iráckých jednotek + vyhrůžka USA vysláním ozbrojených sil</w:t>
      </w:r>
    </w:p>
    <w:p w:rsidR="008F5551" w:rsidRPr="00C03AC9" w:rsidRDefault="008F5551" w:rsidP="00C03AC9">
      <w:pPr>
        <w:pStyle w:val="Odstavecseseznamem"/>
        <w:numPr>
          <w:ilvl w:val="0"/>
          <w:numId w:val="32"/>
        </w:numPr>
        <w:spacing w:before="0" w:after="0"/>
        <w:ind w:left="431" w:hanging="431"/>
        <w:rPr>
          <w:rFonts w:ascii="Arial" w:hAnsi="Arial" w:cs="Arial"/>
        </w:rPr>
      </w:pPr>
      <w:r w:rsidRPr="00C03AC9">
        <w:rPr>
          <w:rFonts w:ascii="Arial" w:hAnsi="Arial" w:cs="Arial"/>
          <w:b/>
        </w:rPr>
        <w:t>1/1991 – operace Pouštní štít a Pouštní bouře</w:t>
      </w:r>
      <w:r w:rsidRPr="00C03AC9">
        <w:rPr>
          <w:rFonts w:ascii="Arial" w:hAnsi="Arial" w:cs="Arial"/>
        </w:rPr>
        <w:t xml:space="preserve"> → letectvo bombardovalo raketové základny</w:t>
      </w:r>
    </w:p>
    <w:p w:rsidR="008F5551" w:rsidRPr="00C03AC9" w:rsidRDefault="008F5551" w:rsidP="00C03AC9">
      <w:pPr>
        <w:pStyle w:val="Odstavecseseznamem"/>
        <w:numPr>
          <w:ilvl w:val="0"/>
          <w:numId w:val="32"/>
        </w:numPr>
        <w:spacing w:before="0" w:after="0"/>
        <w:ind w:left="431" w:hanging="431"/>
        <w:rPr>
          <w:rFonts w:ascii="Arial" w:hAnsi="Arial" w:cs="Arial"/>
        </w:rPr>
      </w:pPr>
      <w:r w:rsidRPr="00C03AC9">
        <w:rPr>
          <w:rFonts w:ascii="Arial" w:hAnsi="Arial" w:cs="Arial"/>
          <w:b/>
        </w:rPr>
        <w:t>2/1991 – válka ukončena</w:t>
      </w:r>
      <w:r w:rsidRPr="00C03AC9">
        <w:rPr>
          <w:rFonts w:ascii="Arial" w:hAnsi="Arial" w:cs="Arial"/>
        </w:rPr>
        <w:t>, Kuvajt osvobozen, irácká vojska před ústupem zapálila naftová pole</w:t>
      </w:r>
    </w:p>
    <w:p w:rsidR="008F5551" w:rsidRPr="00C03AC9" w:rsidRDefault="008F5551" w:rsidP="00C03AC9">
      <w:pPr>
        <w:pStyle w:val="Odstavecseseznamem"/>
        <w:spacing w:before="0" w:after="0"/>
        <w:ind w:left="431"/>
        <w:rPr>
          <w:rFonts w:ascii="Arial" w:hAnsi="Arial" w:cs="Arial"/>
          <w:b/>
        </w:rPr>
      </w:pPr>
    </w:p>
    <w:p w:rsidR="008F5551" w:rsidRPr="00C03AC9" w:rsidRDefault="008F5551" w:rsidP="00C03AC9">
      <w:pPr>
        <w:pStyle w:val="Odstavecseseznamem"/>
        <w:spacing w:before="0" w:after="0"/>
        <w:ind w:left="431"/>
        <w:rPr>
          <w:rFonts w:ascii="Arial" w:hAnsi="Arial" w:cs="Arial"/>
          <w:u w:val="single"/>
        </w:rPr>
      </w:pPr>
      <w:r w:rsidRPr="00C03AC9">
        <w:rPr>
          <w:rFonts w:ascii="Arial" w:hAnsi="Arial" w:cs="Arial"/>
          <w:u w:val="single"/>
        </w:rPr>
        <w:t>Kuba</w:t>
      </w:r>
    </w:p>
    <w:p w:rsidR="008F5551" w:rsidRPr="00C03AC9" w:rsidRDefault="008F5551" w:rsidP="00C03AC9">
      <w:pPr>
        <w:pStyle w:val="Odstavecseseznamem"/>
        <w:numPr>
          <w:ilvl w:val="0"/>
          <w:numId w:val="36"/>
        </w:numPr>
        <w:spacing w:before="0" w:after="0"/>
        <w:ind w:left="431" w:hanging="431"/>
        <w:rPr>
          <w:rFonts w:ascii="Arial" w:hAnsi="Arial" w:cs="Arial"/>
        </w:rPr>
      </w:pPr>
      <w:r w:rsidRPr="00C03AC9">
        <w:rPr>
          <w:rFonts w:ascii="Arial" w:hAnsi="Arial" w:cs="Arial"/>
        </w:rPr>
        <w:t xml:space="preserve">1959 – svržen prezident </w:t>
      </w:r>
      <w:r w:rsidRPr="00C03AC9">
        <w:rPr>
          <w:rFonts w:ascii="Arial" w:hAnsi="Arial" w:cs="Arial"/>
          <w:i/>
        </w:rPr>
        <w:t>Batista</w:t>
      </w:r>
      <w:r w:rsidRPr="00C03AC9">
        <w:rPr>
          <w:rFonts w:ascii="Arial" w:hAnsi="Arial" w:cs="Arial"/>
        </w:rPr>
        <w:t xml:space="preserve"> (orientace na USA)</w:t>
      </w:r>
    </w:p>
    <w:p w:rsidR="008F5551" w:rsidRPr="00C03AC9" w:rsidRDefault="008F5551" w:rsidP="00C03AC9">
      <w:pPr>
        <w:pStyle w:val="Odstavecseseznamem"/>
        <w:numPr>
          <w:ilvl w:val="0"/>
          <w:numId w:val="36"/>
        </w:numPr>
        <w:spacing w:before="0" w:after="0"/>
        <w:ind w:left="431" w:hanging="431"/>
        <w:rPr>
          <w:rFonts w:ascii="Arial" w:hAnsi="Arial" w:cs="Arial"/>
        </w:rPr>
      </w:pPr>
      <w:r w:rsidRPr="00C03AC9">
        <w:rPr>
          <w:rFonts w:ascii="Arial" w:hAnsi="Arial" w:cs="Arial"/>
        </w:rPr>
        <w:t>moc revoluční vlády v čele s </w:t>
      </w:r>
      <w:r w:rsidRPr="00C03AC9">
        <w:rPr>
          <w:rFonts w:ascii="Arial" w:hAnsi="Arial" w:cs="Arial"/>
          <w:b/>
        </w:rPr>
        <w:t>Fidelem Castrem</w:t>
      </w:r>
      <w:r w:rsidRPr="00C03AC9">
        <w:rPr>
          <w:rFonts w:ascii="Arial" w:hAnsi="Arial" w:cs="Arial"/>
        </w:rPr>
        <w:t xml:space="preserve"> → represivní komunistický režim s orientací na SSSR</w:t>
      </w:r>
    </w:p>
    <w:p w:rsidR="008F5551" w:rsidRPr="00C03AC9" w:rsidRDefault="008F5551" w:rsidP="00C03AC9">
      <w:pPr>
        <w:pStyle w:val="Odstavecseseznamem"/>
        <w:numPr>
          <w:ilvl w:val="0"/>
          <w:numId w:val="36"/>
        </w:numPr>
        <w:spacing w:before="0" w:after="0"/>
        <w:ind w:left="431" w:hanging="431"/>
        <w:rPr>
          <w:rFonts w:ascii="Arial" w:hAnsi="Arial" w:cs="Arial"/>
        </w:rPr>
      </w:pPr>
      <w:r w:rsidRPr="00C03AC9">
        <w:rPr>
          <w:rFonts w:ascii="Arial" w:hAnsi="Arial" w:cs="Arial"/>
          <w:b/>
        </w:rPr>
        <w:t>1961 – pokus o svržení komunistů a návrat Batisty</w:t>
      </w:r>
      <w:r w:rsidRPr="00C03AC9">
        <w:rPr>
          <w:rFonts w:ascii="Arial" w:hAnsi="Arial" w:cs="Arial"/>
        </w:rPr>
        <w:t xml:space="preserve"> → poražen pokus o invazi protikomunistických povstalců → </w:t>
      </w:r>
      <w:r w:rsidRPr="00C03AC9">
        <w:rPr>
          <w:rFonts w:ascii="Arial" w:hAnsi="Arial" w:cs="Arial"/>
          <w:b/>
        </w:rPr>
        <w:t>v Zátoce sviní</w:t>
      </w:r>
      <w:r w:rsidRPr="00C03AC9">
        <w:rPr>
          <w:rFonts w:ascii="Arial" w:hAnsi="Arial" w:cs="Arial"/>
        </w:rPr>
        <w:t xml:space="preserve"> se vylodily jednotky kubánských emigrantů, vyzbrojené a podporované USA x Castrova armáda + SSSR rozmístilo na Kubě raketové zbraně</w:t>
      </w:r>
    </w:p>
    <w:p w:rsidR="008F5551" w:rsidRPr="00C03AC9" w:rsidRDefault="008F5551" w:rsidP="00C03AC9">
      <w:pPr>
        <w:pStyle w:val="Odstavecseseznamem"/>
        <w:numPr>
          <w:ilvl w:val="0"/>
          <w:numId w:val="36"/>
        </w:numPr>
        <w:spacing w:before="0" w:after="0"/>
        <w:ind w:left="431" w:hanging="431"/>
        <w:rPr>
          <w:rFonts w:ascii="Arial" w:hAnsi="Arial" w:cs="Arial"/>
        </w:rPr>
      </w:pPr>
      <w:r w:rsidRPr="00C03AC9">
        <w:rPr>
          <w:rFonts w:ascii="Arial" w:hAnsi="Arial" w:cs="Arial"/>
          <w:b/>
        </w:rPr>
        <w:t>karibská krize</w:t>
      </w:r>
      <w:r w:rsidRPr="00C03AC9">
        <w:rPr>
          <w:rFonts w:ascii="Arial" w:hAnsi="Arial" w:cs="Arial"/>
        </w:rPr>
        <w:t xml:space="preserve"> (říjen – listopad 1962):</w:t>
      </w:r>
    </w:p>
    <w:p w:rsidR="008F5551" w:rsidRPr="00C03AC9" w:rsidRDefault="008F5551" w:rsidP="00C03AC9">
      <w:pPr>
        <w:pStyle w:val="Odstavecseseznamem"/>
        <w:numPr>
          <w:ilvl w:val="0"/>
          <w:numId w:val="37"/>
        </w:numPr>
        <w:spacing w:before="0" w:after="0"/>
        <w:ind w:left="431" w:hanging="431"/>
        <w:rPr>
          <w:rFonts w:ascii="Arial" w:hAnsi="Arial" w:cs="Arial"/>
        </w:rPr>
      </w:pPr>
      <w:r w:rsidRPr="00C03AC9">
        <w:rPr>
          <w:rFonts w:ascii="Arial" w:hAnsi="Arial" w:cs="Arial"/>
        </w:rPr>
        <w:t>USA (Kennedy), SSSR (Chruščov), Kuba (Castro)</w:t>
      </w:r>
    </w:p>
    <w:p w:rsidR="008F5551" w:rsidRPr="00C03AC9" w:rsidRDefault="008F5551" w:rsidP="00C03AC9">
      <w:pPr>
        <w:pStyle w:val="Odstavecseseznamem"/>
        <w:numPr>
          <w:ilvl w:val="0"/>
          <w:numId w:val="37"/>
        </w:numPr>
        <w:spacing w:before="0" w:after="0"/>
        <w:ind w:left="431" w:hanging="431"/>
        <w:rPr>
          <w:rFonts w:ascii="Arial" w:hAnsi="Arial" w:cs="Arial"/>
        </w:rPr>
      </w:pPr>
      <w:r w:rsidRPr="00C03AC9">
        <w:rPr>
          <w:rFonts w:ascii="Arial" w:hAnsi="Arial" w:cs="Arial"/>
        </w:rPr>
        <w:t>konfrontační střet mezi SSSR a USA</w:t>
      </w:r>
    </w:p>
    <w:p w:rsidR="008F5551" w:rsidRPr="00C03AC9" w:rsidRDefault="008F5551" w:rsidP="00C03AC9">
      <w:pPr>
        <w:pStyle w:val="Odstavecseseznamem"/>
        <w:numPr>
          <w:ilvl w:val="0"/>
          <w:numId w:val="37"/>
        </w:numPr>
        <w:spacing w:before="0" w:after="0"/>
        <w:ind w:left="431" w:hanging="431"/>
        <w:rPr>
          <w:rFonts w:ascii="Arial" w:hAnsi="Arial" w:cs="Arial"/>
        </w:rPr>
      </w:pPr>
      <w:r w:rsidRPr="00C03AC9">
        <w:rPr>
          <w:rFonts w:ascii="Arial" w:hAnsi="Arial" w:cs="Arial"/>
        </w:rPr>
        <w:t>svět na pokraji atomové války</w:t>
      </w:r>
    </w:p>
    <w:p w:rsidR="008F5551" w:rsidRPr="00C03AC9" w:rsidRDefault="008F5551" w:rsidP="00C03AC9">
      <w:pPr>
        <w:pStyle w:val="Odstavecseseznamem"/>
        <w:numPr>
          <w:ilvl w:val="0"/>
          <w:numId w:val="37"/>
        </w:numPr>
        <w:spacing w:before="0" w:after="0"/>
        <w:ind w:left="431" w:hanging="431"/>
        <w:rPr>
          <w:rFonts w:ascii="Arial" w:hAnsi="Arial" w:cs="Arial"/>
        </w:rPr>
      </w:pPr>
      <w:r w:rsidRPr="00C03AC9">
        <w:rPr>
          <w:rFonts w:ascii="Arial" w:hAnsi="Arial" w:cs="Arial"/>
        </w:rPr>
        <w:t xml:space="preserve">blokáda Kuby USA → jednání (USA + SSSR) – závazek SSSR odvézt rakety za příslib USA, že nepodnikne žádnou intervenci na Kubě → zrušena </w:t>
      </w:r>
      <w:proofErr w:type="spellStart"/>
      <w:r w:rsidRPr="00C03AC9">
        <w:rPr>
          <w:rFonts w:ascii="Arial" w:hAnsi="Arial" w:cs="Arial"/>
        </w:rPr>
        <w:t>námoční</w:t>
      </w:r>
      <w:proofErr w:type="spellEnd"/>
      <w:r w:rsidRPr="00C03AC9">
        <w:rPr>
          <w:rFonts w:ascii="Arial" w:hAnsi="Arial" w:cs="Arial"/>
        </w:rPr>
        <w:t xml:space="preserve"> blokáda</w:t>
      </w:r>
    </w:p>
    <w:p w:rsidR="008F5551" w:rsidRPr="00C03AC9" w:rsidRDefault="008F5551" w:rsidP="00C03AC9">
      <w:pPr>
        <w:pStyle w:val="Odstavecseseznamem"/>
        <w:numPr>
          <w:ilvl w:val="0"/>
          <w:numId w:val="37"/>
        </w:numPr>
        <w:spacing w:before="0" w:after="0"/>
        <w:ind w:left="431" w:hanging="431"/>
        <w:rPr>
          <w:rFonts w:ascii="Arial" w:hAnsi="Arial" w:cs="Arial"/>
        </w:rPr>
      </w:pPr>
      <w:r w:rsidRPr="00C03AC9">
        <w:rPr>
          <w:rFonts w:ascii="Arial" w:hAnsi="Arial" w:cs="Arial"/>
        </w:rPr>
        <w:t>komunistický režim dosud přežívá</w:t>
      </w:r>
    </w:p>
    <w:p w:rsidR="008F5551" w:rsidRPr="00C03AC9" w:rsidRDefault="008F5551" w:rsidP="00C03AC9">
      <w:pPr>
        <w:pStyle w:val="Odstavecseseznamem"/>
        <w:spacing w:before="0" w:after="0"/>
        <w:ind w:left="431"/>
        <w:rPr>
          <w:rFonts w:ascii="Arial" w:hAnsi="Arial" w:cs="Arial"/>
        </w:rPr>
      </w:pPr>
    </w:p>
    <w:p w:rsidR="008F5551" w:rsidRPr="00C03AC9" w:rsidRDefault="008F5551" w:rsidP="00C03AC9">
      <w:pPr>
        <w:pStyle w:val="Odstavecseseznamem"/>
        <w:spacing w:before="0" w:after="0"/>
        <w:ind w:left="431"/>
        <w:rPr>
          <w:rFonts w:ascii="Arial" w:hAnsi="Arial" w:cs="Arial"/>
          <w:u w:val="single"/>
        </w:rPr>
      </w:pPr>
      <w:r w:rsidRPr="00C03AC9">
        <w:rPr>
          <w:rFonts w:ascii="Arial" w:hAnsi="Arial" w:cs="Arial"/>
          <w:u w:val="single"/>
        </w:rPr>
        <w:t>Válka o Falklandy (1982)</w:t>
      </w:r>
    </w:p>
    <w:p w:rsidR="008F5551" w:rsidRPr="00C03AC9" w:rsidRDefault="008F5551" w:rsidP="00C03AC9">
      <w:pPr>
        <w:pStyle w:val="Odstavecseseznamem"/>
        <w:numPr>
          <w:ilvl w:val="0"/>
          <w:numId w:val="36"/>
        </w:numPr>
        <w:spacing w:before="0" w:after="0"/>
        <w:ind w:left="431" w:hanging="431"/>
        <w:rPr>
          <w:rFonts w:ascii="Arial" w:hAnsi="Arial" w:cs="Arial"/>
        </w:rPr>
      </w:pPr>
      <w:r w:rsidRPr="00C03AC9">
        <w:rPr>
          <w:rFonts w:ascii="Arial" w:hAnsi="Arial" w:cs="Arial"/>
          <w:b/>
          <w:u w:val="single"/>
        </w:rPr>
        <w:t>VB</w:t>
      </w:r>
      <w:r w:rsidRPr="00C03AC9">
        <w:rPr>
          <w:rFonts w:ascii="Arial" w:hAnsi="Arial" w:cs="Arial"/>
        </w:rPr>
        <w:t xml:space="preserve"> (Thatcherová) </w:t>
      </w:r>
      <w:r w:rsidRPr="00C03AC9">
        <w:rPr>
          <w:rFonts w:ascii="Arial" w:hAnsi="Arial" w:cs="Arial"/>
          <w:b/>
        </w:rPr>
        <w:t>x Argentina</w:t>
      </w:r>
      <w:r w:rsidRPr="00C03AC9">
        <w:rPr>
          <w:rFonts w:ascii="Arial" w:hAnsi="Arial" w:cs="Arial"/>
        </w:rPr>
        <w:t xml:space="preserve"> (Leopold </w:t>
      </w:r>
      <w:proofErr w:type="spellStart"/>
      <w:r w:rsidRPr="00C03AC9">
        <w:rPr>
          <w:rFonts w:ascii="Arial" w:hAnsi="Arial" w:cs="Arial"/>
        </w:rPr>
        <w:t>Galtieri</w:t>
      </w:r>
      <w:proofErr w:type="spellEnd"/>
      <w:r w:rsidRPr="00C03AC9">
        <w:rPr>
          <w:rFonts w:ascii="Arial" w:hAnsi="Arial" w:cs="Arial"/>
        </w:rPr>
        <w:t xml:space="preserve">) </w:t>
      </w:r>
    </w:p>
    <w:p w:rsidR="008F5551" w:rsidRPr="00C03AC9" w:rsidRDefault="008F5551" w:rsidP="00C03AC9">
      <w:pPr>
        <w:pStyle w:val="Odstavecseseznamem"/>
        <w:numPr>
          <w:ilvl w:val="0"/>
          <w:numId w:val="36"/>
        </w:numPr>
        <w:spacing w:before="0" w:after="0"/>
        <w:ind w:left="431" w:hanging="431"/>
        <w:rPr>
          <w:rFonts w:ascii="Arial" w:hAnsi="Arial" w:cs="Arial"/>
        </w:rPr>
      </w:pPr>
      <w:r w:rsidRPr="00C03AC9">
        <w:rPr>
          <w:rFonts w:ascii="Arial" w:hAnsi="Arial" w:cs="Arial"/>
        </w:rPr>
        <w:t xml:space="preserve">hlavní město Falkland (Malvín) – Port </w:t>
      </w:r>
      <w:proofErr w:type="spellStart"/>
      <w:r w:rsidRPr="00C03AC9">
        <w:rPr>
          <w:rFonts w:ascii="Arial" w:hAnsi="Arial" w:cs="Arial"/>
        </w:rPr>
        <w:t>Stanley</w:t>
      </w:r>
      <w:proofErr w:type="spellEnd"/>
    </w:p>
    <w:p w:rsidR="008F5551" w:rsidRPr="00C03AC9" w:rsidRDefault="008F5551" w:rsidP="00C03AC9">
      <w:pPr>
        <w:pStyle w:val="Odstavecseseznamem"/>
        <w:numPr>
          <w:ilvl w:val="0"/>
          <w:numId w:val="36"/>
        </w:numPr>
        <w:spacing w:before="0" w:after="0"/>
        <w:ind w:left="431" w:hanging="431"/>
        <w:rPr>
          <w:rFonts w:ascii="Arial" w:hAnsi="Arial" w:cs="Arial"/>
        </w:rPr>
      </w:pPr>
      <w:r w:rsidRPr="00C03AC9">
        <w:rPr>
          <w:rFonts w:ascii="Arial" w:hAnsi="Arial" w:cs="Arial"/>
        </w:rPr>
        <w:t xml:space="preserve">obyvatelé (cca 3000) chtěli zůstat součástí britského </w:t>
      </w:r>
      <w:proofErr w:type="spellStart"/>
      <w:r w:rsidRPr="00C03AC9">
        <w:rPr>
          <w:rFonts w:ascii="Arial" w:hAnsi="Arial" w:cs="Arial"/>
        </w:rPr>
        <w:t>Commonwealthu</w:t>
      </w:r>
      <w:proofErr w:type="spellEnd"/>
      <w:r w:rsidRPr="00C03AC9">
        <w:rPr>
          <w:rFonts w:ascii="Arial" w:hAnsi="Arial" w:cs="Arial"/>
        </w:rPr>
        <w:t xml:space="preserve"> (již od roku 1833)</w:t>
      </w:r>
    </w:p>
    <w:p w:rsidR="008F5551" w:rsidRPr="00C03AC9" w:rsidRDefault="008F5551" w:rsidP="00C03AC9">
      <w:pPr>
        <w:pStyle w:val="Odstavecseseznamem"/>
        <w:numPr>
          <w:ilvl w:val="0"/>
          <w:numId w:val="36"/>
        </w:numPr>
        <w:spacing w:before="0" w:after="0"/>
        <w:ind w:left="431" w:hanging="431"/>
        <w:rPr>
          <w:rFonts w:ascii="Arial" w:hAnsi="Arial" w:cs="Arial"/>
        </w:rPr>
      </w:pPr>
      <w:r w:rsidRPr="00C03AC9">
        <w:rPr>
          <w:rFonts w:ascii="Arial" w:hAnsi="Arial" w:cs="Arial"/>
        </w:rPr>
        <w:t xml:space="preserve">Argentina – k moci se dostává vojenská junta v čele s generálem Leopoldem </w:t>
      </w:r>
      <w:proofErr w:type="spellStart"/>
      <w:r w:rsidRPr="00C03AC9">
        <w:rPr>
          <w:rFonts w:ascii="Arial" w:hAnsi="Arial" w:cs="Arial"/>
        </w:rPr>
        <w:t>Galtierim</w:t>
      </w:r>
      <w:proofErr w:type="spellEnd"/>
      <w:r w:rsidRPr="00C03AC9">
        <w:rPr>
          <w:rFonts w:ascii="Arial" w:hAnsi="Arial" w:cs="Arial"/>
        </w:rPr>
        <w:t xml:space="preserve"> → požadavky na Falklandy</w:t>
      </w:r>
    </w:p>
    <w:p w:rsidR="008F5551" w:rsidRPr="00C03AC9" w:rsidRDefault="008F5551" w:rsidP="00C03AC9">
      <w:pPr>
        <w:pStyle w:val="Odstavecseseznamem"/>
        <w:spacing w:before="0" w:after="0"/>
        <w:ind w:left="431"/>
        <w:rPr>
          <w:rFonts w:ascii="Arial" w:hAnsi="Arial" w:cs="Arial"/>
        </w:rPr>
      </w:pPr>
    </w:p>
    <w:p w:rsidR="008F5551" w:rsidRPr="00C03AC9" w:rsidRDefault="008F5551" w:rsidP="00C03AC9">
      <w:pPr>
        <w:pStyle w:val="Odstavecseseznamem"/>
        <w:spacing w:before="0" w:after="0"/>
        <w:ind w:left="431"/>
        <w:rPr>
          <w:rFonts w:ascii="Arial" w:hAnsi="Arial" w:cs="Arial"/>
          <w:u w:val="single"/>
        </w:rPr>
      </w:pPr>
      <w:r w:rsidRPr="00C03AC9">
        <w:rPr>
          <w:rFonts w:ascii="Arial" w:hAnsi="Arial" w:cs="Arial"/>
          <w:u w:val="single"/>
        </w:rPr>
        <w:t>Dekolonizace Afriky</w:t>
      </w:r>
    </w:p>
    <w:p w:rsidR="008F5551" w:rsidRPr="00C03AC9" w:rsidRDefault="008F5551" w:rsidP="00C03AC9">
      <w:pPr>
        <w:pStyle w:val="Odstavecseseznamem"/>
        <w:numPr>
          <w:ilvl w:val="0"/>
          <w:numId w:val="36"/>
        </w:numPr>
        <w:spacing w:before="0" w:after="0"/>
        <w:ind w:left="431" w:hanging="431"/>
        <w:rPr>
          <w:rFonts w:ascii="Arial" w:hAnsi="Arial" w:cs="Arial"/>
        </w:rPr>
      </w:pPr>
      <w:r w:rsidRPr="00C03AC9">
        <w:rPr>
          <w:rFonts w:ascii="Arial" w:hAnsi="Arial" w:cs="Arial"/>
        </w:rPr>
        <w:t xml:space="preserve">1945 – pouze </w:t>
      </w:r>
      <w:r w:rsidRPr="00C03AC9">
        <w:rPr>
          <w:rFonts w:ascii="Arial" w:hAnsi="Arial" w:cs="Arial"/>
          <w:b/>
        </w:rPr>
        <w:t>4 nezávislé státy</w:t>
      </w:r>
      <w:r w:rsidRPr="00C03AC9">
        <w:rPr>
          <w:rFonts w:ascii="Arial" w:hAnsi="Arial" w:cs="Arial"/>
        </w:rPr>
        <w:t>: Egypt, Etiopie, Libérie a Jihoafrická unie</w:t>
      </w:r>
    </w:p>
    <w:p w:rsidR="008F5551" w:rsidRPr="00C03AC9" w:rsidRDefault="008F5551" w:rsidP="00C03AC9">
      <w:pPr>
        <w:pStyle w:val="Odstavecseseznamem"/>
        <w:numPr>
          <w:ilvl w:val="0"/>
          <w:numId w:val="36"/>
        </w:numPr>
        <w:spacing w:before="0" w:after="0"/>
        <w:ind w:left="431" w:hanging="431"/>
        <w:rPr>
          <w:rFonts w:ascii="Arial" w:hAnsi="Arial" w:cs="Arial"/>
        </w:rPr>
      </w:pPr>
      <w:r w:rsidRPr="00C03AC9">
        <w:rPr>
          <w:rFonts w:ascii="Arial" w:hAnsi="Arial" w:cs="Arial"/>
        </w:rPr>
        <w:t xml:space="preserve">koloniální velmoci v Africe: </w:t>
      </w:r>
      <w:r w:rsidRPr="00C03AC9">
        <w:rPr>
          <w:rFonts w:ascii="Arial" w:hAnsi="Arial" w:cs="Arial"/>
          <w:b/>
          <w:bCs/>
        </w:rPr>
        <w:t>Británie</w:t>
      </w:r>
      <w:r w:rsidRPr="00C03AC9">
        <w:rPr>
          <w:rFonts w:ascii="Arial" w:hAnsi="Arial" w:cs="Arial"/>
        </w:rPr>
        <w:t xml:space="preserve"> (Súdán, Keňa, Nigérie), </w:t>
      </w:r>
      <w:r w:rsidRPr="00C03AC9">
        <w:rPr>
          <w:rFonts w:ascii="Arial" w:hAnsi="Arial" w:cs="Arial"/>
          <w:b/>
          <w:bCs/>
        </w:rPr>
        <w:t>Francie</w:t>
      </w:r>
      <w:r w:rsidRPr="00C03AC9">
        <w:rPr>
          <w:rFonts w:ascii="Arial" w:hAnsi="Arial" w:cs="Arial"/>
        </w:rPr>
        <w:t xml:space="preserve"> (Maroko, Alžírsko, Madagaskar), </w:t>
      </w:r>
      <w:r w:rsidRPr="00C03AC9">
        <w:rPr>
          <w:rFonts w:ascii="Arial" w:hAnsi="Arial" w:cs="Arial"/>
          <w:b/>
          <w:bCs/>
        </w:rPr>
        <w:t>Belgie</w:t>
      </w:r>
      <w:r w:rsidRPr="00C03AC9">
        <w:rPr>
          <w:rFonts w:ascii="Arial" w:hAnsi="Arial" w:cs="Arial"/>
        </w:rPr>
        <w:t xml:space="preserve"> (Kongo), </w:t>
      </w:r>
      <w:r w:rsidRPr="00C03AC9">
        <w:rPr>
          <w:rFonts w:ascii="Arial" w:hAnsi="Arial" w:cs="Arial"/>
          <w:b/>
          <w:bCs/>
        </w:rPr>
        <w:t>Portugalsko</w:t>
      </w:r>
      <w:r w:rsidRPr="00C03AC9">
        <w:rPr>
          <w:rFonts w:ascii="Arial" w:hAnsi="Arial" w:cs="Arial"/>
        </w:rPr>
        <w:t xml:space="preserve"> (Angola, Mosambik)</w:t>
      </w:r>
    </w:p>
    <w:p w:rsidR="008F5551" w:rsidRPr="00C03AC9" w:rsidRDefault="008F5551" w:rsidP="00C03AC9">
      <w:pPr>
        <w:pStyle w:val="Odstavecseseznamem"/>
        <w:numPr>
          <w:ilvl w:val="0"/>
          <w:numId w:val="36"/>
        </w:numPr>
        <w:spacing w:before="0" w:after="0"/>
        <w:ind w:left="431" w:hanging="431"/>
        <w:rPr>
          <w:rFonts w:ascii="Arial" w:hAnsi="Arial" w:cs="Arial"/>
        </w:rPr>
      </w:pPr>
      <w:r w:rsidRPr="00C03AC9">
        <w:rPr>
          <w:rFonts w:ascii="Arial" w:hAnsi="Arial" w:cs="Arial"/>
          <w:bCs/>
        </w:rPr>
        <w:t>leden 1944 – konference v Brazzaville</w:t>
      </w:r>
      <w:r w:rsidRPr="00C03AC9">
        <w:rPr>
          <w:rFonts w:ascii="Arial" w:hAnsi="Arial" w:cs="Arial"/>
          <w:b/>
          <w:bCs/>
        </w:rPr>
        <w:t xml:space="preserve"> – Charles de </w:t>
      </w:r>
      <w:proofErr w:type="spellStart"/>
      <w:r w:rsidRPr="00C03AC9">
        <w:rPr>
          <w:rFonts w:ascii="Arial" w:hAnsi="Arial" w:cs="Arial"/>
          <w:b/>
          <w:bCs/>
        </w:rPr>
        <w:t>Gaulle</w:t>
      </w:r>
      <w:proofErr w:type="spellEnd"/>
      <w:r w:rsidRPr="00C03AC9">
        <w:rPr>
          <w:rFonts w:ascii="Arial" w:hAnsi="Arial" w:cs="Arial"/>
          <w:b/>
          <w:bCs/>
        </w:rPr>
        <w:t xml:space="preserve"> </w:t>
      </w:r>
      <w:r w:rsidRPr="00C03AC9">
        <w:rPr>
          <w:rFonts w:ascii="Arial" w:hAnsi="Arial" w:cs="Arial"/>
        </w:rPr>
        <w:t>(předseda francouzské prozatímní vlády) slíbil rozšíření autonomních práv i přípravu emancipačního procesu</w:t>
      </w:r>
    </w:p>
    <w:p w:rsidR="008F5551" w:rsidRPr="00C03AC9" w:rsidRDefault="008F5551" w:rsidP="00C03AC9">
      <w:pPr>
        <w:pStyle w:val="Odstavecseseznamem"/>
        <w:numPr>
          <w:ilvl w:val="0"/>
          <w:numId w:val="36"/>
        </w:numPr>
        <w:spacing w:before="0" w:after="0"/>
        <w:ind w:left="431" w:hanging="431"/>
        <w:rPr>
          <w:rFonts w:ascii="Arial" w:hAnsi="Arial" w:cs="Arial"/>
        </w:rPr>
      </w:pPr>
      <w:r w:rsidRPr="00C03AC9">
        <w:rPr>
          <w:rFonts w:ascii="Arial" w:hAnsi="Arial" w:cs="Arial"/>
        </w:rPr>
        <w:t>Belgické Kongo (</w:t>
      </w:r>
      <w:proofErr w:type="spellStart"/>
      <w:r w:rsidRPr="00C03AC9">
        <w:rPr>
          <w:rFonts w:ascii="Arial" w:hAnsi="Arial" w:cs="Arial"/>
        </w:rPr>
        <w:t>Lumumba</w:t>
      </w:r>
      <w:proofErr w:type="spellEnd"/>
      <w:r w:rsidRPr="00C03AC9">
        <w:rPr>
          <w:rFonts w:ascii="Arial" w:hAnsi="Arial" w:cs="Arial"/>
        </w:rPr>
        <w:t>) → Demokratická republika Kongo</w:t>
      </w:r>
    </w:p>
    <w:p w:rsidR="008F5551" w:rsidRPr="00C03AC9" w:rsidRDefault="008F5551" w:rsidP="00C03AC9">
      <w:pPr>
        <w:pStyle w:val="Odstavecseseznamem"/>
        <w:numPr>
          <w:ilvl w:val="0"/>
          <w:numId w:val="36"/>
        </w:numPr>
        <w:spacing w:before="0" w:after="0"/>
        <w:ind w:left="431" w:hanging="431"/>
        <w:rPr>
          <w:rFonts w:ascii="Arial" w:hAnsi="Arial" w:cs="Arial"/>
        </w:rPr>
      </w:pPr>
      <w:r w:rsidRPr="00C03AC9">
        <w:rPr>
          <w:rFonts w:ascii="Arial" w:hAnsi="Arial" w:cs="Arial"/>
        </w:rPr>
        <w:t xml:space="preserve">ghanský prezident </w:t>
      </w:r>
      <w:proofErr w:type="spellStart"/>
      <w:r w:rsidRPr="00C03AC9">
        <w:rPr>
          <w:rFonts w:ascii="Arial" w:hAnsi="Arial" w:cs="Arial"/>
        </w:rPr>
        <w:t>Kwame</w:t>
      </w:r>
      <w:proofErr w:type="spellEnd"/>
      <w:r w:rsidRPr="00C03AC9">
        <w:rPr>
          <w:rFonts w:ascii="Arial" w:hAnsi="Arial" w:cs="Arial"/>
        </w:rPr>
        <w:t xml:space="preserve"> </w:t>
      </w:r>
      <w:proofErr w:type="spellStart"/>
      <w:r w:rsidRPr="00C03AC9">
        <w:rPr>
          <w:rFonts w:ascii="Arial" w:hAnsi="Arial" w:cs="Arial"/>
        </w:rPr>
        <w:t>Nkrumah</w:t>
      </w:r>
      <w:proofErr w:type="spellEnd"/>
    </w:p>
    <w:p w:rsidR="008F5551" w:rsidRPr="00C03AC9" w:rsidRDefault="008F5551" w:rsidP="00C03AC9">
      <w:pPr>
        <w:pStyle w:val="Odstavecseseznamem"/>
        <w:numPr>
          <w:ilvl w:val="0"/>
          <w:numId w:val="36"/>
        </w:numPr>
        <w:spacing w:before="0" w:after="0"/>
        <w:ind w:left="431" w:hanging="431"/>
        <w:rPr>
          <w:rFonts w:ascii="Arial" w:hAnsi="Arial" w:cs="Arial"/>
        </w:rPr>
      </w:pPr>
      <w:r w:rsidRPr="00C03AC9">
        <w:rPr>
          <w:rFonts w:ascii="Arial" w:hAnsi="Arial" w:cs="Arial"/>
        </w:rPr>
        <w:lastRenderedPageBreak/>
        <w:t xml:space="preserve">1960 = rok Afriky – nezávislost většiny afrických zemí (mnoho francouzských kolonií využilo uvolnění po nástupu de </w:t>
      </w:r>
      <w:proofErr w:type="spellStart"/>
      <w:proofErr w:type="gramStart"/>
      <w:r w:rsidRPr="00C03AC9">
        <w:rPr>
          <w:rFonts w:ascii="Arial" w:hAnsi="Arial" w:cs="Arial"/>
        </w:rPr>
        <w:t>Gaulla</w:t>
      </w:r>
      <w:proofErr w:type="spellEnd"/>
      <w:proofErr w:type="gramEnd"/>
      <w:r w:rsidRPr="00C03AC9">
        <w:rPr>
          <w:rFonts w:ascii="Arial" w:hAnsi="Arial" w:cs="Arial"/>
        </w:rPr>
        <w:t>)</w:t>
      </w:r>
    </w:p>
    <w:p w:rsidR="008F5551" w:rsidRPr="00C03AC9" w:rsidRDefault="008F5551" w:rsidP="00C03AC9">
      <w:pPr>
        <w:pStyle w:val="Odstavecseseznamem"/>
        <w:numPr>
          <w:ilvl w:val="0"/>
          <w:numId w:val="36"/>
        </w:numPr>
        <w:spacing w:before="0" w:after="0"/>
        <w:ind w:left="431" w:hanging="431"/>
        <w:rPr>
          <w:rFonts w:ascii="Arial" w:hAnsi="Arial" w:cs="Arial"/>
        </w:rPr>
      </w:pPr>
      <w:r w:rsidRPr="00C03AC9">
        <w:rPr>
          <w:rFonts w:ascii="Arial" w:hAnsi="Arial" w:cs="Arial"/>
        </w:rPr>
        <w:t>1957 Ghana (</w:t>
      </w:r>
      <w:proofErr w:type="spellStart"/>
      <w:r w:rsidRPr="00C03AC9">
        <w:rPr>
          <w:rFonts w:ascii="Arial" w:hAnsi="Arial" w:cs="Arial"/>
        </w:rPr>
        <w:t>brit</w:t>
      </w:r>
      <w:proofErr w:type="spellEnd"/>
      <w:r w:rsidRPr="00C03AC9">
        <w:rPr>
          <w:rFonts w:ascii="Arial" w:hAnsi="Arial" w:cs="Arial"/>
        </w:rPr>
        <w:t>.)</w:t>
      </w:r>
    </w:p>
    <w:p w:rsidR="008F5551" w:rsidRPr="00C03AC9" w:rsidRDefault="008F5551" w:rsidP="00C03AC9">
      <w:pPr>
        <w:pStyle w:val="Odstavecseseznamem"/>
        <w:numPr>
          <w:ilvl w:val="0"/>
          <w:numId w:val="36"/>
        </w:numPr>
        <w:spacing w:before="0" w:after="0"/>
        <w:ind w:left="431" w:hanging="431"/>
        <w:rPr>
          <w:rFonts w:ascii="Arial" w:hAnsi="Arial" w:cs="Arial"/>
        </w:rPr>
      </w:pPr>
      <w:r w:rsidRPr="00C03AC9">
        <w:rPr>
          <w:rFonts w:ascii="Arial" w:hAnsi="Arial" w:cs="Arial"/>
        </w:rPr>
        <w:t>1958 Belgické Kongo (bel.)</w:t>
      </w:r>
    </w:p>
    <w:p w:rsidR="008F5551" w:rsidRPr="00C03AC9" w:rsidRDefault="008F5551" w:rsidP="00C03AC9">
      <w:pPr>
        <w:pStyle w:val="Odstavecseseznamem"/>
        <w:numPr>
          <w:ilvl w:val="0"/>
          <w:numId w:val="36"/>
        </w:numPr>
        <w:spacing w:before="0" w:after="0"/>
        <w:ind w:left="431" w:hanging="431"/>
        <w:rPr>
          <w:rFonts w:ascii="Arial" w:hAnsi="Arial" w:cs="Arial"/>
        </w:rPr>
      </w:pPr>
      <w:r w:rsidRPr="00C03AC9">
        <w:rPr>
          <w:rFonts w:ascii="Arial" w:hAnsi="Arial" w:cs="Arial"/>
          <w:b/>
        </w:rPr>
        <w:t>důsledky</w:t>
      </w:r>
      <w:r w:rsidRPr="00C03AC9">
        <w:rPr>
          <w:rFonts w:ascii="Arial" w:hAnsi="Arial" w:cs="Arial"/>
        </w:rPr>
        <w:t>:</w:t>
      </w:r>
    </w:p>
    <w:p w:rsidR="008F5551" w:rsidRPr="00C03AC9" w:rsidRDefault="008F5551" w:rsidP="00C03AC9">
      <w:pPr>
        <w:pStyle w:val="Odstavecseseznamem"/>
        <w:numPr>
          <w:ilvl w:val="0"/>
          <w:numId w:val="38"/>
        </w:numPr>
        <w:spacing w:before="0" w:after="0"/>
        <w:ind w:left="431" w:hanging="431"/>
        <w:rPr>
          <w:rFonts w:ascii="Arial" w:hAnsi="Arial" w:cs="Arial"/>
        </w:rPr>
      </w:pPr>
      <w:r w:rsidRPr="00C03AC9">
        <w:rPr>
          <w:rFonts w:ascii="Arial" w:hAnsi="Arial" w:cs="Arial"/>
        </w:rPr>
        <w:t>někde se povedlo dojít k jakési „</w:t>
      </w:r>
      <w:r w:rsidRPr="00C03AC9">
        <w:rPr>
          <w:rFonts w:ascii="Arial" w:hAnsi="Arial" w:cs="Arial"/>
          <w:i/>
        </w:rPr>
        <w:t>africké demokracii</w:t>
      </w:r>
      <w:r w:rsidRPr="00C03AC9">
        <w:rPr>
          <w:rFonts w:ascii="Arial" w:hAnsi="Arial" w:cs="Arial"/>
        </w:rPr>
        <w:t>“ – tržní principy v hospodářství a těží z turistického ruchu (Tunisko) nebo přírodního bohatství (Botswana)</w:t>
      </w:r>
    </w:p>
    <w:p w:rsidR="008F5551" w:rsidRPr="00C03AC9" w:rsidRDefault="008F5551" w:rsidP="00C03AC9">
      <w:pPr>
        <w:pStyle w:val="Odstavecseseznamem"/>
        <w:numPr>
          <w:ilvl w:val="0"/>
          <w:numId w:val="38"/>
        </w:numPr>
        <w:spacing w:before="0" w:after="0"/>
        <w:ind w:left="431" w:hanging="431"/>
        <w:rPr>
          <w:rFonts w:ascii="Arial" w:hAnsi="Arial" w:cs="Arial"/>
        </w:rPr>
      </w:pPr>
      <w:r w:rsidRPr="00C03AC9">
        <w:rPr>
          <w:rFonts w:ascii="Arial" w:hAnsi="Arial" w:cs="Arial"/>
        </w:rPr>
        <w:t>jiné státy si po pokojném vyhlášení nezávislosti (Nigérie) prošly násilnými převraty, které bývaly podporovány jak státy západního, tak i východního bloku</w:t>
      </w:r>
    </w:p>
    <w:p w:rsidR="008F5551" w:rsidRPr="00C03AC9" w:rsidRDefault="008F5551" w:rsidP="00C03AC9">
      <w:pPr>
        <w:spacing w:before="0" w:after="0"/>
        <w:rPr>
          <w:rFonts w:ascii="Arial" w:hAnsi="Arial" w:cs="Arial"/>
        </w:rPr>
      </w:pPr>
    </w:p>
    <w:p w:rsidR="008F5551" w:rsidRPr="00C03AC9" w:rsidRDefault="008F5551" w:rsidP="00C03AC9">
      <w:pPr>
        <w:spacing w:before="0" w:after="0"/>
        <w:rPr>
          <w:rFonts w:ascii="Arial" w:hAnsi="Arial" w:cs="Arial"/>
        </w:rPr>
      </w:pPr>
    </w:p>
    <w:p w:rsidR="008F5551" w:rsidRPr="00C03AC9" w:rsidRDefault="008F5551" w:rsidP="00C03AC9">
      <w:pPr>
        <w:spacing w:before="0" w:after="0"/>
        <w:rPr>
          <w:rFonts w:ascii="Arial" w:hAnsi="Arial" w:cs="Arial"/>
        </w:rPr>
      </w:pPr>
    </w:p>
    <w:p w:rsidR="008F5551" w:rsidRPr="00C03AC9" w:rsidRDefault="008F5551" w:rsidP="00C03AC9">
      <w:pPr>
        <w:spacing w:before="0" w:after="0"/>
        <w:rPr>
          <w:rFonts w:ascii="Arial" w:hAnsi="Arial" w:cs="Arial"/>
        </w:rPr>
      </w:pPr>
      <w:r w:rsidRPr="00C03AC9">
        <w:rPr>
          <w:rFonts w:ascii="Arial" w:hAnsi="Arial" w:cs="Arial"/>
        </w:rPr>
        <w:t xml:space="preserve">ČSR v poválečném období </w:t>
      </w:r>
    </w:p>
    <w:p w:rsidR="008F5551" w:rsidRPr="00C03AC9" w:rsidRDefault="008F5551" w:rsidP="00C03AC9">
      <w:pPr>
        <w:pStyle w:val="Odstavecseseznamem"/>
        <w:numPr>
          <w:ilvl w:val="0"/>
          <w:numId w:val="1"/>
        </w:numPr>
        <w:spacing w:before="0" w:after="0"/>
        <w:ind w:left="431" w:hanging="431"/>
        <w:rPr>
          <w:rFonts w:ascii="Arial" w:hAnsi="Arial" w:cs="Arial"/>
        </w:rPr>
      </w:pPr>
      <w:r w:rsidRPr="00C03AC9">
        <w:rPr>
          <w:rFonts w:ascii="Arial" w:hAnsi="Arial" w:cs="Arial"/>
        </w:rPr>
        <w:t>Únor 1948 (vyhrocení napětí, politický převrat a jeho důsledky)</w:t>
      </w:r>
    </w:p>
    <w:p w:rsidR="008F5551" w:rsidRPr="00C03AC9" w:rsidRDefault="008F5551" w:rsidP="00C03AC9">
      <w:pPr>
        <w:pStyle w:val="Odstavecseseznamem"/>
        <w:numPr>
          <w:ilvl w:val="0"/>
          <w:numId w:val="1"/>
        </w:numPr>
        <w:spacing w:before="0" w:after="0"/>
        <w:ind w:left="431" w:hanging="431"/>
        <w:rPr>
          <w:rFonts w:ascii="Arial" w:hAnsi="Arial" w:cs="Arial"/>
        </w:rPr>
      </w:pPr>
      <w:r w:rsidRPr="00C03AC9">
        <w:rPr>
          <w:rFonts w:ascii="Arial" w:hAnsi="Arial" w:cs="Arial"/>
        </w:rPr>
        <w:t>Politické procesy</w:t>
      </w:r>
    </w:p>
    <w:p w:rsidR="008F5551" w:rsidRPr="00C03AC9" w:rsidRDefault="008F5551" w:rsidP="00C03AC9">
      <w:pPr>
        <w:pStyle w:val="Odstavecseseznamem"/>
        <w:numPr>
          <w:ilvl w:val="0"/>
          <w:numId w:val="1"/>
        </w:numPr>
        <w:spacing w:before="0" w:after="0"/>
        <w:ind w:left="431" w:hanging="431"/>
        <w:rPr>
          <w:rFonts w:ascii="Arial" w:hAnsi="Arial" w:cs="Arial"/>
        </w:rPr>
      </w:pPr>
      <w:r w:rsidRPr="00C03AC9">
        <w:rPr>
          <w:rFonts w:ascii="Arial" w:hAnsi="Arial" w:cs="Arial"/>
        </w:rPr>
        <w:t>Rok 1968, období tání</w:t>
      </w:r>
    </w:p>
    <w:p w:rsidR="008F5551" w:rsidRPr="00C03AC9" w:rsidRDefault="008F5551" w:rsidP="00C03AC9">
      <w:pPr>
        <w:pStyle w:val="Odstavecseseznamem"/>
        <w:numPr>
          <w:ilvl w:val="0"/>
          <w:numId w:val="1"/>
        </w:numPr>
        <w:spacing w:before="0" w:after="0"/>
        <w:ind w:left="431" w:hanging="431"/>
        <w:rPr>
          <w:rFonts w:ascii="Arial" w:hAnsi="Arial" w:cs="Arial"/>
        </w:rPr>
      </w:pPr>
      <w:r w:rsidRPr="00C03AC9">
        <w:rPr>
          <w:rFonts w:ascii="Arial" w:hAnsi="Arial" w:cs="Arial"/>
        </w:rPr>
        <w:t>Normalizace</w:t>
      </w:r>
    </w:p>
    <w:p w:rsidR="008F5551" w:rsidRPr="00C03AC9" w:rsidRDefault="008F5551" w:rsidP="00C03AC9">
      <w:pPr>
        <w:pStyle w:val="Odstavecseseznamem"/>
        <w:numPr>
          <w:ilvl w:val="0"/>
          <w:numId w:val="1"/>
        </w:numPr>
        <w:spacing w:before="0" w:after="0"/>
        <w:ind w:left="431" w:hanging="431"/>
        <w:rPr>
          <w:rFonts w:ascii="Arial" w:hAnsi="Arial" w:cs="Arial"/>
        </w:rPr>
      </w:pPr>
      <w:r w:rsidRPr="00C03AC9">
        <w:rPr>
          <w:rFonts w:ascii="Arial" w:hAnsi="Arial" w:cs="Arial"/>
        </w:rPr>
        <w:t>Listopad 1989</w:t>
      </w:r>
    </w:p>
    <w:p w:rsidR="008F5551" w:rsidRPr="00C03AC9" w:rsidRDefault="008F5551" w:rsidP="00C03AC9">
      <w:pPr>
        <w:pStyle w:val="Odstavecseseznamem"/>
        <w:spacing w:before="0" w:after="0"/>
        <w:ind w:left="431"/>
        <w:rPr>
          <w:rFonts w:ascii="Arial" w:hAnsi="Arial" w:cs="Arial"/>
        </w:rPr>
      </w:pPr>
    </w:p>
    <w:p w:rsidR="008F5551" w:rsidRPr="00C03AC9" w:rsidRDefault="008F5551" w:rsidP="00C03AC9">
      <w:pPr>
        <w:pStyle w:val="Odstavecseseznamem"/>
        <w:numPr>
          <w:ilvl w:val="0"/>
          <w:numId w:val="4"/>
        </w:numPr>
        <w:spacing w:before="0" w:after="0"/>
        <w:ind w:left="431" w:hanging="431"/>
        <w:rPr>
          <w:rFonts w:ascii="Arial" w:hAnsi="Arial" w:cs="Arial"/>
          <w:b/>
        </w:rPr>
      </w:pPr>
      <w:r w:rsidRPr="00C03AC9">
        <w:rPr>
          <w:rFonts w:ascii="Arial" w:hAnsi="Arial" w:cs="Arial"/>
          <w:b/>
        </w:rPr>
        <w:t>Únor 1948 (,,Vítězný únor“)</w:t>
      </w:r>
    </w:p>
    <w:p w:rsidR="008F5551" w:rsidRPr="00C03AC9" w:rsidRDefault="008F5551" w:rsidP="00C03AC9">
      <w:pPr>
        <w:pStyle w:val="Odstavecseseznamem"/>
        <w:numPr>
          <w:ilvl w:val="0"/>
          <w:numId w:val="2"/>
        </w:numPr>
        <w:spacing w:before="0" w:after="0"/>
        <w:ind w:left="431" w:hanging="431"/>
        <w:rPr>
          <w:rFonts w:ascii="Arial" w:hAnsi="Arial" w:cs="Arial"/>
          <w:b/>
        </w:rPr>
      </w:pPr>
      <w:r w:rsidRPr="00C03AC9">
        <w:rPr>
          <w:rFonts w:ascii="Arial" w:hAnsi="Arial" w:cs="Arial"/>
        </w:rPr>
        <w:t xml:space="preserve">Rok 1948 je významný nástupem </w:t>
      </w:r>
      <w:r w:rsidRPr="00C03AC9">
        <w:rPr>
          <w:rFonts w:ascii="Arial" w:hAnsi="Arial" w:cs="Arial"/>
          <w:b/>
        </w:rPr>
        <w:t>komunistické strany k moci.</w:t>
      </w:r>
    </w:p>
    <w:p w:rsidR="008F5551" w:rsidRPr="00C03AC9" w:rsidRDefault="008F5551" w:rsidP="00C03AC9">
      <w:pPr>
        <w:pStyle w:val="Odstavecseseznamem"/>
        <w:numPr>
          <w:ilvl w:val="0"/>
          <w:numId w:val="2"/>
        </w:numPr>
        <w:spacing w:before="0" w:after="0"/>
        <w:ind w:left="431" w:hanging="431"/>
        <w:rPr>
          <w:rFonts w:ascii="Arial" w:hAnsi="Arial" w:cs="Arial"/>
        </w:rPr>
      </w:pPr>
      <w:r w:rsidRPr="00C03AC9">
        <w:rPr>
          <w:rFonts w:ascii="Arial" w:hAnsi="Arial" w:cs="Arial"/>
          <w:b/>
        </w:rPr>
        <w:t xml:space="preserve">Politické napětí: </w:t>
      </w:r>
      <w:r w:rsidRPr="00C03AC9">
        <w:rPr>
          <w:rFonts w:ascii="Arial" w:hAnsi="Arial" w:cs="Arial"/>
        </w:rPr>
        <w:t xml:space="preserve">Mezi pravicovými a levicovými stranami, </w:t>
      </w:r>
      <w:r w:rsidRPr="00C03AC9">
        <w:rPr>
          <w:rFonts w:ascii="Arial" w:hAnsi="Arial" w:cs="Arial"/>
          <w:b/>
        </w:rPr>
        <w:t>zesílilo</w:t>
      </w:r>
      <w:r w:rsidRPr="00C03AC9">
        <w:rPr>
          <w:rFonts w:ascii="Arial" w:hAnsi="Arial" w:cs="Arial"/>
        </w:rPr>
        <w:t xml:space="preserve"> díky pokynům, které přivezl náměstek ministra zahraničí SSSR Valerian </w:t>
      </w:r>
      <w:proofErr w:type="spellStart"/>
      <w:r w:rsidRPr="00C03AC9">
        <w:rPr>
          <w:rFonts w:ascii="Arial" w:hAnsi="Arial" w:cs="Arial"/>
        </w:rPr>
        <w:t>Zorin</w:t>
      </w:r>
      <w:proofErr w:type="spellEnd"/>
      <w:r w:rsidRPr="00C03AC9">
        <w:rPr>
          <w:rFonts w:ascii="Arial" w:hAnsi="Arial" w:cs="Arial"/>
        </w:rPr>
        <w:t xml:space="preserve"> přímo od Stalina 19. února 1948 – Stalin chtěl, aby komunisté přešli k rozhodujícímu střetnutí. </w:t>
      </w:r>
    </w:p>
    <w:p w:rsidR="008F5551" w:rsidRPr="00C03AC9" w:rsidRDefault="008F5551" w:rsidP="00C03AC9">
      <w:pPr>
        <w:pStyle w:val="Odstavecseseznamem"/>
        <w:numPr>
          <w:ilvl w:val="0"/>
          <w:numId w:val="2"/>
        </w:numPr>
        <w:spacing w:before="0" w:after="0"/>
        <w:ind w:left="431" w:hanging="431"/>
        <w:rPr>
          <w:rFonts w:ascii="Arial" w:hAnsi="Arial" w:cs="Arial"/>
        </w:rPr>
      </w:pPr>
      <w:r w:rsidRPr="00C03AC9">
        <w:rPr>
          <w:rFonts w:ascii="Arial" w:hAnsi="Arial" w:cs="Arial"/>
          <w:b/>
        </w:rPr>
        <w:t>Stalin:</w:t>
      </w:r>
      <w:r w:rsidRPr="00C03AC9">
        <w:rPr>
          <w:rFonts w:ascii="Arial" w:hAnsi="Arial" w:cs="Arial"/>
        </w:rPr>
        <w:t xml:space="preserve"> nabídl vojenskou pomoc – v případě potřeby</w:t>
      </w:r>
    </w:p>
    <w:p w:rsidR="008F5551" w:rsidRPr="00C03AC9" w:rsidRDefault="008F5551" w:rsidP="00C03AC9">
      <w:pPr>
        <w:pStyle w:val="Odstavecseseznamem"/>
        <w:spacing w:before="0" w:after="0"/>
        <w:ind w:left="431"/>
        <w:rPr>
          <w:rFonts w:ascii="Arial" w:hAnsi="Arial" w:cs="Arial"/>
        </w:rPr>
      </w:pPr>
      <w:r w:rsidRPr="00C03AC9">
        <w:rPr>
          <w:rFonts w:ascii="Arial" w:hAnsi="Arial" w:cs="Arial"/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7ED676BF" wp14:editId="04967341">
                <wp:simplePos x="0" y="0"/>
                <wp:positionH relativeFrom="column">
                  <wp:posOffset>147955</wp:posOffset>
                </wp:positionH>
                <wp:positionV relativeFrom="paragraph">
                  <wp:posOffset>80010</wp:posOffset>
                </wp:positionV>
                <wp:extent cx="219075" cy="0"/>
                <wp:effectExtent l="5080" t="60960" r="23495" b="53340"/>
                <wp:wrapNone/>
                <wp:docPr id="1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0BCFD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11.65pt;margin-top:6.3pt;width:17.25pt;height:0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">
                <v:stroke endarrow="block"/>
              </v:shape>
            </w:pict>
          </mc:Fallback>
        </mc:AlternateContent>
      </w:r>
      <w:r w:rsidRPr="00C03AC9">
        <w:rPr>
          <w:rFonts w:ascii="Arial" w:hAnsi="Arial" w:cs="Arial"/>
          <w:b/>
        </w:rPr>
        <w:t>Gottwald</w:t>
      </w:r>
      <w:r w:rsidRPr="00C03AC9">
        <w:rPr>
          <w:rFonts w:ascii="Arial" w:hAnsi="Arial" w:cs="Arial"/>
        </w:rPr>
        <w:t xml:space="preserve"> ji před tím odmítal. Nakonec ji </w:t>
      </w:r>
      <w:r w:rsidRPr="00C03AC9">
        <w:rPr>
          <w:rFonts w:ascii="Arial" w:hAnsi="Arial" w:cs="Arial"/>
          <w:b/>
        </w:rPr>
        <w:t>přijal</w:t>
      </w:r>
      <w:r w:rsidRPr="00C03AC9">
        <w:rPr>
          <w:rFonts w:ascii="Arial" w:hAnsi="Arial" w:cs="Arial"/>
        </w:rPr>
        <w:t xml:space="preserve"> (</w:t>
      </w:r>
      <w:proofErr w:type="gramStart"/>
      <w:r w:rsidRPr="00C03AC9">
        <w:rPr>
          <w:rFonts w:ascii="Arial" w:hAnsi="Arial" w:cs="Arial"/>
        </w:rPr>
        <w:t>tzn. jestliže</w:t>
      </w:r>
      <w:proofErr w:type="gramEnd"/>
      <w:r w:rsidRPr="00C03AC9">
        <w:rPr>
          <w:rFonts w:ascii="Arial" w:hAnsi="Arial" w:cs="Arial"/>
        </w:rPr>
        <w:t xml:space="preserve"> dojde k potížím, Sovětská armáda je v plném právu vpadnout do ČSR.)</w:t>
      </w:r>
    </w:p>
    <w:p w:rsidR="008F5551" w:rsidRPr="00C03AC9" w:rsidRDefault="008F5551" w:rsidP="00C03AC9">
      <w:pPr>
        <w:pStyle w:val="Odstavecseseznamem"/>
        <w:numPr>
          <w:ilvl w:val="0"/>
          <w:numId w:val="2"/>
        </w:numPr>
        <w:spacing w:before="0" w:after="0"/>
        <w:ind w:left="431" w:hanging="431"/>
        <w:rPr>
          <w:rFonts w:ascii="Arial" w:hAnsi="Arial" w:cs="Arial"/>
        </w:rPr>
      </w:pPr>
      <w:r w:rsidRPr="00C03AC9">
        <w:rPr>
          <w:rFonts w:ascii="Arial" w:hAnsi="Arial" w:cs="Arial"/>
        </w:rPr>
        <w:t xml:space="preserve">Vyšetřování některých politických afér policejní složkou státu – Sborem národní bezpečnosti (SNB) – vedlo k protestům nekomunistických ministrů. Vyjádřili se na </w:t>
      </w:r>
      <w:r w:rsidRPr="00C03AC9">
        <w:rPr>
          <w:rFonts w:ascii="Arial" w:hAnsi="Arial" w:cs="Arial"/>
          <w:b/>
        </w:rPr>
        <w:t xml:space="preserve">zasedání vlády 13. února 1948 </w:t>
      </w:r>
      <w:r w:rsidRPr="00C03AC9">
        <w:rPr>
          <w:rFonts w:ascii="Arial" w:hAnsi="Arial" w:cs="Arial"/>
        </w:rPr>
        <w:t>společně s odmítnutím chystaných přesunů velitelů SNB v Praze (měl v podstatě posílit vliv KSČ v policejních složkách).</w:t>
      </w:r>
    </w:p>
    <w:p w:rsidR="008F5551" w:rsidRPr="00C03AC9" w:rsidRDefault="008F5551" w:rsidP="00C03AC9">
      <w:pPr>
        <w:pStyle w:val="Odstavecseseznamem"/>
        <w:numPr>
          <w:ilvl w:val="0"/>
          <w:numId w:val="2"/>
        </w:numPr>
        <w:spacing w:before="0" w:after="0"/>
        <w:ind w:left="431" w:hanging="431"/>
        <w:rPr>
          <w:rFonts w:ascii="Arial" w:hAnsi="Arial" w:cs="Arial"/>
        </w:rPr>
      </w:pPr>
      <w:r w:rsidRPr="00C03AC9">
        <w:rPr>
          <w:rFonts w:ascii="Arial" w:hAnsi="Arial" w:cs="Arial"/>
        </w:rPr>
        <w:t>Vládní usnesení bylo Václavem Noskem (KSČ, ministr vnitra) odmítnuto. Dalšího jednání vlády se </w:t>
      </w:r>
      <w:r w:rsidRPr="00C03AC9">
        <w:rPr>
          <w:rFonts w:ascii="Arial" w:hAnsi="Arial" w:cs="Arial"/>
          <w:b/>
          <w:bCs/>
        </w:rPr>
        <w:t>12 ministrů nekomunistických stran</w:t>
      </w:r>
      <w:r w:rsidRPr="00C03AC9">
        <w:rPr>
          <w:rFonts w:ascii="Arial" w:hAnsi="Arial" w:cs="Arial"/>
        </w:rPr>
        <w:t> nezúčastnilo a </w:t>
      </w:r>
      <w:r w:rsidRPr="00C03AC9">
        <w:rPr>
          <w:rFonts w:ascii="Arial" w:hAnsi="Arial" w:cs="Arial"/>
          <w:b/>
          <w:bCs/>
        </w:rPr>
        <w:t>20. února 1948</w:t>
      </w:r>
      <w:r w:rsidRPr="00C03AC9">
        <w:rPr>
          <w:rFonts w:ascii="Arial" w:hAnsi="Arial" w:cs="Arial"/>
        </w:rPr>
        <w:t> </w:t>
      </w:r>
      <w:r w:rsidRPr="00C03AC9">
        <w:rPr>
          <w:rFonts w:ascii="Arial" w:hAnsi="Arial" w:cs="Arial"/>
          <w:b/>
          <w:bCs/>
        </w:rPr>
        <w:t xml:space="preserve">podali demisi. </w:t>
      </w:r>
      <w:r w:rsidRPr="00C03AC9">
        <w:rPr>
          <w:rFonts w:ascii="Arial" w:hAnsi="Arial" w:cs="Arial"/>
          <w:bCs/>
        </w:rPr>
        <w:t xml:space="preserve">Očekávali, že tuto demisi prezident Beneš nepřijme, a že se budou konat předčasné volby, nebo že komunisté ustoupí. </w:t>
      </w:r>
    </w:p>
    <w:p w:rsidR="008F5551" w:rsidRPr="00C03AC9" w:rsidRDefault="008F5551" w:rsidP="00C03AC9">
      <w:pPr>
        <w:pStyle w:val="Odstavecseseznamem"/>
        <w:numPr>
          <w:ilvl w:val="0"/>
          <w:numId w:val="2"/>
        </w:numPr>
        <w:spacing w:before="0" w:after="0"/>
        <w:ind w:left="431" w:hanging="431"/>
        <w:rPr>
          <w:rFonts w:ascii="Arial" w:hAnsi="Arial" w:cs="Arial"/>
        </w:rPr>
      </w:pPr>
      <w:r w:rsidRPr="00C03AC9">
        <w:rPr>
          <w:rFonts w:ascii="Arial" w:hAnsi="Arial" w:cs="Arial"/>
        </w:rPr>
        <w:t>Komunisté svolali </w:t>
      </w:r>
      <w:r w:rsidRPr="00C03AC9">
        <w:rPr>
          <w:rFonts w:ascii="Arial" w:hAnsi="Arial" w:cs="Arial"/>
          <w:b/>
          <w:bCs/>
        </w:rPr>
        <w:t>manifestaci</w:t>
      </w:r>
      <w:r w:rsidRPr="00C03AC9">
        <w:rPr>
          <w:rFonts w:ascii="Arial" w:hAnsi="Arial" w:cs="Arial"/>
        </w:rPr>
        <w:t> na Staroměstské náměstí 21. února, </w:t>
      </w:r>
      <w:r w:rsidRPr="00C03AC9">
        <w:rPr>
          <w:rFonts w:ascii="Arial" w:hAnsi="Arial" w:cs="Arial"/>
          <w:b/>
          <w:bCs/>
        </w:rPr>
        <w:t>sjezd závodních rad</w:t>
      </w:r>
      <w:r w:rsidRPr="00C03AC9">
        <w:rPr>
          <w:rFonts w:ascii="Arial" w:hAnsi="Arial" w:cs="Arial"/>
        </w:rPr>
        <w:t xml:space="preserve"> 22. února a </w:t>
      </w:r>
      <w:r w:rsidRPr="00C03AC9">
        <w:rPr>
          <w:rFonts w:ascii="Arial" w:hAnsi="Arial" w:cs="Arial"/>
          <w:b/>
          <w:bCs/>
        </w:rPr>
        <w:t>generální stávku</w:t>
      </w:r>
      <w:r w:rsidRPr="00C03AC9">
        <w:rPr>
          <w:rFonts w:ascii="Arial" w:hAnsi="Arial" w:cs="Arial"/>
        </w:rPr>
        <w:t xml:space="preserve"> s více než dvěma miliony zúčastněných o dva dny později. </w:t>
      </w:r>
    </w:p>
    <w:p w:rsidR="008F5551" w:rsidRPr="00C03AC9" w:rsidRDefault="008F5551" w:rsidP="00C03AC9">
      <w:pPr>
        <w:pStyle w:val="Odstavecseseznamem"/>
        <w:numPr>
          <w:ilvl w:val="0"/>
          <w:numId w:val="2"/>
        </w:numPr>
        <w:spacing w:before="0" w:after="0"/>
        <w:ind w:left="431" w:hanging="431"/>
        <w:rPr>
          <w:rFonts w:ascii="Arial" w:hAnsi="Arial" w:cs="Arial"/>
        </w:rPr>
      </w:pPr>
      <w:r w:rsidRPr="00C03AC9"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10624" behindDoc="0" locked="0" layoutInCell="1" allowOverlap="1" wp14:anchorId="1AD02D74" wp14:editId="3F6C6E64">
                <wp:simplePos x="0" y="0"/>
                <wp:positionH relativeFrom="column">
                  <wp:posOffset>1119505</wp:posOffset>
                </wp:positionH>
                <wp:positionV relativeFrom="paragraph">
                  <wp:posOffset>71755</wp:posOffset>
                </wp:positionV>
                <wp:extent cx="247650" cy="0"/>
                <wp:effectExtent l="5080" t="52705" r="23495" b="61595"/>
                <wp:wrapNone/>
                <wp:docPr id="1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7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D7E482" id="AutoShape 4" o:spid="_x0000_s1026" type="#_x0000_t32" style="position:absolute;margin-left:88.15pt;margin-top:5.65pt;width:19.5pt;height:0;z-index:25161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">
                <v:stroke endarrow="block"/>
              </v:shape>
            </w:pict>
          </mc:Fallback>
        </mc:AlternateContent>
      </w:r>
      <w:r w:rsidRPr="00C03AC9">
        <w:rPr>
          <w:rFonts w:ascii="Arial" w:hAnsi="Arial" w:cs="Arial"/>
          <w:b/>
        </w:rPr>
        <w:t xml:space="preserve">Jediný cíl:         </w:t>
      </w:r>
      <w:r w:rsidRPr="00C03AC9">
        <w:rPr>
          <w:rFonts w:ascii="Arial" w:hAnsi="Arial" w:cs="Arial"/>
        </w:rPr>
        <w:t>Donucení prezidenta, aby demisi přijal.</w:t>
      </w:r>
    </w:p>
    <w:p w:rsidR="008F5551" w:rsidRPr="00C03AC9" w:rsidRDefault="008F5551" w:rsidP="00C03AC9">
      <w:pPr>
        <w:pStyle w:val="Odstavecseseznamem"/>
        <w:numPr>
          <w:ilvl w:val="0"/>
          <w:numId w:val="2"/>
        </w:numPr>
        <w:spacing w:before="0" w:after="0"/>
        <w:ind w:left="431" w:hanging="431"/>
        <w:rPr>
          <w:rFonts w:ascii="Arial" w:hAnsi="Arial" w:cs="Arial"/>
        </w:rPr>
      </w:pPr>
      <w:r w:rsidRPr="00C03AC9"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3DD3D575" wp14:editId="02B0CF43">
                <wp:simplePos x="0" y="0"/>
                <wp:positionH relativeFrom="column">
                  <wp:posOffset>271780</wp:posOffset>
                </wp:positionH>
                <wp:positionV relativeFrom="paragraph">
                  <wp:posOffset>254000</wp:posOffset>
                </wp:positionV>
                <wp:extent cx="171450" cy="0"/>
                <wp:effectExtent l="5080" t="53975" r="23495" b="60325"/>
                <wp:wrapNone/>
                <wp:docPr id="13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2D2268" id="AutoShape 10" o:spid="_x0000_s1026" type="#_x0000_t32" style="position:absolute;margin-left:21.4pt;margin-top:20pt;width:13.5pt;height:0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">
                <v:stroke endarrow="block"/>
              </v:shape>
            </w:pict>
          </mc:Fallback>
        </mc:AlternateContent>
      </w:r>
      <w:r w:rsidRPr="00C03AC9"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 wp14:anchorId="540BE414" wp14:editId="6739A995">
                <wp:simplePos x="0" y="0"/>
                <wp:positionH relativeFrom="column">
                  <wp:posOffset>5624830</wp:posOffset>
                </wp:positionH>
                <wp:positionV relativeFrom="paragraph">
                  <wp:posOffset>82550</wp:posOffset>
                </wp:positionV>
                <wp:extent cx="142875" cy="9525"/>
                <wp:effectExtent l="5080" t="44450" r="23495" b="60325"/>
                <wp:wrapNone/>
                <wp:docPr id="1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8CF8C0" id="AutoShape 5" o:spid="_x0000_s1026" type="#_x0000_t32" style="position:absolute;margin-left:442.9pt;margin-top:6.5pt;width:11.25pt;height:.75pt;z-index:25161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">
                <v:stroke endarrow="block"/>
              </v:shape>
            </w:pict>
          </mc:Fallback>
        </mc:AlternateContent>
      </w:r>
      <w:r w:rsidRPr="00C03AC9">
        <w:rPr>
          <w:rFonts w:ascii="Arial" w:hAnsi="Arial" w:cs="Arial"/>
        </w:rPr>
        <w:t xml:space="preserve">Komunisté vytvořili – </w:t>
      </w:r>
      <w:r w:rsidRPr="00C03AC9">
        <w:rPr>
          <w:rFonts w:ascii="Arial" w:hAnsi="Arial" w:cs="Arial"/>
          <w:b/>
        </w:rPr>
        <w:t>lidové milice</w:t>
      </w:r>
      <w:r w:rsidRPr="00C03AC9">
        <w:rPr>
          <w:rFonts w:ascii="Arial" w:hAnsi="Arial" w:cs="Arial"/>
        </w:rPr>
        <w:t xml:space="preserve"> (ozbrojené složky). </w:t>
      </w:r>
      <w:r w:rsidRPr="00C03AC9">
        <w:rPr>
          <w:rFonts w:ascii="Arial" w:hAnsi="Arial" w:cs="Arial"/>
          <w:b/>
        </w:rPr>
        <w:t xml:space="preserve">Proti </w:t>
      </w:r>
      <w:r w:rsidRPr="00C03AC9">
        <w:rPr>
          <w:rFonts w:ascii="Arial" w:hAnsi="Arial" w:cs="Arial"/>
        </w:rPr>
        <w:t>stáli</w:t>
      </w:r>
      <w:r w:rsidRPr="00C03AC9">
        <w:rPr>
          <w:rFonts w:ascii="Arial" w:hAnsi="Arial" w:cs="Arial"/>
          <w:b/>
        </w:rPr>
        <w:t xml:space="preserve"> Vysokoškolští studenti      </w:t>
      </w:r>
      <w:r w:rsidRPr="00C03AC9">
        <w:rPr>
          <w:rFonts w:ascii="Arial" w:hAnsi="Arial" w:cs="Arial"/>
        </w:rPr>
        <w:t xml:space="preserve">23. února </w:t>
      </w:r>
      <w:r w:rsidRPr="00C03AC9">
        <w:rPr>
          <w:rFonts w:ascii="Arial" w:hAnsi="Arial" w:cs="Arial"/>
          <w:b/>
        </w:rPr>
        <w:t xml:space="preserve">pochod na Hrad </w:t>
      </w:r>
      <w:r w:rsidRPr="00C03AC9">
        <w:rPr>
          <w:rFonts w:ascii="Arial" w:hAnsi="Arial" w:cs="Arial"/>
        </w:rPr>
        <w:t>= vyjádření podpory prezidentu (Beneš). </w:t>
      </w:r>
    </w:p>
    <w:p w:rsidR="008F5551" w:rsidRPr="00C03AC9" w:rsidRDefault="008F5551" w:rsidP="00C03AC9">
      <w:pPr>
        <w:pStyle w:val="Odstavecseseznamem"/>
        <w:numPr>
          <w:ilvl w:val="0"/>
          <w:numId w:val="2"/>
        </w:numPr>
        <w:spacing w:before="0" w:after="0"/>
        <w:ind w:left="431" w:hanging="431"/>
        <w:rPr>
          <w:rFonts w:ascii="Arial" w:hAnsi="Arial" w:cs="Arial"/>
          <w:b/>
        </w:rPr>
      </w:pPr>
      <w:r w:rsidRPr="00C03AC9"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2A2BB390" wp14:editId="69946D82">
                <wp:simplePos x="0" y="0"/>
                <wp:positionH relativeFrom="column">
                  <wp:posOffset>2967355</wp:posOffset>
                </wp:positionH>
                <wp:positionV relativeFrom="paragraph">
                  <wp:posOffset>90170</wp:posOffset>
                </wp:positionV>
                <wp:extent cx="228600" cy="9525"/>
                <wp:effectExtent l="5080" t="61595" r="23495" b="43180"/>
                <wp:wrapNone/>
                <wp:docPr id="1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286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06A9E8" id="AutoShape 7" o:spid="_x0000_s1026" type="#_x0000_t32" style="position:absolute;margin-left:233.65pt;margin-top:7.1pt;width:18pt;height:.75pt;flip:y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">
                <v:stroke endarrow="block"/>
              </v:shape>
            </w:pict>
          </mc:Fallback>
        </mc:AlternateContent>
      </w:r>
      <w:r w:rsidRPr="00C03AC9">
        <w:rPr>
          <w:rFonts w:ascii="Arial" w:hAnsi="Arial" w:cs="Arial"/>
        </w:rPr>
        <w:t xml:space="preserve">Komunisté tlačili i na </w:t>
      </w:r>
      <w:r w:rsidRPr="00C03AC9">
        <w:rPr>
          <w:rFonts w:ascii="Arial" w:hAnsi="Arial" w:cs="Arial"/>
          <w:b/>
        </w:rPr>
        <w:t>další levicové strany</w:t>
      </w:r>
      <w:r w:rsidRPr="00C03AC9">
        <w:rPr>
          <w:rFonts w:ascii="Arial" w:hAnsi="Arial" w:cs="Arial"/>
        </w:rPr>
        <w:t xml:space="preserve">          </w:t>
      </w:r>
      <w:r w:rsidRPr="00C03AC9">
        <w:rPr>
          <w:rFonts w:ascii="Arial" w:hAnsi="Arial" w:cs="Arial"/>
          <w:b/>
        </w:rPr>
        <w:t>odtržení</w:t>
      </w:r>
      <w:r w:rsidRPr="00C03AC9">
        <w:rPr>
          <w:rFonts w:ascii="Arial" w:hAnsi="Arial" w:cs="Arial"/>
        </w:rPr>
        <w:t xml:space="preserve"> prokomunistické třetiny sociální demokracie a její následné </w:t>
      </w:r>
      <w:r w:rsidRPr="00C03AC9">
        <w:rPr>
          <w:rFonts w:ascii="Arial" w:hAnsi="Arial" w:cs="Arial"/>
          <w:b/>
        </w:rPr>
        <w:t>začlenění do KSČ.</w:t>
      </w:r>
    </w:p>
    <w:p w:rsidR="008F5551" w:rsidRPr="00C03AC9" w:rsidRDefault="008F5551" w:rsidP="00C03AC9">
      <w:pPr>
        <w:pStyle w:val="Odstavecseseznamem"/>
        <w:numPr>
          <w:ilvl w:val="0"/>
          <w:numId w:val="2"/>
        </w:numPr>
        <w:spacing w:before="0" w:after="0"/>
        <w:ind w:left="431" w:hanging="431"/>
        <w:rPr>
          <w:rFonts w:ascii="Arial" w:hAnsi="Arial" w:cs="Arial"/>
        </w:rPr>
      </w:pPr>
      <w:r w:rsidRPr="00C03AC9">
        <w:rPr>
          <w:rFonts w:ascii="Arial" w:hAnsi="Arial" w:cs="Arial"/>
          <w:b/>
        </w:rPr>
        <w:t xml:space="preserve">Akční výbory: </w:t>
      </w:r>
      <w:r w:rsidRPr="00C03AC9">
        <w:rPr>
          <w:rFonts w:ascii="Arial" w:hAnsi="Arial" w:cs="Arial"/>
        </w:rPr>
        <w:t>vylučování lidí nesouhlasících s komunisty.</w:t>
      </w:r>
    </w:p>
    <w:p w:rsidR="008F5551" w:rsidRPr="00C03AC9" w:rsidRDefault="008F5551" w:rsidP="00C03AC9">
      <w:pPr>
        <w:pStyle w:val="Odstavecseseznamem"/>
        <w:numPr>
          <w:ilvl w:val="0"/>
          <w:numId w:val="2"/>
        </w:numPr>
        <w:spacing w:before="0" w:after="0"/>
        <w:ind w:left="431" w:hanging="431"/>
        <w:rPr>
          <w:rFonts w:ascii="Arial" w:hAnsi="Arial" w:cs="Arial"/>
        </w:rPr>
      </w:pPr>
      <w:r w:rsidRPr="00C03AC9">
        <w:rPr>
          <w:rFonts w:ascii="Arial" w:hAnsi="Arial" w:cs="Arial"/>
          <w:b/>
        </w:rPr>
        <w:t xml:space="preserve">Beneš: </w:t>
      </w:r>
      <w:r w:rsidRPr="00C03AC9">
        <w:rPr>
          <w:rFonts w:ascii="Arial" w:hAnsi="Arial" w:cs="Arial"/>
        </w:rPr>
        <w:t>jednání se všemi stranami, nechtěl přijmout Gottwaldův návrh (protože přeci, ne všechen ČSR lid si přeje zánik demokracie). Nakonec Demisi přijal-</w:t>
      </w:r>
      <w:r w:rsidRPr="00C03AC9">
        <w:rPr>
          <w:rFonts w:ascii="Arial" w:hAnsi="Arial" w:cs="Arial"/>
          <w:b/>
        </w:rPr>
        <w:t>25.2.1948</w:t>
      </w:r>
      <w:r w:rsidRPr="00C03AC9">
        <w:rPr>
          <w:rFonts w:ascii="Arial" w:hAnsi="Arial" w:cs="Arial"/>
        </w:rPr>
        <w:t xml:space="preserve"> (pod nátlakem, ze strachu z občanské války a zásahu Sovětské armády).</w:t>
      </w:r>
    </w:p>
    <w:p w:rsidR="008F5551" w:rsidRPr="00C03AC9" w:rsidRDefault="008F5551" w:rsidP="00C03AC9">
      <w:pPr>
        <w:pStyle w:val="Odstavecseseznamem"/>
        <w:numPr>
          <w:ilvl w:val="0"/>
          <w:numId w:val="2"/>
        </w:numPr>
        <w:spacing w:before="0" w:after="0"/>
        <w:ind w:left="431" w:hanging="431"/>
        <w:rPr>
          <w:rFonts w:ascii="Arial" w:hAnsi="Arial" w:cs="Arial"/>
        </w:rPr>
      </w:pPr>
      <w:r w:rsidRPr="00C03AC9">
        <w:rPr>
          <w:rFonts w:ascii="Arial" w:hAnsi="Arial" w:cs="Arial"/>
          <w:b/>
        </w:rPr>
        <w:t xml:space="preserve">Naivita obyvatel: </w:t>
      </w:r>
      <w:r w:rsidRPr="00C03AC9">
        <w:rPr>
          <w:rFonts w:ascii="Arial" w:hAnsi="Arial" w:cs="Arial"/>
        </w:rPr>
        <w:t xml:space="preserve">věřili slibům komunistů. Tvrdili, že právě oni jsou ti, kteří dokážou zajistit opravdovou vládu lidu (demokracii, spravedlnost, prosperitu). </w:t>
      </w:r>
    </w:p>
    <w:p w:rsidR="008F5551" w:rsidRPr="00C03AC9" w:rsidRDefault="008F5551" w:rsidP="00C03AC9">
      <w:pPr>
        <w:pStyle w:val="Odstavecseseznamem"/>
        <w:numPr>
          <w:ilvl w:val="0"/>
          <w:numId w:val="2"/>
        </w:numPr>
        <w:spacing w:before="0" w:after="0"/>
        <w:ind w:left="431" w:hanging="431"/>
        <w:rPr>
          <w:rFonts w:ascii="Arial" w:hAnsi="Arial" w:cs="Arial"/>
        </w:rPr>
      </w:pPr>
      <w:r w:rsidRPr="00C03AC9">
        <w:rPr>
          <w:rFonts w:ascii="Arial" w:hAnsi="Arial" w:cs="Arial"/>
          <w:b/>
        </w:rPr>
        <w:t xml:space="preserve">Komunistickým převratem </w:t>
      </w:r>
      <w:r w:rsidRPr="00C03AC9">
        <w:rPr>
          <w:rFonts w:ascii="Arial" w:hAnsi="Arial" w:cs="Arial"/>
        </w:rPr>
        <w:t>se naše země stala součástí Sovětského bloku</w:t>
      </w:r>
      <w:r w:rsidRPr="00C03AC9">
        <w:rPr>
          <w:rFonts w:ascii="Arial" w:hAnsi="Arial" w:cs="Arial"/>
          <w:b/>
        </w:rPr>
        <w:t xml:space="preserve">. </w:t>
      </w:r>
    </w:p>
    <w:p w:rsidR="008F5551" w:rsidRPr="00C03AC9" w:rsidRDefault="008F5551" w:rsidP="00C03AC9">
      <w:pPr>
        <w:pStyle w:val="Odstavecseseznamem"/>
        <w:numPr>
          <w:ilvl w:val="0"/>
          <w:numId w:val="2"/>
        </w:numPr>
        <w:spacing w:before="0" w:after="0"/>
        <w:ind w:left="431" w:hanging="431"/>
        <w:rPr>
          <w:rFonts w:ascii="Arial" w:hAnsi="Arial" w:cs="Arial"/>
        </w:rPr>
      </w:pPr>
      <w:r w:rsidRPr="00C03AC9">
        <w:rPr>
          <w:rFonts w:ascii="Arial" w:hAnsi="Arial" w:cs="Arial"/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7E39F807" wp14:editId="10ED22A7">
                <wp:simplePos x="0" y="0"/>
                <wp:positionH relativeFrom="column">
                  <wp:posOffset>5895975</wp:posOffset>
                </wp:positionH>
                <wp:positionV relativeFrom="paragraph">
                  <wp:posOffset>92710</wp:posOffset>
                </wp:positionV>
                <wp:extent cx="228600" cy="0"/>
                <wp:effectExtent l="9525" t="54610" r="19050" b="59690"/>
                <wp:wrapNone/>
                <wp:docPr id="10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F17636" id="AutoShape 9" o:spid="_x0000_s1026" type="#_x0000_t32" style="position:absolute;margin-left:464.25pt;margin-top:7.3pt;width:18pt;height:0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">
                <v:stroke endarrow="block"/>
              </v:shape>
            </w:pict>
          </mc:Fallback>
        </mc:AlternateContent>
      </w:r>
      <w:r w:rsidRPr="00C03AC9">
        <w:rPr>
          <w:rFonts w:ascii="Arial" w:hAnsi="Arial" w:cs="Arial"/>
          <w:b/>
        </w:rPr>
        <w:t>Na Západní hranici ( s </w:t>
      </w:r>
      <w:proofErr w:type="gramStart"/>
      <w:r w:rsidRPr="00C03AC9">
        <w:rPr>
          <w:rFonts w:ascii="Arial" w:hAnsi="Arial" w:cs="Arial"/>
          <w:b/>
        </w:rPr>
        <w:t>Něm. a Rak</w:t>
      </w:r>
      <w:proofErr w:type="gramEnd"/>
      <w:r w:rsidRPr="00C03AC9">
        <w:rPr>
          <w:rFonts w:ascii="Arial" w:hAnsi="Arial" w:cs="Arial"/>
          <w:b/>
        </w:rPr>
        <w:t xml:space="preserve">.): </w:t>
      </w:r>
      <w:r w:rsidRPr="00C03AC9">
        <w:rPr>
          <w:rFonts w:ascii="Arial" w:hAnsi="Arial" w:cs="Arial"/>
        </w:rPr>
        <w:t xml:space="preserve">byla postupně budována téměř ,,nepřekonatelná bariera“         Pro </w:t>
      </w:r>
      <w:r w:rsidRPr="00C03AC9">
        <w:rPr>
          <w:rFonts w:ascii="Arial" w:hAnsi="Arial" w:cs="Arial"/>
          <w:b/>
        </w:rPr>
        <w:t>okolní svět</w:t>
      </w:r>
      <w:r w:rsidRPr="00C03AC9">
        <w:rPr>
          <w:rFonts w:ascii="Arial" w:hAnsi="Arial" w:cs="Arial"/>
        </w:rPr>
        <w:t xml:space="preserve"> to byl signál k útokům proti komunistům.</w:t>
      </w:r>
    </w:p>
    <w:p w:rsidR="008F5551" w:rsidRPr="00C03AC9" w:rsidRDefault="008F5551" w:rsidP="00C03AC9">
      <w:pPr>
        <w:pStyle w:val="Odstavecseseznamem"/>
        <w:spacing w:before="0" w:after="0"/>
        <w:ind w:left="431"/>
        <w:rPr>
          <w:rFonts w:ascii="Arial" w:hAnsi="Arial" w:cs="Arial"/>
        </w:rPr>
      </w:pPr>
    </w:p>
    <w:p w:rsidR="008F5551" w:rsidRPr="00C03AC9" w:rsidRDefault="008F5551" w:rsidP="00C03AC9">
      <w:pPr>
        <w:pStyle w:val="Odstavecseseznamem"/>
        <w:numPr>
          <w:ilvl w:val="0"/>
          <w:numId w:val="4"/>
        </w:numPr>
        <w:spacing w:before="0" w:after="0"/>
        <w:ind w:left="431" w:hanging="431"/>
        <w:rPr>
          <w:rStyle w:val="apple-converted-space"/>
          <w:rFonts w:ascii="Arial" w:hAnsi="Arial" w:cs="Arial"/>
        </w:rPr>
      </w:pPr>
      <w:r w:rsidRPr="00C03AC9">
        <w:rPr>
          <w:rFonts w:ascii="Arial" w:hAnsi="Arial" w:cs="Arial"/>
          <w:b/>
          <w:noProof/>
          <w:u w:val="single"/>
          <w:lang w:eastAsia="cs-CZ"/>
        </w:rPr>
        <w:t>Poúnorové uspořádání:</w:t>
      </w:r>
      <w:r w:rsidRPr="00C03AC9">
        <w:rPr>
          <w:rFonts w:ascii="Arial" w:hAnsi="Arial" w:cs="Arial"/>
          <w:u w:val="single"/>
        </w:rPr>
        <w:t xml:space="preserve"> </w:t>
      </w:r>
      <w:r w:rsidRPr="00C03AC9">
        <w:rPr>
          <w:rFonts w:ascii="Arial" w:hAnsi="Arial" w:cs="Arial"/>
          <w:color w:val="000000"/>
          <w:shd w:val="clear" w:color="auto" w:fill="FFFFFF"/>
        </w:rPr>
        <w:t>Příslušníci nekomunistických stran byli postupně vytlačováni ze všech důležitých a rozhodujících funkcí</w:t>
      </w:r>
      <w:r w:rsidRPr="00C03AC9">
        <w:rPr>
          <w:rStyle w:val="apple-converted-space"/>
          <w:rFonts w:ascii="Arial" w:hAnsi="Arial" w:cs="Arial"/>
          <w:color w:val="000000"/>
          <w:shd w:val="clear" w:color="auto" w:fill="FFFFFF"/>
        </w:rPr>
        <w:t>.</w:t>
      </w:r>
    </w:p>
    <w:p w:rsidR="008F5551" w:rsidRPr="00C03AC9" w:rsidRDefault="008F5551" w:rsidP="00C03AC9">
      <w:pPr>
        <w:pStyle w:val="Odstavecseseznamem"/>
        <w:numPr>
          <w:ilvl w:val="0"/>
          <w:numId w:val="2"/>
        </w:numPr>
        <w:spacing w:before="0" w:after="0"/>
        <w:ind w:left="431" w:hanging="431"/>
        <w:rPr>
          <w:rFonts w:ascii="Arial" w:hAnsi="Arial" w:cs="Arial"/>
          <w:b/>
        </w:rPr>
      </w:pPr>
      <w:r w:rsidRPr="00C03AC9">
        <w:rPr>
          <w:rStyle w:val="apple-converted-space"/>
          <w:rFonts w:ascii="Arial" w:hAnsi="Arial" w:cs="Arial"/>
          <w:b/>
          <w:color w:val="000000"/>
          <w:shd w:val="clear" w:color="auto" w:fill="FFFFFF"/>
        </w:rPr>
        <w:t>Akční výbory:</w:t>
      </w:r>
      <w:r w:rsidRPr="00C03AC9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C03AC9">
        <w:rPr>
          <w:rFonts w:ascii="Arial" w:hAnsi="Arial" w:cs="Arial"/>
        </w:rPr>
        <w:t xml:space="preserve">Díky jejich činnosti opustilo své pracovní místo v krátké době po únoru 1948 více než 200 tisíc lidí. Většina radši volila cestu emigrace z vlasti - </w:t>
      </w:r>
      <w:r w:rsidRPr="00C03AC9">
        <w:rPr>
          <w:rFonts w:ascii="Arial" w:hAnsi="Arial" w:cs="Arial"/>
          <w:b/>
        </w:rPr>
        <w:t>druhá emigrační vlna.</w:t>
      </w:r>
    </w:p>
    <w:p w:rsidR="008F5551" w:rsidRPr="00C03AC9" w:rsidRDefault="008F5551" w:rsidP="00C03AC9">
      <w:pPr>
        <w:pStyle w:val="Odstavecseseznamem"/>
        <w:numPr>
          <w:ilvl w:val="0"/>
          <w:numId w:val="2"/>
        </w:numPr>
        <w:spacing w:before="0" w:after="0"/>
        <w:ind w:left="431" w:hanging="431"/>
        <w:rPr>
          <w:rFonts w:ascii="Arial" w:hAnsi="Arial" w:cs="Arial"/>
          <w:b/>
        </w:rPr>
      </w:pPr>
      <w:r w:rsidRPr="00C03AC9">
        <w:rPr>
          <w:rFonts w:ascii="Arial" w:hAnsi="Arial" w:cs="Arial"/>
        </w:rPr>
        <w:lastRenderedPageBreak/>
        <w:t>Ústřední vedení komunistické strany předem schvalovalo zákony, které byly poté předloženy ke schválení Národnímu shromáždění – drželi si tedy</w:t>
      </w:r>
      <w:r w:rsidRPr="00C03AC9">
        <w:rPr>
          <w:rFonts w:ascii="Arial" w:hAnsi="Arial" w:cs="Arial"/>
          <w:b/>
        </w:rPr>
        <w:t xml:space="preserve"> moc </w:t>
      </w:r>
      <w:r w:rsidRPr="00C03AC9">
        <w:rPr>
          <w:rFonts w:ascii="Arial" w:hAnsi="Arial" w:cs="Arial"/>
          <w:b/>
          <w:bCs/>
        </w:rPr>
        <w:t>zákonodárnou</w:t>
      </w:r>
      <w:r w:rsidRPr="00C03AC9">
        <w:rPr>
          <w:rFonts w:ascii="Arial" w:hAnsi="Arial" w:cs="Arial"/>
          <w:b/>
        </w:rPr>
        <w:t>.</w:t>
      </w:r>
    </w:p>
    <w:p w:rsidR="008F5551" w:rsidRPr="00C03AC9" w:rsidRDefault="008F5551" w:rsidP="00C03AC9">
      <w:pPr>
        <w:pStyle w:val="Odstavecseseznamem"/>
        <w:numPr>
          <w:ilvl w:val="0"/>
          <w:numId w:val="2"/>
        </w:numPr>
        <w:spacing w:before="0" w:after="0"/>
        <w:ind w:left="431" w:hanging="431"/>
        <w:rPr>
          <w:rFonts w:ascii="Arial" w:hAnsi="Arial" w:cs="Arial"/>
        </w:rPr>
      </w:pPr>
      <w:r w:rsidRPr="00C03AC9">
        <w:rPr>
          <w:rFonts w:ascii="Arial" w:hAnsi="Arial" w:cs="Arial"/>
        </w:rPr>
        <w:t xml:space="preserve">pod kontrolu se dostala </w:t>
      </w:r>
      <w:r w:rsidRPr="00C03AC9">
        <w:rPr>
          <w:rFonts w:ascii="Arial" w:hAnsi="Arial" w:cs="Arial"/>
          <w:b/>
        </w:rPr>
        <w:t>i moc </w:t>
      </w:r>
      <w:r w:rsidRPr="00C03AC9">
        <w:rPr>
          <w:rFonts w:ascii="Arial" w:hAnsi="Arial" w:cs="Arial"/>
          <w:b/>
          <w:bCs/>
        </w:rPr>
        <w:t>výkonná</w:t>
      </w:r>
      <w:r w:rsidRPr="00C03AC9">
        <w:rPr>
          <w:rFonts w:ascii="Arial" w:hAnsi="Arial" w:cs="Arial"/>
        </w:rPr>
        <w:t xml:space="preserve">. Když komunisté dostali vliv </w:t>
      </w:r>
      <w:r w:rsidRPr="00C03AC9">
        <w:rPr>
          <w:rFonts w:ascii="Arial" w:hAnsi="Arial" w:cs="Arial"/>
          <w:b/>
        </w:rPr>
        <w:t>i v </w:t>
      </w:r>
      <w:r w:rsidRPr="00C03AC9">
        <w:rPr>
          <w:rFonts w:ascii="Arial" w:hAnsi="Arial" w:cs="Arial"/>
          <w:b/>
          <w:bCs/>
        </w:rPr>
        <w:t>soudnictví</w:t>
      </w:r>
      <w:r w:rsidRPr="00C03AC9">
        <w:rPr>
          <w:rFonts w:ascii="Arial" w:hAnsi="Arial" w:cs="Arial"/>
        </w:rPr>
        <w:t>, přešla tak pod KSČ poslední složka moci. </w:t>
      </w:r>
    </w:p>
    <w:p w:rsidR="008F5551" w:rsidRPr="00C03AC9" w:rsidRDefault="008F5551" w:rsidP="00C03AC9">
      <w:pPr>
        <w:pStyle w:val="Odstavecseseznamem"/>
        <w:numPr>
          <w:ilvl w:val="0"/>
          <w:numId w:val="2"/>
        </w:numPr>
        <w:spacing w:before="0" w:after="0"/>
        <w:ind w:left="431" w:hanging="431"/>
        <w:rPr>
          <w:rFonts w:ascii="Arial" w:hAnsi="Arial" w:cs="Arial"/>
        </w:rPr>
      </w:pPr>
      <w:r w:rsidRPr="00C03AC9">
        <w:rPr>
          <w:rFonts w:ascii="Arial" w:hAnsi="Arial" w:cs="Arial"/>
        </w:rPr>
        <w:t>Propagandistickým nástrojem KSČ představovalo zavedení </w:t>
      </w:r>
      <w:r w:rsidRPr="00C03AC9">
        <w:rPr>
          <w:rFonts w:ascii="Arial" w:hAnsi="Arial" w:cs="Arial"/>
          <w:b/>
          <w:bCs/>
        </w:rPr>
        <w:t>cenzury </w:t>
      </w:r>
      <w:r w:rsidRPr="00C03AC9">
        <w:rPr>
          <w:rFonts w:ascii="Arial" w:hAnsi="Arial" w:cs="Arial"/>
        </w:rPr>
        <w:t>a převedení kontroly tisku a rozhlasu pod státní moc.</w:t>
      </w:r>
    </w:p>
    <w:p w:rsidR="008F5551" w:rsidRPr="00C03AC9" w:rsidRDefault="008F5551" w:rsidP="00C03AC9">
      <w:pPr>
        <w:pStyle w:val="Odstavecseseznamem"/>
        <w:numPr>
          <w:ilvl w:val="0"/>
          <w:numId w:val="4"/>
        </w:numPr>
        <w:spacing w:before="0" w:after="0"/>
        <w:ind w:left="431" w:hanging="431"/>
        <w:rPr>
          <w:rFonts w:ascii="Arial" w:hAnsi="Arial" w:cs="Arial"/>
          <w:b/>
          <w:noProof/>
          <w:u w:val="single"/>
          <w:lang w:eastAsia="cs-CZ"/>
        </w:rPr>
      </w:pPr>
      <w:r w:rsidRPr="00C03AC9">
        <w:rPr>
          <w:rFonts w:ascii="Arial" w:hAnsi="Arial" w:cs="Arial"/>
          <w:b/>
          <w:noProof/>
          <w:u w:val="single"/>
          <w:lang w:eastAsia="cs-CZ"/>
        </w:rPr>
        <w:t>Volby a Ústava</w:t>
      </w:r>
    </w:p>
    <w:p w:rsidR="008F5551" w:rsidRPr="00C03AC9" w:rsidRDefault="008F5551" w:rsidP="00C03AC9">
      <w:pPr>
        <w:pStyle w:val="Odstavecseseznamem"/>
        <w:numPr>
          <w:ilvl w:val="0"/>
          <w:numId w:val="19"/>
        </w:numPr>
        <w:spacing w:before="0" w:after="0"/>
        <w:ind w:left="431" w:hanging="431"/>
        <w:rPr>
          <w:rFonts w:ascii="Arial" w:hAnsi="Arial" w:cs="Arial"/>
        </w:rPr>
      </w:pPr>
      <w:r w:rsidRPr="00C03AC9">
        <w:rPr>
          <w:rFonts w:ascii="Arial" w:hAnsi="Arial" w:cs="Arial"/>
        </w:rPr>
        <w:t>Na zasedání Národního shromáždění v březnu 1948 byla vládě Klementa Gottwalda vyslovena důvěra.</w:t>
      </w:r>
    </w:p>
    <w:p w:rsidR="008F5551" w:rsidRPr="00C03AC9" w:rsidRDefault="008F5551" w:rsidP="00C03AC9">
      <w:pPr>
        <w:pStyle w:val="Odstavecseseznamem"/>
        <w:numPr>
          <w:ilvl w:val="0"/>
          <w:numId w:val="19"/>
        </w:numPr>
        <w:spacing w:before="0" w:after="0"/>
        <w:ind w:left="431" w:hanging="431"/>
        <w:rPr>
          <w:rFonts w:ascii="Arial" w:hAnsi="Arial" w:cs="Arial"/>
        </w:rPr>
      </w:pPr>
      <w:r w:rsidRPr="00C03AC9">
        <w:rPr>
          <w:rFonts w:ascii="Arial" w:hAnsi="Arial" w:cs="Arial"/>
        </w:rPr>
        <w:t>Pro hlasovala naprostá většina poslanců. Den před hlasováním za dosud ne zcela vyjasněných okolností </w:t>
      </w:r>
      <w:r w:rsidRPr="00C03AC9">
        <w:rPr>
          <w:rFonts w:ascii="Arial" w:hAnsi="Arial" w:cs="Arial"/>
          <w:b/>
          <w:bCs/>
        </w:rPr>
        <w:t>zemřel</w:t>
      </w:r>
      <w:r w:rsidRPr="00C03AC9">
        <w:rPr>
          <w:rFonts w:ascii="Arial" w:hAnsi="Arial" w:cs="Arial"/>
        </w:rPr>
        <w:t> ministr zahraničí </w:t>
      </w:r>
      <w:r w:rsidRPr="00C03AC9">
        <w:rPr>
          <w:rFonts w:ascii="Arial" w:hAnsi="Arial" w:cs="Arial"/>
          <w:b/>
          <w:bCs/>
        </w:rPr>
        <w:t>Jan Masaryk</w:t>
      </w:r>
      <w:r w:rsidRPr="00C03AC9">
        <w:rPr>
          <w:rFonts w:ascii="Arial" w:hAnsi="Arial" w:cs="Arial"/>
        </w:rPr>
        <w:t>.</w:t>
      </w:r>
    </w:p>
    <w:p w:rsidR="008F5551" w:rsidRPr="00C03AC9" w:rsidRDefault="008F5551" w:rsidP="00C03AC9">
      <w:pPr>
        <w:pStyle w:val="Odstavecseseznamem"/>
        <w:numPr>
          <w:ilvl w:val="0"/>
          <w:numId w:val="19"/>
        </w:numPr>
        <w:spacing w:before="0" w:after="0"/>
        <w:ind w:left="431" w:hanging="431"/>
        <w:rPr>
          <w:rFonts w:ascii="Arial" w:hAnsi="Arial" w:cs="Arial"/>
          <w:b/>
        </w:rPr>
      </w:pPr>
      <w:r w:rsidRPr="00C03AC9">
        <w:rPr>
          <w:rFonts w:ascii="Arial" w:hAnsi="Arial" w:cs="Arial"/>
          <w:b/>
        </w:rPr>
        <w:t xml:space="preserve">30. 5. – Volby do Národního shromáždění - </w:t>
      </w:r>
      <w:r w:rsidRPr="00C03AC9">
        <w:rPr>
          <w:rFonts w:ascii="Arial" w:hAnsi="Arial" w:cs="Arial"/>
        </w:rPr>
        <w:t xml:space="preserve">měly být schválením dosavadních kroků KSČ. Ti se však pojistili – předložili totiž voličům pouze jedinou kandidátku, a to </w:t>
      </w:r>
      <w:proofErr w:type="spellStart"/>
      <w:proofErr w:type="gramStart"/>
      <w:r w:rsidRPr="00C03AC9">
        <w:rPr>
          <w:rFonts w:ascii="Arial" w:hAnsi="Arial" w:cs="Arial"/>
        </w:rPr>
        <w:t>tzv.</w:t>
      </w:r>
      <w:r w:rsidRPr="00C03AC9">
        <w:rPr>
          <w:rFonts w:ascii="Arial" w:hAnsi="Arial" w:cs="Arial"/>
          <w:b/>
          <w:bCs/>
        </w:rPr>
        <w:t>Národní</w:t>
      </w:r>
      <w:proofErr w:type="spellEnd"/>
      <w:proofErr w:type="gramEnd"/>
      <w:r w:rsidRPr="00C03AC9">
        <w:rPr>
          <w:rFonts w:ascii="Arial" w:hAnsi="Arial" w:cs="Arial"/>
          <w:b/>
          <w:bCs/>
        </w:rPr>
        <w:t xml:space="preserve"> fronty</w:t>
      </w:r>
      <w:r w:rsidRPr="00C03AC9">
        <w:rPr>
          <w:rFonts w:ascii="Arial" w:hAnsi="Arial" w:cs="Arial"/>
          <w:b/>
        </w:rPr>
        <w:t>. </w:t>
      </w:r>
    </w:p>
    <w:p w:rsidR="008F5551" w:rsidRPr="00C03AC9" w:rsidRDefault="008F5551" w:rsidP="00C03AC9">
      <w:pPr>
        <w:pStyle w:val="Odstavecseseznamem"/>
        <w:numPr>
          <w:ilvl w:val="0"/>
          <w:numId w:val="19"/>
        </w:numPr>
        <w:spacing w:before="0" w:after="0"/>
        <w:ind w:left="431" w:hanging="431"/>
        <w:rPr>
          <w:rFonts w:ascii="Arial" w:hAnsi="Arial" w:cs="Arial"/>
        </w:rPr>
      </w:pPr>
      <w:r w:rsidRPr="00C03AC9">
        <w:rPr>
          <w:rFonts w:ascii="Arial" w:hAnsi="Arial" w:cs="Arial"/>
        </w:rPr>
        <w:t xml:space="preserve">Na ní stála </w:t>
      </w:r>
      <w:proofErr w:type="gramStart"/>
      <w:r w:rsidRPr="00C03AC9">
        <w:rPr>
          <w:rFonts w:ascii="Arial" w:hAnsi="Arial" w:cs="Arial"/>
        </w:rPr>
        <w:t>ze 70%</w:t>
      </w:r>
      <w:proofErr w:type="gramEnd"/>
      <w:r w:rsidRPr="00C03AC9">
        <w:rPr>
          <w:rFonts w:ascii="Arial" w:hAnsi="Arial" w:cs="Arial"/>
        </w:rPr>
        <w:t> jména komunistů, zbytek tvořil prostor pro ostatní víceméně sympatizující strany.</w:t>
      </w:r>
    </w:p>
    <w:p w:rsidR="008F5551" w:rsidRPr="00C03AC9" w:rsidRDefault="008F5551" w:rsidP="00C03AC9">
      <w:pPr>
        <w:pStyle w:val="Odstavecseseznamem"/>
        <w:numPr>
          <w:ilvl w:val="0"/>
          <w:numId w:val="19"/>
        </w:numPr>
        <w:spacing w:before="0" w:after="0"/>
        <w:ind w:left="431" w:hanging="431"/>
        <w:rPr>
          <w:rFonts w:ascii="Arial" w:hAnsi="Arial" w:cs="Arial"/>
        </w:rPr>
      </w:pPr>
      <w:r w:rsidRPr="00C03AC9">
        <w:rPr>
          <w:rFonts w:ascii="Arial" w:hAnsi="Arial" w:cs="Arial"/>
        </w:rPr>
        <w:t>Volit (rozumějme volit mezi kandidáty na jediném hlasovacím lístku) museli všichni a bylo tomu tak až do pádu komunistického režimu v roce 1989. Jediná forma protestu byla tedy možná vhozením tzv. bílého hlasovacího lístku do volební urny - Tuto formu zvolilo přes 10% voličů, čili </w:t>
      </w:r>
      <w:r w:rsidRPr="00C03AC9">
        <w:rPr>
          <w:rFonts w:ascii="Arial" w:hAnsi="Arial" w:cs="Arial"/>
          <w:b/>
          <w:bCs/>
        </w:rPr>
        <w:t>pro</w:t>
      </w:r>
      <w:r w:rsidRPr="00C03AC9">
        <w:rPr>
          <w:rFonts w:ascii="Arial" w:hAnsi="Arial" w:cs="Arial"/>
        </w:rPr>
        <w:t> kandidátku Národní fronty se vyslovilo přes </w:t>
      </w:r>
      <w:r w:rsidRPr="00C03AC9">
        <w:rPr>
          <w:rFonts w:ascii="Arial" w:hAnsi="Arial" w:cs="Arial"/>
          <w:b/>
          <w:bCs/>
        </w:rPr>
        <w:t xml:space="preserve">89% </w:t>
      </w:r>
      <w:proofErr w:type="gramStart"/>
      <w:r w:rsidRPr="00C03AC9">
        <w:rPr>
          <w:rFonts w:ascii="Arial" w:hAnsi="Arial" w:cs="Arial"/>
          <w:b/>
          <w:bCs/>
        </w:rPr>
        <w:t>voličů</w:t>
      </w:r>
      <w:proofErr w:type="gramEnd"/>
      <w:r w:rsidRPr="00C03AC9">
        <w:rPr>
          <w:rFonts w:ascii="Arial" w:hAnsi="Arial" w:cs="Arial"/>
        </w:rPr>
        <w:t>.</w:t>
      </w:r>
    </w:p>
    <w:p w:rsidR="008F5551" w:rsidRPr="00C03AC9" w:rsidRDefault="008F5551" w:rsidP="00C03AC9">
      <w:pPr>
        <w:pStyle w:val="Odstavecseseznamem"/>
        <w:numPr>
          <w:ilvl w:val="0"/>
          <w:numId w:val="19"/>
        </w:numPr>
        <w:spacing w:before="0" w:after="0"/>
        <w:ind w:left="431" w:hanging="431"/>
        <w:rPr>
          <w:rFonts w:ascii="Arial" w:hAnsi="Arial" w:cs="Arial"/>
        </w:rPr>
      </w:pPr>
      <w:r w:rsidRPr="00C03AC9">
        <w:rPr>
          <w:rFonts w:ascii="Arial" w:hAnsi="Arial" w:cs="Arial"/>
        </w:rPr>
        <w:t xml:space="preserve">Po volbách </w:t>
      </w:r>
      <w:r w:rsidRPr="00C03AC9">
        <w:rPr>
          <w:rFonts w:ascii="Arial" w:hAnsi="Arial" w:cs="Arial"/>
          <w:b/>
        </w:rPr>
        <w:t xml:space="preserve">7. 6. 1948 - </w:t>
      </w:r>
      <w:r w:rsidRPr="00C03AC9">
        <w:rPr>
          <w:rFonts w:ascii="Arial" w:hAnsi="Arial" w:cs="Arial"/>
        </w:rPr>
        <w:t>prezident </w:t>
      </w:r>
      <w:r w:rsidRPr="00C03AC9">
        <w:rPr>
          <w:rFonts w:ascii="Arial" w:hAnsi="Arial" w:cs="Arial"/>
          <w:bCs/>
        </w:rPr>
        <w:t>Edvard Beneš abdikoval</w:t>
      </w:r>
      <w:r w:rsidRPr="00C03AC9">
        <w:rPr>
          <w:rFonts w:ascii="Arial" w:hAnsi="Arial" w:cs="Arial"/>
        </w:rPr>
        <w:t>, odešel z Prahy do Sezimova Ústí a tři měsíce nato zemřel. </w:t>
      </w:r>
    </w:p>
    <w:p w:rsidR="008F5551" w:rsidRPr="00C03AC9" w:rsidRDefault="008F5551" w:rsidP="00C03AC9">
      <w:pPr>
        <w:pStyle w:val="Odstavecseseznamem"/>
        <w:numPr>
          <w:ilvl w:val="0"/>
          <w:numId w:val="19"/>
        </w:numPr>
        <w:spacing w:before="0" w:after="0"/>
        <w:ind w:left="431" w:hanging="431"/>
        <w:rPr>
          <w:rFonts w:ascii="Arial" w:hAnsi="Arial" w:cs="Arial"/>
        </w:rPr>
      </w:pPr>
      <w:r w:rsidRPr="00C03AC9">
        <w:rPr>
          <w:rFonts w:ascii="Arial" w:hAnsi="Arial" w:cs="Arial"/>
          <w:b/>
        </w:rPr>
        <w:t>14. 3. 1948</w:t>
      </w:r>
      <w:r w:rsidRPr="00C03AC9">
        <w:rPr>
          <w:rFonts w:ascii="Arial" w:hAnsi="Arial" w:cs="Arial"/>
        </w:rPr>
        <w:t xml:space="preserve"> - zvolen </w:t>
      </w:r>
      <w:r w:rsidRPr="00C03AC9">
        <w:rPr>
          <w:rFonts w:ascii="Arial" w:hAnsi="Arial" w:cs="Arial"/>
          <w:b/>
          <w:bCs/>
        </w:rPr>
        <w:t>Klement Gottwald</w:t>
      </w:r>
      <w:r w:rsidRPr="00C03AC9">
        <w:rPr>
          <w:rFonts w:ascii="Arial" w:hAnsi="Arial" w:cs="Arial"/>
        </w:rPr>
        <w:t>, který o den později jmenoval předsedou vlády Antonína Zápotockého.</w:t>
      </w:r>
    </w:p>
    <w:p w:rsidR="008F5551" w:rsidRPr="00C03AC9" w:rsidRDefault="008F5551" w:rsidP="00C03AC9">
      <w:pPr>
        <w:pStyle w:val="Odstavecseseznamem"/>
        <w:numPr>
          <w:ilvl w:val="0"/>
          <w:numId w:val="19"/>
        </w:numPr>
        <w:spacing w:before="0" w:after="0"/>
        <w:ind w:left="431" w:hanging="431"/>
        <w:rPr>
          <w:rFonts w:ascii="Arial" w:hAnsi="Arial" w:cs="Arial"/>
        </w:rPr>
      </w:pPr>
      <w:r w:rsidRPr="00C03AC9">
        <w:rPr>
          <w:rFonts w:ascii="Arial" w:hAnsi="Arial" w:cs="Arial"/>
          <w:b/>
          <w:color w:val="000000"/>
          <w:shd w:val="clear" w:color="auto" w:fill="FFFFFF"/>
        </w:rPr>
        <w:t>14. července 1948</w:t>
      </w:r>
      <w:r w:rsidRPr="00C03AC9">
        <w:rPr>
          <w:rFonts w:ascii="Arial" w:hAnsi="Arial" w:cs="Arial"/>
          <w:color w:val="000000"/>
          <w:shd w:val="clear" w:color="auto" w:fill="FFFFFF"/>
        </w:rPr>
        <w:t xml:space="preserve">  - </w:t>
      </w:r>
      <w:r w:rsidRPr="00C03AC9">
        <w:rPr>
          <w:rFonts w:ascii="Arial" w:hAnsi="Arial" w:cs="Arial"/>
        </w:rPr>
        <w:t>vstoupila v platnost nová ústava, která byla připravena již v květnu, ale nepodepsána prezidentem Benešem. Tato ústava se nazývá </w:t>
      </w:r>
      <w:r w:rsidRPr="00C03AC9">
        <w:rPr>
          <w:rFonts w:ascii="Arial" w:hAnsi="Arial" w:cs="Arial"/>
          <w:b/>
        </w:rPr>
        <w:t>Ústava 9</w:t>
      </w:r>
      <w:r w:rsidRPr="00C03AC9">
        <w:rPr>
          <w:rFonts w:ascii="Arial" w:hAnsi="Arial" w:cs="Arial"/>
          <w:b/>
          <w:bCs/>
          <w:color w:val="000000"/>
          <w:shd w:val="clear" w:color="auto" w:fill="FFFFFF"/>
        </w:rPr>
        <w:t>. května</w:t>
      </w:r>
      <w:r w:rsidRPr="00C03AC9">
        <w:rPr>
          <w:rFonts w:ascii="Arial" w:hAnsi="Arial" w:cs="Arial"/>
          <w:color w:val="000000"/>
          <w:shd w:val="clear" w:color="auto" w:fill="FFFFFF"/>
        </w:rPr>
        <w:t>.</w:t>
      </w:r>
    </w:p>
    <w:p w:rsidR="008F5551" w:rsidRPr="00C03AC9" w:rsidRDefault="008F5551" w:rsidP="00C03AC9">
      <w:pPr>
        <w:pStyle w:val="Odstavecseseznamem"/>
        <w:spacing w:before="0" w:after="0"/>
        <w:ind w:left="431"/>
        <w:rPr>
          <w:rFonts w:ascii="Arial" w:hAnsi="Arial" w:cs="Arial"/>
        </w:rPr>
      </w:pPr>
    </w:p>
    <w:p w:rsidR="008F5551" w:rsidRPr="00C03AC9" w:rsidRDefault="008F5551" w:rsidP="00C03AC9">
      <w:pPr>
        <w:pStyle w:val="Odstavecseseznamem"/>
        <w:numPr>
          <w:ilvl w:val="0"/>
          <w:numId w:val="4"/>
        </w:numPr>
        <w:spacing w:before="0" w:after="0"/>
        <w:ind w:left="431" w:hanging="431"/>
        <w:rPr>
          <w:rFonts w:ascii="Arial" w:hAnsi="Arial" w:cs="Arial"/>
          <w:b/>
        </w:rPr>
      </w:pPr>
      <w:r w:rsidRPr="00C03AC9">
        <w:rPr>
          <w:rFonts w:ascii="Arial" w:hAnsi="Arial" w:cs="Arial"/>
          <w:b/>
        </w:rPr>
        <w:t xml:space="preserve">Politické procesy </w:t>
      </w:r>
    </w:p>
    <w:p w:rsidR="008F5551" w:rsidRPr="00C03AC9" w:rsidRDefault="008F5551" w:rsidP="00C03AC9">
      <w:pPr>
        <w:pStyle w:val="Odstavecseseznamem"/>
        <w:numPr>
          <w:ilvl w:val="0"/>
          <w:numId w:val="3"/>
        </w:numPr>
        <w:spacing w:before="0" w:after="0"/>
        <w:ind w:left="431" w:hanging="431"/>
        <w:rPr>
          <w:rFonts w:ascii="Arial" w:hAnsi="Arial" w:cs="Arial"/>
        </w:rPr>
      </w:pPr>
      <w:r w:rsidRPr="00C03AC9">
        <w:rPr>
          <w:rFonts w:ascii="Arial" w:hAnsi="Arial" w:cs="Arial"/>
          <w:b/>
          <w:u w:val="single"/>
        </w:rPr>
        <w:t>Bukurešťské zasedání:</w:t>
      </w:r>
      <w:r w:rsidRPr="00C03AC9">
        <w:rPr>
          <w:rFonts w:ascii="Arial" w:hAnsi="Arial" w:cs="Arial"/>
          <w:b/>
        </w:rPr>
        <w:t xml:space="preserve"> </w:t>
      </w:r>
      <w:r w:rsidRPr="00C03AC9">
        <w:rPr>
          <w:rFonts w:ascii="Arial" w:hAnsi="Arial" w:cs="Arial"/>
        </w:rPr>
        <w:t>V červnu 1948 proběhlo v Bukurešti zasedání Informačního byra komunistických a dělnických stran-byli zde kritizovaní komunisté Jugoslávie - ustupovali z pozic dělnické třídy a rozcházeli se s marxistickou teorií tříd a třídního boje.</w:t>
      </w:r>
    </w:p>
    <w:p w:rsidR="008F5551" w:rsidRPr="00C03AC9" w:rsidRDefault="008F5551" w:rsidP="00C03AC9">
      <w:pPr>
        <w:pStyle w:val="Odstavecseseznamem"/>
        <w:spacing w:before="0" w:after="0"/>
        <w:ind w:left="431"/>
        <w:rPr>
          <w:rFonts w:ascii="Arial" w:hAnsi="Arial" w:cs="Arial"/>
        </w:rPr>
      </w:pPr>
    </w:p>
    <w:p w:rsidR="008F5551" w:rsidRPr="00C03AC9" w:rsidRDefault="008F5551" w:rsidP="00C03AC9">
      <w:pPr>
        <w:pStyle w:val="Odstavecseseznamem"/>
        <w:numPr>
          <w:ilvl w:val="0"/>
          <w:numId w:val="3"/>
        </w:numPr>
        <w:spacing w:before="0" w:after="0"/>
        <w:ind w:left="431" w:hanging="431"/>
        <w:rPr>
          <w:rFonts w:ascii="Arial" w:hAnsi="Arial" w:cs="Arial"/>
        </w:rPr>
      </w:pPr>
      <w:r w:rsidRPr="00C03AC9">
        <w:rPr>
          <w:rFonts w:ascii="Arial" w:hAnsi="Arial" w:cs="Arial"/>
          <w:b/>
          <w:u w:val="single"/>
        </w:rPr>
        <w:t>zneužívání bezpečnostních složek:</w:t>
      </w:r>
      <w:r w:rsidRPr="00C03AC9">
        <w:rPr>
          <w:rFonts w:ascii="Arial" w:hAnsi="Arial" w:cs="Arial"/>
          <w:b/>
        </w:rPr>
        <w:t xml:space="preserve"> </w:t>
      </w:r>
      <w:r w:rsidRPr="00C03AC9">
        <w:rPr>
          <w:rFonts w:ascii="Arial" w:hAnsi="Arial" w:cs="Arial"/>
        </w:rPr>
        <w:t xml:space="preserve">Ministerstvo vnitra řídil již od roku 1945 komunistický ministr. Bezpečnost byla po celý čas zneužívána pro politické účely. </w:t>
      </w:r>
      <w:proofErr w:type="spellStart"/>
      <w:r w:rsidRPr="00C03AC9">
        <w:rPr>
          <w:rFonts w:ascii="Arial" w:hAnsi="Arial" w:cs="Arial"/>
        </w:rPr>
        <w:t>StB</w:t>
      </w:r>
      <w:proofErr w:type="spellEnd"/>
      <w:r w:rsidRPr="00C03AC9">
        <w:rPr>
          <w:rFonts w:ascii="Arial" w:hAnsi="Arial" w:cs="Arial"/>
        </w:rPr>
        <w:t xml:space="preserve"> spolu s bezpečnostní komisí ÚV KSČ evidovali osoby, které nevyhovovaly komunistům. </w:t>
      </w:r>
    </w:p>
    <w:p w:rsidR="008F5551" w:rsidRPr="00C03AC9" w:rsidRDefault="008F5551" w:rsidP="00C03AC9">
      <w:pPr>
        <w:pStyle w:val="Odstavecseseznamem"/>
        <w:spacing w:before="0" w:after="0"/>
        <w:ind w:left="431"/>
        <w:rPr>
          <w:rFonts w:ascii="Arial" w:hAnsi="Arial" w:cs="Arial"/>
        </w:rPr>
      </w:pPr>
      <w:r w:rsidRPr="00C03AC9"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45708C0" wp14:editId="49F7B4C5">
                <wp:simplePos x="0" y="0"/>
                <wp:positionH relativeFrom="column">
                  <wp:posOffset>3548380</wp:posOffset>
                </wp:positionH>
                <wp:positionV relativeFrom="paragraph">
                  <wp:posOffset>71755</wp:posOffset>
                </wp:positionV>
                <wp:extent cx="238125" cy="9525"/>
                <wp:effectExtent l="5080" t="62230" r="23495" b="42545"/>
                <wp:wrapNone/>
                <wp:docPr id="9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381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D978CA" id="AutoShape 11" o:spid="_x0000_s1026" type="#_x0000_t32" style="position:absolute;margin-left:279.4pt;margin-top:5.65pt;width:18.75pt;height:.75pt;flip:y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">
                <v:stroke endarrow="block"/>
              </v:shape>
            </w:pict>
          </mc:Fallback>
        </mc:AlternateContent>
      </w:r>
      <w:r w:rsidRPr="00C03AC9">
        <w:rPr>
          <w:rFonts w:ascii="Arial" w:hAnsi="Arial" w:cs="Arial"/>
          <w:b/>
        </w:rPr>
        <w:t xml:space="preserve">-První zatýkání </w:t>
      </w:r>
      <w:r w:rsidRPr="00C03AC9">
        <w:rPr>
          <w:rFonts w:ascii="Arial" w:hAnsi="Arial" w:cs="Arial"/>
        </w:rPr>
        <w:t xml:space="preserve">proběhlo již během převratu v únoru          v červnu 1848: evidováno cca 1000 osob, které měly pravděpodobně vyvíjet protistátní aktivitu. </w:t>
      </w:r>
    </w:p>
    <w:p w:rsidR="008F5551" w:rsidRPr="00C03AC9" w:rsidRDefault="008F5551" w:rsidP="00C03AC9">
      <w:pPr>
        <w:pStyle w:val="Odstavecseseznamem"/>
        <w:spacing w:before="0" w:after="0"/>
        <w:ind w:left="431"/>
        <w:rPr>
          <w:rFonts w:ascii="Arial" w:hAnsi="Arial" w:cs="Arial"/>
        </w:rPr>
      </w:pPr>
    </w:p>
    <w:p w:rsidR="008F5551" w:rsidRPr="00C03AC9" w:rsidRDefault="008F5551" w:rsidP="00C03AC9">
      <w:pPr>
        <w:pStyle w:val="Odstavecseseznamem"/>
        <w:numPr>
          <w:ilvl w:val="0"/>
          <w:numId w:val="3"/>
        </w:numPr>
        <w:spacing w:before="0" w:after="0"/>
        <w:ind w:left="431" w:hanging="431"/>
        <w:rPr>
          <w:rFonts w:ascii="Arial" w:hAnsi="Arial" w:cs="Arial"/>
        </w:rPr>
      </w:pPr>
      <w:r w:rsidRPr="00C03AC9">
        <w:rPr>
          <w:rFonts w:ascii="Arial" w:hAnsi="Arial" w:cs="Arial"/>
          <w:b/>
          <w:u w:val="single"/>
        </w:rPr>
        <w:t xml:space="preserve">Zasedání předsednictva ÚV KSČ: </w:t>
      </w:r>
      <w:r w:rsidRPr="00C03AC9">
        <w:rPr>
          <w:rFonts w:ascii="Arial" w:hAnsi="Arial" w:cs="Arial"/>
        </w:rPr>
        <w:t>9. 9. 1948 – nastolení ostrého kurzu (= vybudování táborů, nucených prací, pozatýkání protikomunistických občanů).</w:t>
      </w:r>
    </w:p>
    <w:p w:rsidR="008F5551" w:rsidRPr="00C03AC9" w:rsidRDefault="008F5551" w:rsidP="00C03AC9">
      <w:pPr>
        <w:pStyle w:val="Odstavecseseznamem"/>
        <w:spacing w:before="0" w:after="0"/>
        <w:ind w:left="431"/>
        <w:rPr>
          <w:rFonts w:ascii="Arial" w:hAnsi="Arial" w:cs="Arial"/>
        </w:rPr>
      </w:pPr>
      <w:r w:rsidRPr="00C03AC9">
        <w:rPr>
          <w:rFonts w:ascii="Arial" w:hAnsi="Arial" w:cs="Arial"/>
          <w:b/>
        </w:rPr>
        <w:t xml:space="preserve">-začátkem 50. let: </w:t>
      </w:r>
      <w:r w:rsidRPr="00C03AC9">
        <w:rPr>
          <w:rFonts w:ascii="Arial" w:hAnsi="Arial" w:cs="Arial"/>
        </w:rPr>
        <w:t>Bylo vybudováno 422 pracovních táborů a věznic.</w:t>
      </w:r>
    </w:p>
    <w:p w:rsidR="008F5551" w:rsidRPr="00C03AC9" w:rsidRDefault="008F5551" w:rsidP="00C03AC9">
      <w:pPr>
        <w:pStyle w:val="Odstavecseseznamem"/>
        <w:spacing w:before="0" w:after="0"/>
        <w:ind w:left="431"/>
        <w:rPr>
          <w:rFonts w:ascii="Arial" w:hAnsi="Arial" w:cs="Arial"/>
        </w:rPr>
      </w:pPr>
      <w:r w:rsidRPr="00C03AC9">
        <w:rPr>
          <w:rFonts w:ascii="Arial" w:hAnsi="Arial" w:cs="Arial"/>
          <w:b/>
        </w:rPr>
        <w:t xml:space="preserve">-Duben 1950: </w:t>
      </w:r>
      <w:r w:rsidRPr="00C03AC9">
        <w:rPr>
          <w:rFonts w:ascii="Arial" w:hAnsi="Arial" w:cs="Arial"/>
        </w:rPr>
        <w:t>Bylo uvězněno v českých zemích cca 6788 osob-z politických důvodů.</w:t>
      </w:r>
    </w:p>
    <w:p w:rsidR="008F5551" w:rsidRPr="00C03AC9" w:rsidRDefault="008F5551" w:rsidP="00C03AC9">
      <w:pPr>
        <w:pStyle w:val="Odstavecseseznamem"/>
        <w:spacing w:before="0" w:after="0"/>
        <w:ind w:left="431"/>
        <w:rPr>
          <w:rFonts w:ascii="Arial" w:hAnsi="Arial" w:cs="Arial"/>
        </w:rPr>
      </w:pPr>
      <w:r w:rsidRPr="00C03AC9">
        <w:rPr>
          <w:rFonts w:ascii="Arial" w:hAnsi="Arial" w:cs="Arial"/>
          <w:b/>
        </w:rPr>
        <w:t>-Květen 1950:</w:t>
      </w:r>
      <w:r w:rsidRPr="00C03AC9">
        <w:rPr>
          <w:rFonts w:ascii="Arial" w:hAnsi="Arial" w:cs="Arial"/>
        </w:rPr>
        <w:t xml:space="preserve"> 11 026 uvězněných osob</w:t>
      </w:r>
    </w:p>
    <w:p w:rsidR="008F5551" w:rsidRPr="00C03AC9" w:rsidRDefault="008F5551" w:rsidP="00C03AC9">
      <w:pPr>
        <w:pStyle w:val="Odstavecseseznamem"/>
        <w:spacing w:before="0" w:after="0"/>
        <w:ind w:left="431"/>
        <w:rPr>
          <w:rFonts w:ascii="Arial" w:hAnsi="Arial" w:cs="Arial"/>
        </w:rPr>
      </w:pPr>
      <w:r w:rsidRPr="00C03AC9">
        <w:rPr>
          <w:rFonts w:ascii="Arial" w:hAnsi="Arial" w:cs="Arial"/>
        </w:rPr>
        <w:t>-Vyhledávání nepřátel muselo být urychleno (kvůli splnění úkolů ze zasedání v září)</w:t>
      </w:r>
    </w:p>
    <w:p w:rsidR="008F5551" w:rsidRPr="00C03AC9" w:rsidRDefault="008F5551" w:rsidP="00C03AC9">
      <w:pPr>
        <w:spacing w:before="0" w:after="0"/>
        <w:rPr>
          <w:rFonts w:ascii="Arial" w:hAnsi="Arial" w:cs="Arial"/>
        </w:rPr>
      </w:pPr>
    </w:p>
    <w:p w:rsidR="008F5551" w:rsidRPr="00C03AC9" w:rsidRDefault="008F5551" w:rsidP="00C03AC9">
      <w:pPr>
        <w:pStyle w:val="Odstavecseseznamem"/>
        <w:numPr>
          <w:ilvl w:val="0"/>
          <w:numId w:val="5"/>
        </w:numPr>
        <w:spacing w:before="0" w:after="0"/>
        <w:ind w:left="431" w:hanging="431"/>
        <w:rPr>
          <w:rFonts w:ascii="Arial" w:hAnsi="Arial" w:cs="Arial"/>
        </w:rPr>
      </w:pPr>
      <w:r w:rsidRPr="00C03AC9">
        <w:rPr>
          <w:rFonts w:ascii="Arial" w:hAnsi="Arial" w:cs="Arial"/>
          <w:b/>
          <w:u w:val="single"/>
        </w:rPr>
        <w:t xml:space="preserve">Bezpečnostní pětky: </w:t>
      </w:r>
      <w:r w:rsidRPr="00C03AC9">
        <w:rPr>
          <w:rFonts w:ascii="Arial" w:hAnsi="Arial" w:cs="Arial"/>
        </w:rPr>
        <w:t>Starali se na celostátních a krajských úrovních o přísun nepřátel.</w:t>
      </w:r>
    </w:p>
    <w:p w:rsidR="008F5551" w:rsidRPr="00C03AC9" w:rsidRDefault="008F5551" w:rsidP="00C03AC9">
      <w:pPr>
        <w:pStyle w:val="Odstavecseseznamem"/>
        <w:spacing w:before="0" w:after="0"/>
        <w:ind w:left="431"/>
        <w:rPr>
          <w:rFonts w:ascii="Arial" w:hAnsi="Arial" w:cs="Arial"/>
        </w:rPr>
      </w:pPr>
      <w:r w:rsidRPr="00C03AC9">
        <w:rPr>
          <w:rFonts w:ascii="Arial" w:hAnsi="Arial" w:cs="Arial"/>
        </w:rPr>
        <w:t xml:space="preserve">Vyšetřování bylo přesunuto z ÚV KSČ na zvláštní vyšetřovací sektor (byl k tomuto účelu vytvořen na ministerstvu vnitra)pro stranické a politické delikty. </w:t>
      </w:r>
    </w:p>
    <w:p w:rsidR="008F5551" w:rsidRPr="00C03AC9" w:rsidRDefault="008F5551" w:rsidP="00C03AC9">
      <w:pPr>
        <w:spacing w:before="0" w:after="0"/>
        <w:rPr>
          <w:rFonts w:ascii="Arial" w:hAnsi="Arial" w:cs="Arial"/>
        </w:rPr>
      </w:pPr>
      <w:r w:rsidRPr="00C03AC9">
        <w:rPr>
          <w:rFonts w:ascii="Arial" w:hAnsi="Arial" w:cs="Arial"/>
        </w:rPr>
        <w:t xml:space="preserve">             -Tento odbor dostal na starosti Karel Šváb-později popraven.   </w:t>
      </w:r>
    </w:p>
    <w:p w:rsidR="008F5551" w:rsidRPr="00C03AC9" w:rsidRDefault="008F5551" w:rsidP="00C03AC9">
      <w:pPr>
        <w:spacing w:before="0" w:after="0"/>
        <w:rPr>
          <w:rFonts w:ascii="Arial" w:hAnsi="Arial" w:cs="Arial"/>
        </w:rPr>
      </w:pPr>
    </w:p>
    <w:p w:rsidR="008F5551" w:rsidRPr="00C03AC9" w:rsidRDefault="008F5551" w:rsidP="00C03AC9">
      <w:pPr>
        <w:pStyle w:val="Odstavecseseznamem"/>
        <w:numPr>
          <w:ilvl w:val="0"/>
          <w:numId w:val="5"/>
        </w:numPr>
        <w:spacing w:before="0" w:after="0"/>
        <w:ind w:left="431" w:hanging="431"/>
        <w:rPr>
          <w:rFonts w:ascii="Arial" w:hAnsi="Arial" w:cs="Arial"/>
        </w:rPr>
      </w:pPr>
      <w:r w:rsidRPr="00C03AC9">
        <w:rPr>
          <w:rFonts w:ascii="Arial" w:hAnsi="Arial" w:cs="Arial"/>
          <w:b/>
          <w:u w:val="single"/>
        </w:rPr>
        <w:t xml:space="preserve">Mezinárodní souvislosti:  </w:t>
      </w:r>
      <w:r w:rsidRPr="00C03AC9">
        <w:rPr>
          <w:rFonts w:ascii="Arial" w:hAnsi="Arial" w:cs="Arial"/>
        </w:rPr>
        <w:t>Ve většině socialistických států se soudruzi snažili. V celé řadě zemí již </w:t>
      </w:r>
      <w:hyperlink r:id="rId9" w:tooltip="podrobnosti o třídním boji v dalších soc. státech" w:history="1">
        <w:r w:rsidRPr="00C03AC9">
          <w:rPr>
            <w:rFonts w:ascii="Arial" w:hAnsi="Arial" w:cs="Arial"/>
          </w:rPr>
          <w:t>třídní boj</w:t>
        </w:r>
      </w:hyperlink>
      <w:r w:rsidRPr="00C03AC9">
        <w:rPr>
          <w:rFonts w:ascii="Arial" w:hAnsi="Arial" w:cs="Arial"/>
        </w:rPr>
        <w:t xml:space="preserve"> probíhal. Pro vývoj v naší republice mělo největší význam vyšetřování maďarského komunisty </w:t>
      </w:r>
      <w:proofErr w:type="spellStart"/>
      <w:r w:rsidRPr="00C03AC9">
        <w:rPr>
          <w:rFonts w:ascii="Arial" w:hAnsi="Arial" w:cs="Arial"/>
        </w:rPr>
        <w:t>László</w:t>
      </w:r>
      <w:proofErr w:type="spellEnd"/>
      <w:r w:rsidRPr="00C03AC9">
        <w:rPr>
          <w:rFonts w:ascii="Arial" w:hAnsi="Arial" w:cs="Arial"/>
        </w:rPr>
        <w:t xml:space="preserve"> Rajka, který byl nakonec, spolu s dalšími, odsouzen a popraven.</w:t>
      </w:r>
    </w:p>
    <w:p w:rsidR="008F5551" w:rsidRPr="00C03AC9" w:rsidRDefault="008F5551" w:rsidP="00C03AC9">
      <w:pPr>
        <w:pStyle w:val="Odstavecseseznamem"/>
        <w:spacing w:before="0" w:after="0"/>
        <w:ind w:left="431"/>
        <w:rPr>
          <w:rFonts w:ascii="Arial" w:hAnsi="Arial" w:cs="Arial"/>
        </w:rPr>
      </w:pPr>
    </w:p>
    <w:p w:rsidR="008F5551" w:rsidRPr="00C03AC9" w:rsidRDefault="008F5551" w:rsidP="00C03AC9">
      <w:pPr>
        <w:pStyle w:val="Odstavecseseznamem"/>
        <w:numPr>
          <w:ilvl w:val="0"/>
          <w:numId w:val="5"/>
        </w:numPr>
        <w:spacing w:before="0" w:after="0"/>
        <w:ind w:left="431" w:hanging="431"/>
        <w:rPr>
          <w:rFonts w:ascii="Arial" w:hAnsi="Arial" w:cs="Arial"/>
        </w:rPr>
      </w:pPr>
      <w:r w:rsidRPr="00C03AC9">
        <w:rPr>
          <w:rFonts w:ascii="Arial" w:hAnsi="Arial" w:cs="Arial"/>
          <w:b/>
          <w:u w:val="single"/>
        </w:rPr>
        <w:t>Sovětští poradci:</w:t>
      </w:r>
      <w:r w:rsidRPr="00C03AC9">
        <w:rPr>
          <w:rFonts w:ascii="Arial" w:hAnsi="Arial" w:cs="Arial"/>
        </w:rPr>
        <w:t xml:space="preserve"> Na žádost Gottwalda a </w:t>
      </w:r>
      <w:hyperlink r:id="rId10" w:tooltip="podrobnosti o Slánském" w:history="1">
        <w:r w:rsidRPr="00C03AC9">
          <w:rPr>
            <w:rFonts w:ascii="Arial" w:hAnsi="Arial" w:cs="Arial"/>
          </w:rPr>
          <w:t>Slánského</w:t>
        </w:r>
      </w:hyperlink>
      <w:r w:rsidRPr="00C03AC9">
        <w:rPr>
          <w:rFonts w:ascii="Arial" w:hAnsi="Arial" w:cs="Arial"/>
        </w:rPr>
        <w:t> přijeli do Prahy sovětští poradci, kteří měli pomoci s organizací velkých procesů, stejně jako v jiných socialistických státech.</w:t>
      </w:r>
    </w:p>
    <w:p w:rsidR="008F5551" w:rsidRPr="00C03AC9" w:rsidRDefault="008F5551" w:rsidP="00C03AC9">
      <w:pPr>
        <w:pStyle w:val="Odstavecseseznamem"/>
        <w:spacing w:before="0" w:after="0"/>
        <w:ind w:left="431"/>
        <w:rPr>
          <w:rFonts w:ascii="Arial" w:hAnsi="Arial" w:cs="Arial"/>
        </w:rPr>
      </w:pPr>
      <w:r w:rsidRPr="00C03AC9"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EDECFB2" wp14:editId="04D2A93F">
                <wp:simplePos x="0" y="0"/>
                <wp:positionH relativeFrom="column">
                  <wp:posOffset>481330</wp:posOffset>
                </wp:positionH>
                <wp:positionV relativeFrom="paragraph">
                  <wp:posOffset>73660</wp:posOffset>
                </wp:positionV>
                <wp:extent cx="323850" cy="9525"/>
                <wp:effectExtent l="5080" t="45085" r="23495" b="59690"/>
                <wp:wrapNone/>
                <wp:docPr id="8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38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2D684A" id="AutoShape 13" o:spid="_x0000_s1026" type="#_x0000_t32" style="position:absolute;margin-left:37.9pt;margin-top:5.8pt;width:25.5pt;height: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">
                <v:stroke endarrow="block"/>
              </v:shape>
            </w:pict>
          </mc:Fallback>
        </mc:AlternateContent>
      </w:r>
      <w:r w:rsidRPr="00C03AC9">
        <w:rPr>
          <w:rFonts w:ascii="Arial" w:hAnsi="Arial" w:cs="Arial"/>
        </w:rPr>
        <w:t xml:space="preserve">           Poradci nepřijeli diskutovat, ale KONAT.</w:t>
      </w:r>
    </w:p>
    <w:p w:rsidR="008F5551" w:rsidRPr="00C03AC9" w:rsidRDefault="008F5551" w:rsidP="00C03AC9">
      <w:pPr>
        <w:pStyle w:val="Odstavecseseznamem"/>
        <w:spacing w:before="0" w:after="0"/>
        <w:ind w:left="431"/>
        <w:rPr>
          <w:rFonts w:ascii="Arial" w:hAnsi="Arial" w:cs="Arial"/>
        </w:rPr>
      </w:pPr>
    </w:p>
    <w:p w:rsidR="008F5551" w:rsidRPr="00C03AC9" w:rsidRDefault="008F5551" w:rsidP="00C03AC9">
      <w:pPr>
        <w:pStyle w:val="Odstavecseseznamem"/>
        <w:numPr>
          <w:ilvl w:val="0"/>
          <w:numId w:val="6"/>
        </w:numPr>
        <w:spacing w:before="0" w:after="0"/>
        <w:ind w:left="431" w:hanging="431"/>
        <w:rPr>
          <w:rStyle w:val="apple-converted-space"/>
          <w:rFonts w:ascii="Arial" w:hAnsi="Arial" w:cs="Arial"/>
          <w:b/>
          <w:u w:val="single"/>
        </w:rPr>
      </w:pPr>
      <w:r w:rsidRPr="00C03AC9">
        <w:rPr>
          <w:rFonts w:ascii="Arial" w:hAnsi="Arial" w:cs="Arial"/>
          <w:b/>
          <w:u w:val="single"/>
        </w:rPr>
        <w:t xml:space="preserve">Procesy mimo KSČ: </w:t>
      </w:r>
      <w:r w:rsidRPr="00C03AC9">
        <w:rPr>
          <w:rFonts w:ascii="Arial" w:hAnsi="Arial" w:cs="Arial"/>
          <w:color w:val="000000"/>
          <w:shd w:val="clear" w:color="auto" w:fill="FFFFFF"/>
        </w:rPr>
        <w:t>Procesy s vysokými funkcionáři KSČ byly kdysi vnímány jako vrchol represí komunistického režimu v Československu.</w:t>
      </w:r>
    </w:p>
    <w:p w:rsidR="008F5551" w:rsidRPr="00C03AC9" w:rsidRDefault="008F5551" w:rsidP="00C03AC9">
      <w:pPr>
        <w:pStyle w:val="Odstavecseseznamem"/>
        <w:spacing w:before="0" w:after="0"/>
        <w:ind w:left="431"/>
        <w:rPr>
          <w:rFonts w:ascii="Arial" w:hAnsi="Arial" w:cs="Arial"/>
          <w:color w:val="000000"/>
          <w:shd w:val="clear" w:color="auto" w:fill="FFFFFF"/>
        </w:rPr>
      </w:pPr>
      <w:r w:rsidRPr="00C03AC9">
        <w:rPr>
          <w:rFonts w:ascii="Arial" w:hAnsi="Arial" w:cs="Arial"/>
          <w:b/>
        </w:rPr>
        <w:t>-</w:t>
      </w:r>
      <w:r w:rsidRPr="00C03AC9">
        <w:rPr>
          <w:rFonts w:ascii="Arial" w:hAnsi="Arial" w:cs="Arial"/>
        </w:rPr>
        <w:t>F</w:t>
      </w:r>
      <w:r w:rsidRPr="00C03AC9">
        <w:rPr>
          <w:rFonts w:ascii="Arial" w:hAnsi="Arial" w:cs="Arial"/>
          <w:color w:val="000000"/>
          <w:shd w:val="clear" w:color="auto" w:fill="FFFFFF"/>
        </w:rPr>
        <w:t>unkcionáři KSČ tvořili velmi malé procento obětí politických procesů 50. let.</w:t>
      </w:r>
    </w:p>
    <w:p w:rsidR="008F5551" w:rsidRPr="00C03AC9" w:rsidRDefault="008F5551" w:rsidP="00C03AC9">
      <w:pPr>
        <w:pStyle w:val="Odstavecseseznamem"/>
        <w:spacing w:before="0" w:after="0"/>
        <w:ind w:left="431"/>
        <w:rPr>
          <w:rFonts w:ascii="Arial" w:hAnsi="Arial" w:cs="Arial"/>
          <w:color w:val="000000"/>
          <w:shd w:val="clear" w:color="auto" w:fill="FFFFFF"/>
        </w:rPr>
      </w:pPr>
      <w:r w:rsidRPr="00C03AC9">
        <w:rPr>
          <w:rFonts w:ascii="Arial" w:hAnsi="Arial" w:cs="Arial"/>
          <w:b/>
        </w:rPr>
        <w:t xml:space="preserve">-Většina obětí = </w:t>
      </w:r>
      <w:r w:rsidRPr="00C03AC9">
        <w:rPr>
          <w:rFonts w:ascii="Arial" w:hAnsi="Arial" w:cs="Arial"/>
          <w:color w:val="000000"/>
          <w:shd w:val="clear" w:color="auto" w:fill="FFFFFF"/>
        </w:rPr>
        <w:t>lidé, kteří neměli s KSČ nic společného, proti režimu se pokoušeli bojovat nebo byli režimem z různých důvodů vnímáni jako potenciální odpůrci či nespolehliví jedinci.</w:t>
      </w:r>
    </w:p>
    <w:p w:rsidR="008F5551" w:rsidRPr="00C03AC9" w:rsidRDefault="008F5551" w:rsidP="00C03AC9">
      <w:pPr>
        <w:pStyle w:val="Odstavecseseznamem"/>
        <w:spacing w:before="0" w:after="0"/>
        <w:ind w:left="431"/>
        <w:rPr>
          <w:rFonts w:ascii="Arial" w:hAnsi="Arial" w:cs="Arial"/>
          <w:color w:val="000000"/>
          <w:shd w:val="clear" w:color="auto" w:fill="FFFFFF"/>
        </w:rPr>
      </w:pPr>
    </w:p>
    <w:p w:rsidR="008F5551" w:rsidRPr="00C03AC9" w:rsidRDefault="008F5551" w:rsidP="00C03AC9">
      <w:pPr>
        <w:pStyle w:val="Odstavecseseznamem"/>
        <w:spacing w:before="0" w:after="0"/>
        <w:ind w:left="431"/>
        <w:rPr>
          <w:rFonts w:ascii="Arial" w:hAnsi="Arial" w:cs="Arial"/>
          <w:b/>
          <w:u w:val="single"/>
        </w:rPr>
      </w:pPr>
      <w:r w:rsidRPr="00C03AC9">
        <w:rPr>
          <w:rFonts w:ascii="Arial" w:hAnsi="Arial" w:cs="Arial"/>
          <w:b/>
          <w:u w:val="single"/>
        </w:rPr>
        <w:t>Proces s Miladou Horákovou</w:t>
      </w:r>
    </w:p>
    <w:p w:rsidR="008F5551" w:rsidRPr="00C03AC9" w:rsidRDefault="008F5551" w:rsidP="00C03AC9">
      <w:pPr>
        <w:pStyle w:val="Odstavecseseznamem"/>
        <w:spacing w:before="0" w:after="0"/>
        <w:ind w:left="431"/>
        <w:rPr>
          <w:rFonts w:ascii="Arial" w:hAnsi="Arial" w:cs="Arial"/>
          <w:b/>
          <w:u w:val="single"/>
        </w:rPr>
      </w:pPr>
    </w:p>
    <w:p w:rsidR="008F5551" w:rsidRPr="00C03AC9" w:rsidRDefault="008F5551" w:rsidP="00C03AC9">
      <w:pPr>
        <w:spacing w:before="0" w:after="0"/>
        <w:rPr>
          <w:rFonts w:ascii="Arial" w:hAnsi="Arial" w:cs="Arial"/>
          <w:color w:val="000000"/>
          <w:shd w:val="clear" w:color="auto" w:fill="FFFFFF"/>
        </w:rPr>
      </w:pPr>
      <w:r w:rsidRPr="00C03AC9">
        <w:rPr>
          <w:rFonts w:ascii="Arial" w:hAnsi="Arial" w:cs="Arial"/>
          <w:color w:val="000000"/>
          <w:shd w:val="clear" w:color="auto" w:fill="FFFFFF"/>
        </w:rPr>
        <w:t xml:space="preserve">              - Koncem září 1949 byla zatčena Dr. M. </w:t>
      </w:r>
      <w:hyperlink r:id="rId11" w:tooltip="podrobnosti o Horákové" w:history="1">
        <w:r w:rsidRPr="00C03AC9">
          <w:rPr>
            <w:rFonts w:ascii="Arial" w:hAnsi="Arial" w:cs="Arial"/>
            <w:color w:val="000000"/>
            <w:shd w:val="clear" w:color="auto" w:fill="FFFFFF"/>
          </w:rPr>
          <w:t>Horáková</w:t>
        </w:r>
      </w:hyperlink>
      <w:r w:rsidRPr="00C03AC9">
        <w:rPr>
          <w:rFonts w:ascii="Arial" w:hAnsi="Arial" w:cs="Arial"/>
          <w:color w:val="000000"/>
          <w:shd w:val="clear" w:color="auto" w:fill="FFFFFF"/>
        </w:rPr>
        <w:t>. </w:t>
      </w:r>
      <w:hyperlink r:id="rId12" w:tooltip="podrobnosti o začátcích vyšetřování" w:history="1">
        <w:r w:rsidRPr="00C03AC9">
          <w:rPr>
            <w:rFonts w:ascii="Arial" w:hAnsi="Arial" w:cs="Arial"/>
            <w:color w:val="000000"/>
            <w:shd w:val="clear" w:color="auto" w:fill="FFFFFF"/>
          </w:rPr>
          <w:t>Počáteční vyšetřování</w:t>
        </w:r>
      </w:hyperlink>
      <w:r w:rsidRPr="00C03AC9">
        <w:rPr>
          <w:rFonts w:ascii="Arial" w:hAnsi="Arial" w:cs="Arial"/>
          <w:color w:val="000000"/>
          <w:shd w:val="clear" w:color="auto" w:fill="FFFFFF"/>
        </w:rPr>
        <w:t xml:space="preserve"> stále tápalo. </w:t>
      </w:r>
    </w:p>
    <w:p w:rsidR="008F5551" w:rsidRPr="00C03AC9" w:rsidRDefault="008F5551" w:rsidP="00C03AC9">
      <w:pPr>
        <w:spacing w:before="0" w:after="0"/>
        <w:rPr>
          <w:rFonts w:ascii="Arial" w:hAnsi="Arial" w:cs="Arial"/>
          <w:color w:val="000000"/>
          <w:shd w:val="clear" w:color="auto" w:fill="FFFFFF"/>
        </w:rPr>
      </w:pPr>
      <w:r w:rsidRPr="00C03AC9">
        <w:rPr>
          <w:rFonts w:ascii="Arial" w:hAnsi="Arial" w:cs="Arial"/>
          <w:color w:val="000000"/>
          <w:shd w:val="clear" w:color="auto" w:fill="FFFFFF"/>
        </w:rPr>
        <w:t xml:space="preserve">              - Vyšetřovatelé nevěděli z čeho ji obvinit. </w:t>
      </w:r>
    </w:p>
    <w:p w:rsidR="008F5551" w:rsidRPr="00C03AC9" w:rsidRDefault="008F5551" w:rsidP="00C03AC9">
      <w:pPr>
        <w:pStyle w:val="text"/>
        <w:spacing w:before="0" w:beforeAutospacing="0" w:after="0" w:afterAutospacing="0"/>
        <w:ind w:left="431" w:hanging="431"/>
        <w:rPr>
          <w:rFonts w:ascii="Arial" w:eastAsiaTheme="minorHAnsi" w:hAnsi="Arial" w:cs="Arial"/>
          <w:sz w:val="22"/>
          <w:szCs w:val="22"/>
          <w:lang w:eastAsia="en-US"/>
        </w:rPr>
      </w:pPr>
      <w:r w:rsidRPr="00C03AC9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- </w:t>
      </w:r>
      <w:r w:rsidRPr="00C03AC9">
        <w:rPr>
          <w:rFonts w:ascii="Arial" w:eastAsiaTheme="minorHAnsi" w:hAnsi="Arial" w:cs="Arial"/>
          <w:sz w:val="22"/>
          <w:szCs w:val="22"/>
          <w:lang w:eastAsia="en-US"/>
        </w:rPr>
        <w:t xml:space="preserve">Obrat přinesly až kruté výslechy Dr. Kopeckého. Tehdy </w:t>
      </w:r>
      <w:hyperlink r:id="rId13" w:tooltip="podrobnosti o Gottwaldovi" w:history="1">
        <w:r w:rsidRPr="00C03AC9">
          <w:rPr>
            <w:rFonts w:ascii="Arial" w:eastAsiaTheme="minorHAnsi" w:hAnsi="Arial" w:cs="Arial"/>
            <w:sz w:val="22"/>
            <w:szCs w:val="22"/>
            <w:lang w:eastAsia="en-US"/>
          </w:rPr>
          <w:t>Gottwald</w:t>
        </w:r>
      </w:hyperlink>
      <w:r w:rsidRPr="00C03AC9">
        <w:rPr>
          <w:rFonts w:ascii="Arial" w:eastAsiaTheme="minorHAnsi" w:hAnsi="Arial" w:cs="Arial"/>
          <w:sz w:val="22"/>
          <w:szCs w:val="22"/>
          <w:lang w:eastAsia="en-US"/>
        </w:rPr>
        <w:t xml:space="preserve"> schválil uspořádání  </w:t>
      </w:r>
    </w:p>
    <w:p w:rsidR="008F5551" w:rsidRPr="00C03AC9" w:rsidRDefault="008F5551" w:rsidP="00C03AC9">
      <w:pPr>
        <w:pStyle w:val="text"/>
        <w:spacing w:before="0" w:beforeAutospacing="0" w:after="0" w:afterAutospacing="0"/>
        <w:ind w:left="431" w:hanging="431"/>
        <w:rPr>
          <w:rFonts w:ascii="Arial" w:hAnsi="Arial" w:cs="Arial"/>
          <w:color w:val="000000"/>
          <w:sz w:val="22"/>
          <w:szCs w:val="22"/>
        </w:rPr>
      </w:pPr>
      <w:r w:rsidRPr="00C03AC9">
        <w:rPr>
          <w:rFonts w:ascii="Arial" w:eastAsiaTheme="minorHAnsi" w:hAnsi="Arial" w:cs="Arial"/>
          <w:sz w:val="22"/>
          <w:szCs w:val="22"/>
          <w:lang w:eastAsia="en-US"/>
        </w:rPr>
        <w:t xml:space="preserve"> velkého procesu proti funkcionářům nekomunistické</w:t>
      </w:r>
      <w:r w:rsidRPr="00C03AC9">
        <w:rPr>
          <w:rFonts w:ascii="Arial" w:hAnsi="Arial" w:cs="Arial"/>
          <w:color w:val="000000"/>
          <w:sz w:val="22"/>
          <w:szCs w:val="22"/>
        </w:rPr>
        <w:t xml:space="preserve"> </w:t>
      </w:r>
      <w:r w:rsidRPr="00C03AC9">
        <w:rPr>
          <w:rFonts w:ascii="Arial" w:eastAsiaTheme="minorHAnsi" w:hAnsi="Arial" w:cs="Arial"/>
          <w:sz w:val="22"/>
          <w:szCs w:val="22"/>
          <w:lang w:eastAsia="en-US"/>
        </w:rPr>
        <w:t>strany</w:t>
      </w:r>
      <w:r w:rsidRPr="00C03AC9">
        <w:rPr>
          <w:rFonts w:ascii="Arial" w:hAnsi="Arial" w:cs="Arial"/>
          <w:color w:val="000000"/>
          <w:sz w:val="22"/>
          <w:szCs w:val="22"/>
        </w:rPr>
        <w:t>.</w:t>
      </w:r>
    </w:p>
    <w:p w:rsidR="008F5551" w:rsidRPr="00C03AC9" w:rsidRDefault="008F5551" w:rsidP="00C03AC9">
      <w:pPr>
        <w:pStyle w:val="text"/>
        <w:spacing w:before="0" w:beforeAutospacing="0" w:after="0" w:afterAutospacing="0"/>
        <w:ind w:left="431" w:hanging="431"/>
        <w:rPr>
          <w:rFonts w:ascii="Arial" w:hAnsi="Arial" w:cs="Arial"/>
          <w:color w:val="000000"/>
          <w:sz w:val="22"/>
          <w:szCs w:val="22"/>
        </w:rPr>
      </w:pPr>
    </w:p>
    <w:p w:rsidR="008F5551" w:rsidRPr="00C03AC9" w:rsidRDefault="008F5551" w:rsidP="00C03AC9">
      <w:pPr>
        <w:spacing w:before="0" w:after="0"/>
        <w:rPr>
          <w:rFonts w:ascii="Arial" w:hAnsi="Arial" w:cs="Arial"/>
          <w:color w:val="000000"/>
          <w:shd w:val="clear" w:color="auto" w:fill="FFFFFF"/>
        </w:rPr>
      </w:pPr>
      <w:r w:rsidRPr="00C03AC9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C03AC9">
        <w:rPr>
          <w:rFonts w:ascii="Arial" w:hAnsi="Arial" w:cs="Arial"/>
          <w:b/>
          <w:color w:val="000000"/>
          <w:shd w:val="clear" w:color="auto" w:fill="FFFFFF"/>
        </w:rPr>
        <w:t>- 1. den</w:t>
      </w:r>
      <w:r w:rsidRPr="00C03AC9">
        <w:rPr>
          <w:rFonts w:ascii="Arial" w:hAnsi="Arial" w:cs="Arial"/>
          <w:color w:val="000000"/>
          <w:shd w:val="clear" w:color="auto" w:fill="FFFFFF"/>
        </w:rPr>
        <w:t xml:space="preserve"> – středa (31. 5. 1950) byla vyslechnuta M. Horáková a den na to byli vyslechnuti Josef Nestával a Jiří Hejda, </w:t>
      </w:r>
    </w:p>
    <w:p w:rsidR="008F5551" w:rsidRPr="00C03AC9" w:rsidRDefault="008F5551" w:rsidP="00C03AC9">
      <w:pPr>
        <w:spacing w:before="0" w:after="0"/>
        <w:rPr>
          <w:rFonts w:ascii="Arial" w:hAnsi="Arial" w:cs="Arial"/>
          <w:color w:val="000000"/>
          <w:shd w:val="clear" w:color="auto" w:fill="FFFFFF"/>
        </w:rPr>
      </w:pPr>
      <w:r w:rsidRPr="00C03AC9">
        <w:rPr>
          <w:rFonts w:ascii="Arial" w:hAnsi="Arial" w:cs="Arial"/>
          <w:b/>
          <w:color w:val="000000"/>
          <w:shd w:val="clear" w:color="auto" w:fill="FFFFFF"/>
        </w:rPr>
        <w:t>3. den</w:t>
      </w:r>
      <w:r w:rsidRPr="00C03AC9">
        <w:rPr>
          <w:rFonts w:ascii="Arial" w:hAnsi="Arial" w:cs="Arial"/>
          <w:color w:val="000000"/>
          <w:shd w:val="clear" w:color="auto" w:fill="FFFFFF"/>
        </w:rPr>
        <w:t xml:space="preserve"> byli vyslechnuti Fráňa Zeminová, František Přeučil a Jan Buchal.</w:t>
      </w:r>
    </w:p>
    <w:p w:rsidR="008F5551" w:rsidRPr="00C03AC9" w:rsidRDefault="008F5551" w:rsidP="00C03AC9">
      <w:pPr>
        <w:spacing w:before="0" w:after="0"/>
        <w:rPr>
          <w:rFonts w:ascii="Arial" w:hAnsi="Arial" w:cs="Arial"/>
          <w:color w:val="000000"/>
          <w:shd w:val="clear" w:color="auto" w:fill="FFFFFF"/>
        </w:rPr>
      </w:pPr>
      <w:r w:rsidRPr="00C03AC9">
        <w:rPr>
          <w:rFonts w:ascii="Arial" w:hAnsi="Arial" w:cs="Arial"/>
          <w:color w:val="000000"/>
          <w:shd w:val="clear" w:color="auto" w:fill="FFFFFF"/>
        </w:rPr>
        <w:t xml:space="preserve">        -Po zbytek procesu nosili do soudní síně plno rezolucí (usnesení nějakého kolektivního orgánu, či právnické osoby), ve kterých </w:t>
      </w:r>
      <w:proofErr w:type="gramStart"/>
      <w:r w:rsidRPr="00C03AC9">
        <w:rPr>
          <w:rFonts w:ascii="Arial" w:hAnsi="Arial" w:cs="Arial"/>
          <w:color w:val="000000"/>
          <w:shd w:val="clear" w:color="auto" w:fill="FFFFFF"/>
        </w:rPr>
        <w:t>prý ,,lid</w:t>
      </w:r>
      <w:proofErr w:type="gramEnd"/>
      <w:r w:rsidRPr="00C03AC9">
        <w:rPr>
          <w:rFonts w:ascii="Arial" w:hAnsi="Arial" w:cs="Arial"/>
          <w:color w:val="000000"/>
          <w:shd w:val="clear" w:color="auto" w:fill="FFFFFF"/>
        </w:rPr>
        <w:t>“ požadoval spravedlivé tresty, bylo jich cca přes 6000.</w:t>
      </w:r>
    </w:p>
    <w:p w:rsidR="008F5551" w:rsidRPr="00C03AC9" w:rsidRDefault="008F5551" w:rsidP="00C03AC9">
      <w:pPr>
        <w:spacing w:before="0" w:after="0"/>
        <w:rPr>
          <w:rFonts w:ascii="Arial" w:hAnsi="Arial" w:cs="Arial"/>
          <w:color w:val="000000"/>
          <w:shd w:val="clear" w:color="auto" w:fill="FFFFFF"/>
        </w:rPr>
      </w:pPr>
      <w:r w:rsidRPr="00C03AC9">
        <w:rPr>
          <w:rFonts w:ascii="Arial" w:hAnsi="Arial" w:cs="Arial"/>
          <w:color w:val="000000"/>
          <w:shd w:val="clear" w:color="auto" w:fill="FFFFFF"/>
        </w:rPr>
        <w:tab/>
      </w:r>
      <w:r w:rsidRPr="00C03AC9">
        <w:rPr>
          <w:rFonts w:ascii="Arial" w:hAnsi="Arial" w:cs="Arial"/>
          <w:b/>
          <w:color w:val="000000"/>
          <w:shd w:val="clear" w:color="auto" w:fill="FFFFFF"/>
        </w:rPr>
        <w:t>- 4. a 5. den</w:t>
      </w:r>
      <w:r w:rsidRPr="00C03AC9">
        <w:rPr>
          <w:rFonts w:ascii="Arial" w:hAnsi="Arial" w:cs="Arial"/>
          <w:color w:val="000000"/>
          <w:shd w:val="clear" w:color="auto" w:fill="FFFFFF"/>
        </w:rPr>
        <w:t xml:space="preserve"> byli vyslechnutí další: Kleinerová Antonie, Oldřich Pecl, Kalandra Z., a další.</w:t>
      </w:r>
    </w:p>
    <w:p w:rsidR="008F5551" w:rsidRPr="00C03AC9" w:rsidRDefault="008F5551" w:rsidP="00C03AC9">
      <w:pPr>
        <w:spacing w:before="0" w:after="0"/>
        <w:rPr>
          <w:rFonts w:ascii="Arial" w:hAnsi="Arial" w:cs="Arial"/>
          <w:color w:val="000000"/>
          <w:shd w:val="clear" w:color="auto" w:fill="FFFFFF"/>
        </w:rPr>
      </w:pPr>
      <w:r w:rsidRPr="00C03AC9">
        <w:rPr>
          <w:rFonts w:ascii="Arial" w:hAnsi="Arial" w:cs="Arial"/>
          <w:color w:val="000000"/>
          <w:shd w:val="clear" w:color="auto" w:fill="FFFFFF"/>
        </w:rPr>
        <w:tab/>
      </w:r>
      <w:r w:rsidRPr="00C03AC9">
        <w:rPr>
          <w:rFonts w:ascii="Arial" w:hAnsi="Arial" w:cs="Arial"/>
          <w:b/>
          <w:color w:val="000000"/>
          <w:shd w:val="clear" w:color="auto" w:fill="FFFFFF"/>
        </w:rPr>
        <w:t>- 6. den</w:t>
      </w:r>
      <w:r w:rsidRPr="00C03AC9">
        <w:rPr>
          <w:rFonts w:ascii="Arial" w:hAnsi="Arial" w:cs="Arial"/>
          <w:color w:val="000000"/>
          <w:shd w:val="clear" w:color="auto" w:fill="FFFFFF"/>
        </w:rPr>
        <w:t xml:space="preserve"> se konaly výslechy 19 svědků- Šobra, Sýkora, Kopecký, Suma a další., </w:t>
      </w:r>
    </w:p>
    <w:p w:rsidR="008F5551" w:rsidRPr="00C03AC9" w:rsidRDefault="008F5551" w:rsidP="00C03AC9">
      <w:pPr>
        <w:spacing w:before="0" w:after="0"/>
        <w:rPr>
          <w:rFonts w:ascii="Arial" w:hAnsi="Arial" w:cs="Arial"/>
          <w:color w:val="000000"/>
          <w:shd w:val="clear" w:color="auto" w:fill="FFFFFF"/>
        </w:rPr>
      </w:pPr>
      <w:r w:rsidRPr="00C03AC9">
        <w:rPr>
          <w:rFonts w:ascii="Arial" w:hAnsi="Arial" w:cs="Arial"/>
          <w:color w:val="000000"/>
          <w:shd w:val="clear" w:color="auto" w:fill="FFFFFF"/>
        </w:rPr>
        <w:t xml:space="preserve">- </w:t>
      </w:r>
      <w:r w:rsidRPr="00C03AC9">
        <w:rPr>
          <w:rFonts w:ascii="Arial" w:hAnsi="Arial" w:cs="Arial"/>
          <w:b/>
          <w:color w:val="000000"/>
          <w:shd w:val="clear" w:color="auto" w:fill="FFFFFF"/>
        </w:rPr>
        <w:t>7. den.</w:t>
      </w:r>
      <w:r w:rsidRPr="00C03AC9">
        <w:rPr>
          <w:rFonts w:ascii="Arial" w:hAnsi="Arial" w:cs="Arial"/>
          <w:color w:val="000000"/>
          <w:shd w:val="clear" w:color="auto" w:fill="FFFFFF"/>
        </w:rPr>
        <w:t xml:space="preserve"> Byli vyslechnuti další svědkové (Jan Opasek, agent </w:t>
      </w:r>
      <w:proofErr w:type="spellStart"/>
      <w:r w:rsidRPr="00C03AC9">
        <w:rPr>
          <w:rFonts w:ascii="Arial" w:hAnsi="Arial" w:cs="Arial"/>
          <w:color w:val="000000"/>
          <w:shd w:val="clear" w:color="auto" w:fill="FFFFFF"/>
        </w:rPr>
        <w:t>StB</w:t>
      </w:r>
      <w:proofErr w:type="spellEnd"/>
      <w:r w:rsidRPr="00C03AC9">
        <w:rPr>
          <w:rFonts w:ascii="Arial" w:hAnsi="Arial" w:cs="Arial"/>
          <w:color w:val="000000"/>
          <w:shd w:val="clear" w:color="auto" w:fill="FFFFFF"/>
        </w:rPr>
        <w:t xml:space="preserve"> Josef Vávra-Stařík- byl později komunisty popraven)</w:t>
      </w:r>
    </w:p>
    <w:p w:rsidR="008F5551" w:rsidRPr="00C03AC9" w:rsidRDefault="008F5551" w:rsidP="00C03AC9">
      <w:pPr>
        <w:pStyle w:val="text"/>
        <w:spacing w:before="0" w:beforeAutospacing="0" w:after="0" w:afterAutospacing="0"/>
        <w:ind w:left="431" w:hanging="431"/>
        <w:rPr>
          <w:rFonts w:ascii="Arial" w:eastAsiaTheme="minorHAnsi" w:hAnsi="Arial" w:cs="Arial"/>
          <w:sz w:val="22"/>
          <w:szCs w:val="22"/>
          <w:lang w:eastAsia="en-US"/>
        </w:rPr>
      </w:pPr>
      <w:r w:rsidRPr="00C03AC9">
        <w:rPr>
          <w:rFonts w:ascii="Arial" w:eastAsiaTheme="minorHAnsi" w:hAnsi="Arial" w:cs="Arial"/>
          <w:b/>
          <w:sz w:val="22"/>
          <w:szCs w:val="22"/>
          <w:lang w:eastAsia="en-US"/>
        </w:rPr>
        <w:t>- 8. den</w:t>
      </w:r>
      <w:r w:rsidRPr="00C03AC9">
        <w:rPr>
          <w:rFonts w:ascii="Arial" w:eastAsiaTheme="minorHAnsi" w:hAnsi="Arial" w:cs="Arial"/>
          <w:sz w:val="22"/>
          <w:szCs w:val="22"/>
          <w:lang w:eastAsia="en-US"/>
        </w:rPr>
        <w:t xml:space="preserve"> (8. 6. 1950) - Závěrečné řeči prokurátorů </w:t>
      </w:r>
      <w:proofErr w:type="spellStart"/>
      <w:r w:rsidRPr="00C03AC9">
        <w:rPr>
          <w:rFonts w:ascii="Arial" w:eastAsiaTheme="minorHAnsi" w:hAnsi="Arial" w:cs="Arial"/>
          <w:sz w:val="22"/>
          <w:szCs w:val="22"/>
          <w:lang w:eastAsia="en-US"/>
        </w:rPr>
        <w:t>Viesky</w:t>
      </w:r>
      <w:proofErr w:type="spellEnd"/>
      <w:r w:rsidRPr="00C03AC9">
        <w:rPr>
          <w:rFonts w:ascii="Arial" w:eastAsiaTheme="minorHAnsi" w:hAnsi="Arial" w:cs="Arial"/>
          <w:sz w:val="22"/>
          <w:szCs w:val="22"/>
          <w:lang w:eastAsia="en-US"/>
        </w:rPr>
        <w:t xml:space="preserve">, </w:t>
      </w:r>
      <w:proofErr w:type="spellStart"/>
      <w:r w:rsidRPr="00C03AC9">
        <w:rPr>
          <w:rFonts w:ascii="Arial" w:eastAsiaTheme="minorHAnsi" w:hAnsi="Arial" w:cs="Arial"/>
          <w:sz w:val="22"/>
          <w:szCs w:val="22"/>
          <w:lang w:eastAsia="en-US"/>
        </w:rPr>
        <w:t>Urválka</w:t>
      </w:r>
      <w:proofErr w:type="spellEnd"/>
      <w:r w:rsidRPr="00C03AC9">
        <w:rPr>
          <w:rFonts w:ascii="Arial" w:eastAsiaTheme="minorHAnsi" w:hAnsi="Arial" w:cs="Arial"/>
          <w:sz w:val="22"/>
          <w:szCs w:val="22"/>
          <w:lang w:eastAsia="en-US"/>
        </w:rPr>
        <w:t xml:space="preserve"> a Brožové, promluvili také obhájci a obžalovaní.</w:t>
      </w:r>
      <w:r w:rsidRPr="00C03AC9">
        <w:rPr>
          <w:rFonts w:ascii="Arial" w:eastAsiaTheme="minorHAnsi" w:hAnsi="Arial" w:cs="Arial"/>
          <w:sz w:val="22"/>
          <w:szCs w:val="22"/>
          <w:lang w:eastAsia="en-US"/>
        </w:rPr>
        <w:br/>
        <w:t>-Po krátkém přerušení soud vynesl ve 20.00 hodin </w:t>
      </w:r>
      <w:hyperlink r:id="rId14" w:tooltip="znění rozsudku" w:history="1">
        <w:r w:rsidRPr="00C03AC9">
          <w:rPr>
            <w:rFonts w:ascii="Arial" w:eastAsiaTheme="minorHAnsi" w:hAnsi="Arial" w:cs="Arial"/>
            <w:sz w:val="22"/>
            <w:szCs w:val="22"/>
            <w:lang w:eastAsia="en-US"/>
          </w:rPr>
          <w:t>rozsudek</w:t>
        </w:r>
      </w:hyperlink>
      <w:r w:rsidRPr="00C03AC9">
        <w:rPr>
          <w:rFonts w:ascii="Arial" w:eastAsiaTheme="minorHAnsi" w:hAnsi="Arial" w:cs="Arial"/>
          <w:sz w:val="22"/>
          <w:szCs w:val="22"/>
          <w:lang w:eastAsia="en-US"/>
        </w:rPr>
        <w:t>, který šokoval doslova celý svět.</w:t>
      </w:r>
    </w:p>
    <w:p w:rsidR="008F5551" w:rsidRPr="00C03AC9" w:rsidRDefault="008F5551" w:rsidP="00C03AC9">
      <w:pPr>
        <w:pStyle w:val="text"/>
        <w:spacing w:before="0" w:beforeAutospacing="0" w:after="0" w:afterAutospacing="0"/>
        <w:ind w:left="431" w:hanging="431"/>
        <w:rPr>
          <w:rFonts w:ascii="Arial" w:eastAsiaTheme="minorHAnsi" w:hAnsi="Arial" w:cs="Arial"/>
          <w:sz w:val="22"/>
          <w:szCs w:val="22"/>
          <w:lang w:eastAsia="en-US"/>
        </w:rPr>
      </w:pPr>
    </w:p>
    <w:p w:rsidR="008F5551" w:rsidRPr="00C03AC9" w:rsidRDefault="008F5551" w:rsidP="00C03AC9">
      <w:pPr>
        <w:pStyle w:val="text"/>
        <w:spacing w:before="0" w:beforeAutospacing="0" w:after="0" w:afterAutospacing="0"/>
        <w:ind w:left="431" w:hanging="431"/>
        <w:rPr>
          <w:rFonts w:ascii="Arial" w:eastAsiaTheme="minorHAnsi" w:hAnsi="Arial" w:cs="Arial"/>
          <w:sz w:val="22"/>
          <w:szCs w:val="22"/>
          <w:lang w:eastAsia="en-US"/>
        </w:rPr>
      </w:pPr>
      <w:r w:rsidRPr="00C03AC9">
        <w:rPr>
          <w:rFonts w:ascii="Arial" w:eastAsiaTheme="minorHAnsi" w:hAnsi="Arial" w:cs="Arial"/>
          <w:sz w:val="22"/>
          <w:szCs w:val="22"/>
          <w:lang w:eastAsia="en-US"/>
        </w:rPr>
        <w:t>-Nepomohly intervence za milost z celého světa pro odsouzené, Ohlasy odsuzující tento čin nic neutišilo ani po popravách – 27. 6. 1950 na dvoře pankrácké věznice.</w:t>
      </w:r>
    </w:p>
    <w:p w:rsidR="008F5551" w:rsidRPr="00C03AC9" w:rsidRDefault="008F5551" w:rsidP="00C03AC9">
      <w:pPr>
        <w:pStyle w:val="text"/>
        <w:spacing w:before="0" w:beforeAutospacing="0" w:after="0" w:afterAutospacing="0"/>
        <w:ind w:left="431" w:hanging="431"/>
        <w:rPr>
          <w:rFonts w:ascii="Arial" w:eastAsiaTheme="minorHAnsi" w:hAnsi="Arial" w:cs="Arial"/>
          <w:sz w:val="22"/>
          <w:szCs w:val="22"/>
          <w:lang w:eastAsia="en-US"/>
        </w:rPr>
      </w:pPr>
      <w:r w:rsidRPr="00C03AC9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- Společnost: </w:t>
      </w:r>
      <w:r w:rsidRPr="00C03AC9">
        <w:rPr>
          <w:rFonts w:ascii="Arial" w:eastAsiaTheme="minorHAnsi" w:hAnsi="Arial" w:cs="Arial"/>
          <w:sz w:val="22"/>
          <w:szCs w:val="22"/>
          <w:lang w:eastAsia="en-US"/>
        </w:rPr>
        <w:t>Atmosféra odplaty, členové KSČ se povinně vyjadřovali k probíhajícímu řízení, děti byly nuceny zříct se svých rodičů, na některých základních školách byly žáky odhlasovány některé rezoluce.</w:t>
      </w:r>
    </w:p>
    <w:p w:rsidR="008F5551" w:rsidRPr="00C03AC9" w:rsidRDefault="008F5551" w:rsidP="00C03AC9">
      <w:pPr>
        <w:pStyle w:val="text"/>
        <w:spacing w:before="0" w:beforeAutospacing="0" w:after="0" w:afterAutospacing="0"/>
        <w:ind w:left="431" w:hanging="431"/>
        <w:rPr>
          <w:rFonts w:ascii="Arial" w:eastAsiaTheme="minorHAnsi" w:hAnsi="Arial" w:cs="Arial"/>
          <w:sz w:val="22"/>
          <w:szCs w:val="22"/>
          <w:lang w:eastAsia="en-US"/>
        </w:rPr>
      </w:pPr>
    </w:p>
    <w:p w:rsidR="008F5551" w:rsidRPr="00C03AC9" w:rsidRDefault="008F5551" w:rsidP="00C03AC9">
      <w:pPr>
        <w:pStyle w:val="text"/>
        <w:spacing w:before="0" w:beforeAutospacing="0" w:after="0" w:afterAutospacing="0"/>
        <w:ind w:left="431" w:hanging="431"/>
        <w:rPr>
          <w:rFonts w:ascii="Arial" w:eastAsiaTheme="minorHAnsi" w:hAnsi="Arial" w:cs="Arial"/>
          <w:b/>
          <w:sz w:val="22"/>
          <w:szCs w:val="22"/>
          <w:u w:val="single"/>
          <w:lang w:eastAsia="en-US"/>
        </w:rPr>
      </w:pPr>
      <w:r w:rsidRPr="00C03AC9">
        <w:rPr>
          <w:rFonts w:ascii="Arial" w:eastAsiaTheme="minorHAnsi" w:hAnsi="Arial" w:cs="Arial"/>
          <w:b/>
          <w:sz w:val="22"/>
          <w:szCs w:val="22"/>
          <w:u w:val="single"/>
          <w:lang w:eastAsia="en-US"/>
        </w:rPr>
        <w:t xml:space="preserve">Proces s generálem </w:t>
      </w:r>
      <w:proofErr w:type="spellStart"/>
      <w:r w:rsidRPr="00C03AC9">
        <w:rPr>
          <w:rFonts w:ascii="Arial" w:eastAsiaTheme="minorHAnsi" w:hAnsi="Arial" w:cs="Arial"/>
          <w:b/>
          <w:sz w:val="22"/>
          <w:szCs w:val="22"/>
          <w:u w:val="single"/>
          <w:lang w:eastAsia="en-US"/>
        </w:rPr>
        <w:t>Heliodorem</w:t>
      </w:r>
      <w:proofErr w:type="spellEnd"/>
      <w:r w:rsidRPr="00C03AC9">
        <w:rPr>
          <w:rFonts w:ascii="Arial" w:eastAsiaTheme="minorHAnsi" w:hAnsi="Arial" w:cs="Arial"/>
          <w:b/>
          <w:sz w:val="22"/>
          <w:szCs w:val="22"/>
          <w:u w:val="single"/>
          <w:lang w:eastAsia="en-US"/>
        </w:rPr>
        <w:t xml:space="preserve"> Pikou</w:t>
      </w:r>
    </w:p>
    <w:p w:rsidR="008F5551" w:rsidRPr="00C03AC9" w:rsidRDefault="008F5551" w:rsidP="00C03AC9">
      <w:pPr>
        <w:pStyle w:val="text"/>
        <w:spacing w:before="0" w:beforeAutospacing="0" w:after="0" w:afterAutospacing="0"/>
        <w:ind w:left="431" w:hanging="431"/>
        <w:rPr>
          <w:rFonts w:ascii="Arial" w:eastAsiaTheme="minorHAnsi" w:hAnsi="Arial" w:cs="Arial"/>
          <w:b/>
          <w:sz w:val="22"/>
          <w:szCs w:val="22"/>
          <w:u w:val="single"/>
          <w:lang w:eastAsia="en-US"/>
        </w:rPr>
      </w:pPr>
    </w:p>
    <w:p w:rsidR="008F5551" w:rsidRPr="00C03AC9" w:rsidRDefault="008F5551" w:rsidP="00C03AC9">
      <w:pPr>
        <w:pStyle w:val="text"/>
        <w:spacing w:before="0" w:beforeAutospacing="0" w:after="0" w:afterAutospacing="0"/>
        <w:ind w:left="431" w:hanging="431"/>
        <w:rPr>
          <w:rFonts w:ascii="Arial" w:eastAsiaTheme="minorHAnsi" w:hAnsi="Arial" w:cs="Arial"/>
          <w:sz w:val="22"/>
          <w:szCs w:val="22"/>
          <w:lang w:eastAsia="en-US"/>
        </w:rPr>
      </w:pPr>
      <w:r w:rsidRPr="00C03AC9">
        <w:rPr>
          <w:rFonts w:ascii="Arial" w:eastAsiaTheme="minorHAnsi" w:hAnsi="Arial" w:cs="Arial"/>
          <w:sz w:val="22"/>
          <w:szCs w:val="22"/>
          <w:lang w:eastAsia="en-US"/>
        </w:rPr>
        <w:t>-Hlavní přelíčení bylo neveřejné a konalo se 26., 27. a 28. ledna 1949.</w:t>
      </w:r>
    </w:p>
    <w:p w:rsidR="008F5551" w:rsidRPr="00C03AC9" w:rsidRDefault="008F5551" w:rsidP="00C03AC9">
      <w:pPr>
        <w:pStyle w:val="text"/>
        <w:spacing w:before="0" w:beforeAutospacing="0" w:after="0" w:afterAutospacing="0"/>
        <w:ind w:left="431" w:hanging="431"/>
        <w:rPr>
          <w:rFonts w:ascii="Arial" w:eastAsiaTheme="minorHAnsi" w:hAnsi="Arial" w:cs="Arial"/>
          <w:sz w:val="22"/>
          <w:szCs w:val="22"/>
          <w:lang w:eastAsia="en-US"/>
        </w:rPr>
      </w:pPr>
      <w:r w:rsidRPr="00C03AC9">
        <w:rPr>
          <w:rFonts w:ascii="Arial" w:eastAsiaTheme="minorHAnsi" w:hAnsi="Arial" w:cs="Arial"/>
          <w:sz w:val="22"/>
          <w:szCs w:val="22"/>
          <w:lang w:eastAsia="en-US"/>
        </w:rPr>
        <w:t xml:space="preserve">- Pika byl odsouzen za vyzrazení informací exponentům britské inteligence </w:t>
      </w:r>
      <w:proofErr w:type="spellStart"/>
      <w:r w:rsidRPr="00C03AC9">
        <w:rPr>
          <w:rFonts w:ascii="Arial" w:eastAsiaTheme="minorHAnsi" w:hAnsi="Arial" w:cs="Arial"/>
          <w:sz w:val="22"/>
          <w:szCs w:val="22"/>
          <w:lang w:eastAsia="en-US"/>
        </w:rPr>
        <w:t>Service</w:t>
      </w:r>
      <w:proofErr w:type="spellEnd"/>
      <w:r w:rsidRPr="00C03AC9">
        <w:rPr>
          <w:rFonts w:ascii="Arial" w:eastAsiaTheme="minorHAnsi" w:hAnsi="Arial" w:cs="Arial"/>
          <w:sz w:val="22"/>
          <w:szCs w:val="22"/>
          <w:lang w:eastAsia="en-US"/>
        </w:rPr>
        <w:t xml:space="preserve"> (koncem roku 1940 v </w:t>
      </w:r>
      <w:proofErr w:type="spellStart"/>
      <w:r w:rsidRPr="00C03AC9">
        <w:rPr>
          <w:rFonts w:ascii="Arial" w:eastAsiaTheme="minorHAnsi" w:hAnsi="Arial" w:cs="Arial"/>
          <w:sz w:val="22"/>
          <w:szCs w:val="22"/>
          <w:lang w:eastAsia="en-US"/>
        </w:rPr>
        <w:t>Istambulu</w:t>
      </w:r>
      <w:proofErr w:type="spellEnd"/>
      <w:r w:rsidRPr="00C03AC9">
        <w:rPr>
          <w:rFonts w:ascii="Arial" w:eastAsiaTheme="minorHAnsi" w:hAnsi="Arial" w:cs="Arial"/>
          <w:sz w:val="22"/>
          <w:szCs w:val="22"/>
          <w:lang w:eastAsia="en-US"/>
        </w:rPr>
        <w:t xml:space="preserve">, od roku 1941 do konce roku 1945 v Moskvě, na jaře 1946 v Londýně a konečně v období </w:t>
      </w:r>
    </w:p>
    <w:p w:rsidR="008F5551" w:rsidRPr="00C03AC9" w:rsidRDefault="008F5551" w:rsidP="00C03AC9">
      <w:pPr>
        <w:pStyle w:val="text"/>
        <w:spacing w:before="0" w:beforeAutospacing="0" w:after="0" w:afterAutospacing="0"/>
        <w:ind w:left="431" w:hanging="431"/>
        <w:rPr>
          <w:rFonts w:ascii="Arial" w:eastAsiaTheme="minorHAnsi" w:hAnsi="Arial" w:cs="Arial"/>
          <w:sz w:val="22"/>
          <w:szCs w:val="22"/>
          <w:lang w:eastAsia="en-US"/>
        </w:rPr>
      </w:pPr>
      <w:r w:rsidRPr="00C03AC9">
        <w:rPr>
          <w:rFonts w:ascii="Arial" w:eastAsiaTheme="minorHAnsi" w:hAnsi="Arial" w:cs="Arial"/>
          <w:sz w:val="22"/>
          <w:szCs w:val="22"/>
          <w:lang w:eastAsia="en-US"/>
        </w:rPr>
        <w:t xml:space="preserve">1945 - 1948 v Praze), vyzradil skutečnosti, opatření a předměty, jež měly zůstat utajeny pro obranu republiky". </w:t>
      </w:r>
    </w:p>
    <w:p w:rsidR="008F5551" w:rsidRPr="00C03AC9" w:rsidRDefault="008F5551" w:rsidP="00C03AC9">
      <w:pPr>
        <w:pStyle w:val="text"/>
        <w:spacing w:before="0" w:beforeAutospacing="0" w:after="0" w:afterAutospacing="0"/>
        <w:ind w:left="431" w:hanging="431"/>
        <w:rPr>
          <w:rFonts w:ascii="Arial" w:eastAsiaTheme="minorHAnsi" w:hAnsi="Arial" w:cs="Arial"/>
          <w:sz w:val="22"/>
          <w:szCs w:val="22"/>
          <w:lang w:eastAsia="en-US"/>
        </w:rPr>
      </w:pPr>
      <w:r w:rsidRPr="00C03AC9">
        <w:rPr>
          <w:rFonts w:ascii="Arial" w:eastAsiaTheme="minorHAnsi" w:hAnsi="Arial" w:cs="Arial"/>
          <w:sz w:val="22"/>
          <w:szCs w:val="22"/>
          <w:lang w:eastAsia="en-US"/>
        </w:rPr>
        <w:t>- Plukovník Zadina a štábní kapitán Kocián potvrdili, že informace byli důležité pro obranyschopnost ČSR.</w:t>
      </w:r>
    </w:p>
    <w:p w:rsidR="008F5551" w:rsidRPr="00C03AC9" w:rsidRDefault="008F5551" w:rsidP="00C03AC9">
      <w:pPr>
        <w:pStyle w:val="text"/>
        <w:spacing w:before="0" w:beforeAutospacing="0" w:after="0" w:afterAutospacing="0"/>
        <w:ind w:left="431" w:hanging="431"/>
        <w:rPr>
          <w:rFonts w:ascii="Arial" w:eastAsiaTheme="minorHAnsi" w:hAnsi="Arial" w:cs="Arial"/>
          <w:sz w:val="22"/>
          <w:szCs w:val="22"/>
          <w:lang w:eastAsia="en-US"/>
        </w:rPr>
      </w:pPr>
      <w:r w:rsidRPr="00C03AC9">
        <w:rPr>
          <w:rFonts w:ascii="Arial" w:eastAsiaTheme="minorHAnsi" w:hAnsi="Arial" w:cs="Arial"/>
          <w:sz w:val="22"/>
          <w:szCs w:val="22"/>
          <w:lang w:eastAsia="en-US"/>
        </w:rPr>
        <w:t xml:space="preserve">- Pika prý byl ve skutečnosti </w:t>
      </w:r>
      <w:r w:rsidRPr="00C03AC9">
        <w:rPr>
          <w:rFonts w:ascii="Arial" w:eastAsiaTheme="minorHAnsi" w:hAnsi="Arial" w:cs="Arial"/>
          <w:b/>
          <w:sz w:val="22"/>
          <w:szCs w:val="22"/>
          <w:lang w:eastAsia="en-US"/>
        </w:rPr>
        <w:t>popraven ne za vlastizradu</w:t>
      </w:r>
      <w:r w:rsidRPr="00C03AC9">
        <w:rPr>
          <w:rFonts w:ascii="Arial" w:eastAsiaTheme="minorHAnsi" w:hAnsi="Arial" w:cs="Arial"/>
          <w:sz w:val="22"/>
          <w:szCs w:val="22"/>
          <w:lang w:eastAsia="en-US"/>
        </w:rPr>
        <w:t xml:space="preserve">, ale protože </w:t>
      </w:r>
      <w:r w:rsidRPr="00C03AC9">
        <w:rPr>
          <w:rFonts w:ascii="Arial" w:eastAsiaTheme="minorHAnsi" w:hAnsi="Arial" w:cs="Arial"/>
          <w:b/>
          <w:sz w:val="22"/>
          <w:szCs w:val="22"/>
          <w:lang w:eastAsia="en-US"/>
        </w:rPr>
        <w:t>měl</w:t>
      </w:r>
      <w:r w:rsidRPr="00C03AC9">
        <w:rPr>
          <w:rFonts w:ascii="Arial" w:eastAsiaTheme="minorHAnsi" w:hAnsi="Arial" w:cs="Arial"/>
          <w:sz w:val="22"/>
          <w:szCs w:val="22"/>
          <w:lang w:eastAsia="en-US"/>
        </w:rPr>
        <w:t xml:space="preserve"> jako </w:t>
      </w:r>
      <w:r w:rsidRPr="00C03AC9">
        <w:rPr>
          <w:rFonts w:ascii="Arial" w:hAnsi="Arial" w:cs="Arial"/>
          <w:color w:val="000000"/>
          <w:sz w:val="22"/>
          <w:szCs w:val="22"/>
          <w:shd w:val="clear" w:color="auto" w:fill="FFFFFF"/>
        </w:rPr>
        <w:t>šéf československé vojenské mise v Moskvě</w:t>
      </w:r>
      <w:r w:rsidRPr="00C03AC9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C03AC9">
        <w:rPr>
          <w:rFonts w:ascii="Arial" w:eastAsiaTheme="minorHAnsi" w:hAnsi="Arial" w:cs="Arial"/>
          <w:b/>
          <w:sz w:val="22"/>
          <w:szCs w:val="22"/>
          <w:lang w:eastAsia="en-US"/>
        </w:rPr>
        <w:t>desítky zmapovaných Sovětských koncentračních táborů s nelidskými poměry</w:t>
      </w:r>
      <w:r w:rsidRPr="00C03AC9">
        <w:rPr>
          <w:rFonts w:ascii="Arial" w:eastAsiaTheme="minorHAnsi" w:hAnsi="Arial" w:cs="Arial"/>
          <w:sz w:val="22"/>
          <w:szCs w:val="22"/>
          <w:lang w:eastAsia="en-US"/>
        </w:rPr>
        <w:t>, které tam panovaly. V koncentračních táborech - Čechoslováci, kteří před nacistickou okupací utekli v roce 1938 do Sovětského svazu.</w:t>
      </w:r>
    </w:p>
    <w:p w:rsidR="008F5551" w:rsidRPr="00C03AC9" w:rsidRDefault="008F5551" w:rsidP="00C03AC9">
      <w:pPr>
        <w:pStyle w:val="text"/>
        <w:spacing w:before="0" w:beforeAutospacing="0" w:after="0" w:afterAutospacing="0"/>
        <w:ind w:left="431" w:hanging="431"/>
        <w:rPr>
          <w:rFonts w:ascii="Arial" w:eastAsiaTheme="minorHAnsi" w:hAnsi="Arial" w:cs="Arial"/>
          <w:sz w:val="22"/>
          <w:szCs w:val="22"/>
          <w:lang w:eastAsia="en-US"/>
        </w:rPr>
      </w:pPr>
      <w:r w:rsidRPr="00C03AC9">
        <w:rPr>
          <w:rFonts w:ascii="Arial" w:eastAsiaTheme="minorHAnsi" w:hAnsi="Arial" w:cs="Arial"/>
          <w:sz w:val="22"/>
          <w:szCs w:val="22"/>
          <w:lang w:eastAsia="en-US"/>
        </w:rPr>
        <w:t>- Historik Zdeněk Vališ zabývající se Pikovou smrtí říká: "Píka vlastně nestál o mapování sovětských </w:t>
      </w:r>
      <w:hyperlink r:id="rId15" w:history="1">
        <w:r w:rsidRPr="00C03AC9">
          <w:rPr>
            <w:rFonts w:ascii="Arial" w:hAnsi="Arial" w:cs="Arial"/>
            <w:sz w:val="22"/>
            <w:szCs w:val="22"/>
            <w:lang w:eastAsia="en-US"/>
          </w:rPr>
          <w:t>gulagů</w:t>
        </w:r>
      </w:hyperlink>
      <w:r w:rsidRPr="00C03AC9">
        <w:rPr>
          <w:rFonts w:ascii="Arial" w:eastAsiaTheme="minorHAnsi" w:hAnsi="Arial" w:cs="Arial"/>
          <w:sz w:val="22"/>
          <w:szCs w:val="22"/>
          <w:lang w:eastAsia="en-US"/>
        </w:rPr>
        <w:t>. Mapa o nich mu v rukou začala vznikat spontánně, s tím, jak přibývalo zoufalých dopisů vězněných Čechoslováků, aby je dostal z koncentráku," </w:t>
      </w:r>
    </w:p>
    <w:p w:rsidR="008F5551" w:rsidRPr="00C03AC9" w:rsidRDefault="008F5551" w:rsidP="00C03AC9">
      <w:pPr>
        <w:pStyle w:val="text"/>
        <w:spacing w:before="0" w:beforeAutospacing="0" w:after="0" w:afterAutospacing="0"/>
        <w:ind w:left="431" w:hanging="431"/>
        <w:rPr>
          <w:rFonts w:ascii="Arial" w:eastAsiaTheme="minorHAnsi" w:hAnsi="Arial" w:cs="Arial"/>
          <w:sz w:val="22"/>
          <w:szCs w:val="22"/>
          <w:lang w:eastAsia="en-US"/>
        </w:rPr>
      </w:pPr>
      <w:r w:rsidRPr="00C03AC9">
        <w:rPr>
          <w:rFonts w:ascii="Arial" w:eastAsiaTheme="minorHAnsi" w:hAnsi="Arial" w:cs="Arial"/>
          <w:sz w:val="22"/>
          <w:szCs w:val="22"/>
          <w:lang w:eastAsia="en-US"/>
        </w:rPr>
        <w:t>-Na komunisty, kteří československý zahraniční odboj dlouho sabotovali, toho věděl až příliš. Věděl také o obchodování s potravinami českého velvyslance v Moskvě </w:t>
      </w:r>
      <w:hyperlink r:id="rId16" w:history="1">
        <w:r w:rsidRPr="00C03AC9">
          <w:rPr>
            <w:rFonts w:ascii="Arial" w:hAnsi="Arial" w:cs="Arial"/>
            <w:sz w:val="22"/>
            <w:szCs w:val="22"/>
            <w:lang w:eastAsia="en-US"/>
          </w:rPr>
          <w:t xml:space="preserve">Zdeňka </w:t>
        </w:r>
        <w:proofErr w:type="spellStart"/>
        <w:r w:rsidRPr="00C03AC9">
          <w:rPr>
            <w:rFonts w:ascii="Arial" w:hAnsi="Arial" w:cs="Arial"/>
            <w:sz w:val="22"/>
            <w:szCs w:val="22"/>
            <w:lang w:eastAsia="en-US"/>
          </w:rPr>
          <w:t>Fierlingera</w:t>
        </w:r>
        <w:proofErr w:type="spellEnd"/>
      </w:hyperlink>
      <w:r w:rsidRPr="00C03AC9">
        <w:rPr>
          <w:rFonts w:ascii="Arial" w:eastAsiaTheme="minorHAnsi" w:hAnsi="Arial" w:cs="Arial"/>
          <w:sz w:val="22"/>
          <w:szCs w:val="22"/>
          <w:lang w:eastAsia="en-US"/>
        </w:rPr>
        <w:t>. Ten u soudu svědčil proti němu.</w:t>
      </w:r>
    </w:p>
    <w:p w:rsidR="008F5551" w:rsidRPr="00C03AC9" w:rsidRDefault="008F5551" w:rsidP="00C03AC9">
      <w:pPr>
        <w:pStyle w:val="text"/>
        <w:spacing w:before="0" w:beforeAutospacing="0" w:after="0" w:afterAutospacing="0"/>
        <w:ind w:left="431" w:hanging="431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C03AC9">
        <w:rPr>
          <w:rFonts w:ascii="Arial" w:eastAsiaTheme="minorHAnsi" w:hAnsi="Arial" w:cs="Arial"/>
          <w:sz w:val="22"/>
          <w:szCs w:val="22"/>
          <w:lang w:eastAsia="en-US"/>
        </w:rPr>
        <w:t>- Žádosti o milost prezident </w:t>
      </w:r>
      <w:hyperlink r:id="rId17" w:history="1">
        <w:r w:rsidRPr="00C03AC9">
          <w:rPr>
            <w:rFonts w:ascii="Arial" w:hAnsi="Arial" w:cs="Arial"/>
            <w:sz w:val="22"/>
            <w:szCs w:val="22"/>
            <w:lang w:eastAsia="en-US"/>
          </w:rPr>
          <w:t>Klement Gottwald</w:t>
        </w:r>
      </w:hyperlink>
      <w:r w:rsidRPr="00C03AC9">
        <w:rPr>
          <w:rFonts w:ascii="Arial" w:eastAsiaTheme="minorHAnsi" w:hAnsi="Arial" w:cs="Arial"/>
          <w:sz w:val="22"/>
          <w:szCs w:val="22"/>
          <w:lang w:eastAsia="en-US"/>
        </w:rPr>
        <w:t xml:space="preserve"> nevyhověl, rozsudek byl vykonán v časných ranních hodinách </w:t>
      </w:r>
      <w:r w:rsidRPr="00C03AC9">
        <w:rPr>
          <w:rFonts w:ascii="Arial" w:eastAsiaTheme="minorHAnsi" w:hAnsi="Arial" w:cs="Arial"/>
          <w:b/>
          <w:sz w:val="22"/>
          <w:szCs w:val="22"/>
          <w:lang w:eastAsia="en-US"/>
        </w:rPr>
        <w:t>21. června 1949 na dvoře plzeňské věznice na Borech.</w:t>
      </w:r>
    </w:p>
    <w:p w:rsidR="008F5551" w:rsidRPr="00C03AC9" w:rsidRDefault="008F5551" w:rsidP="00C03AC9">
      <w:pPr>
        <w:pStyle w:val="text"/>
        <w:spacing w:before="0" w:beforeAutospacing="0" w:after="0" w:afterAutospacing="0"/>
        <w:ind w:left="431" w:hanging="431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:rsidR="008F5551" w:rsidRPr="00C03AC9" w:rsidRDefault="008F5551" w:rsidP="00C03AC9">
      <w:pPr>
        <w:pStyle w:val="text"/>
        <w:spacing w:before="0" w:beforeAutospacing="0" w:after="0" w:afterAutospacing="0"/>
        <w:ind w:left="431" w:hanging="431"/>
        <w:rPr>
          <w:rFonts w:ascii="Arial" w:eastAsiaTheme="minorHAnsi" w:hAnsi="Arial" w:cs="Arial"/>
          <w:b/>
          <w:sz w:val="22"/>
          <w:szCs w:val="22"/>
          <w:u w:val="single"/>
          <w:lang w:eastAsia="en-US"/>
        </w:rPr>
      </w:pPr>
      <w:r w:rsidRPr="00C03AC9">
        <w:rPr>
          <w:rFonts w:ascii="Arial" w:eastAsiaTheme="minorHAnsi" w:hAnsi="Arial" w:cs="Arial"/>
          <w:b/>
          <w:sz w:val="22"/>
          <w:szCs w:val="22"/>
          <w:u w:val="single"/>
          <w:lang w:eastAsia="en-US"/>
        </w:rPr>
        <w:t>Proces s Rudolfem Slánským</w:t>
      </w:r>
    </w:p>
    <w:p w:rsidR="008F5551" w:rsidRPr="00C03AC9" w:rsidRDefault="008F5551" w:rsidP="00C03AC9">
      <w:pPr>
        <w:pStyle w:val="text"/>
        <w:spacing w:before="0" w:beforeAutospacing="0" w:after="0" w:afterAutospacing="0"/>
        <w:ind w:left="431" w:hanging="431"/>
        <w:rPr>
          <w:rFonts w:ascii="Arial" w:eastAsiaTheme="minorHAnsi" w:hAnsi="Arial" w:cs="Arial"/>
          <w:b/>
          <w:sz w:val="22"/>
          <w:szCs w:val="22"/>
          <w:u w:val="single"/>
          <w:lang w:eastAsia="en-US"/>
        </w:rPr>
      </w:pPr>
    </w:p>
    <w:p w:rsidR="008F5551" w:rsidRPr="00C03AC9" w:rsidRDefault="008F5551" w:rsidP="00C03AC9">
      <w:pPr>
        <w:pStyle w:val="text"/>
        <w:shd w:val="clear" w:color="auto" w:fill="FFFFFF"/>
        <w:spacing w:before="0" w:beforeAutospacing="0" w:after="0" w:afterAutospacing="0"/>
        <w:ind w:left="431" w:hanging="431"/>
        <w:rPr>
          <w:rFonts w:ascii="Arial" w:eastAsiaTheme="minorHAnsi" w:hAnsi="Arial" w:cs="Arial"/>
          <w:sz w:val="22"/>
          <w:szCs w:val="22"/>
          <w:lang w:eastAsia="en-US"/>
        </w:rPr>
      </w:pPr>
      <w:r w:rsidRPr="00C03AC9">
        <w:rPr>
          <w:rFonts w:ascii="Arial" w:eastAsiaTheme="minorHAnsi" w:hAnsi="Arial" w:cs="Arial"/>
          <w:sz w:val="22"/>
          <w:szCs w:val="22"/>
          <w:lang w:eastAsia="en-US"/>
        </w:rPr>
        <w:t>-V letech 1949-1954 došlo k zatčení řady funkcionářů strany, k jejich obvinění z činnosti, jíž se nikdy nedopustili, za niž však byli neoprávněně a nezákonně odsouzeni.</w:t>
      </w:r>
    </w:p>
    <w:p w:rsidR="008F5551" w:rsidRPr="00C03AC9" w:rsidRDefault="008F5551" w:rsidP="00C03AC9">
      <w:pPr>
        <w:pStyle w:val="text"/>
        <w:spacing w:before="0" w:beforeAutospacing="0" w:after="0" w:afterAutospacing="0"/>
        <w:ind w:left="431" w:hanging="431"/>
        <w:rPr>
          <w:rFonts w:ascii="Arial" w:eastAsiaTheme="minorHAnsi" w:hAnsi="Arial" w:cs="Arial"/>
          <w:sz w:val="22"/>
          <w:szCs w:val="22"/>
          <w:lang w:eastAsia="en-US"/>
        </w:rPr>
      </w:pPr>
      <w:r w:rsidRPr="00C03AC9">
        <w:rPr>
          <w:rFonts w:ascii="Arial" w:eastAsiaTheme="minorHAnsi" w:hAnsi="Arial" w:cs="Arial"/>
          <w:sz w:val="22"/>
          <w:szCs w:val="22"/>
          <w:lang w:eastAsia="en-US"/>
        </w:rPr>
        <w:t xml:space="preserve">             </w:t>
      </w:r>
      <w:r w:rsidRPr="00C03AC9">
        <w:rPr>
          <w:rFonts w:ascii="Arial" w:eastAsiaTheme="minorHAnsi" w:hAnsi="Arial" w:cs="Arial"/>
          <w:b/>
          <w:sz w:val="22"/>
          <w:szCs w:val="22"/>
          <w:lang w:eastAsia="en-US"/>
        </w:rPr>
        <w:t>-</w:t>
      </w:r>
      <w:r w:rsidRPr="00C03AC9">
        <w:rPr>
          <w:rFonts w:ascii="Arial" w:eastAsiaTheme="minorHAnsi" w:hAnsi="Arial" w:cs="Arial"/>
          <w:sz w:val="22"/>
          <w:szCs w:val="22"/>
          <w:lang w:eastAsia="en-US"/>
        </w:rPr>
        <w:t>Rudolf Slánský - generální tajemník, zatčen 23. 11. 1951, odsouzen k trestu smrti</w:t>
      </w:r>
    </w:p>
    <w:p w:rsidR="008F5551" w:rsidRPr="00C03AC9" w:rsidRDefault="008F5551" w:rsidP="00C03AC9">
      <w:pPr>
        <w:pStyle w:val="text"/>
        <w:spacing w:before="0" w:beforeAutospacing="0" w:after="0" w:afterAutospacing="0"/>
        <w:ind w:left="431" w:hanging="431"/>
        <w:rPr>
          <w:rFonts w:ascii="Arial" w:eastAsiaTheme="minorHAnsi" w:hAnsi="Arial" w:cs="Arial"/>
          <w:sz w:val="22"/>
          <w:szCs w:val="22"/>
          <w:lang w:eastAsia="en-US"/>
        </w:rPr>
      </w:pPr>
      <w:r w:rsidRPr="00C03AC9">
        <w:rPr>
          <w:rFonts w:ascii="Arial" w:eastAsiaTheme="minorHAnsi" w:hAnsi="Arial" w:cs="Arial"/>
          <w:sz w:val="22"/>
          <w:szCs w:val="22"/>
          <w:lang w:eastAsia="en-US"/>
        </w:rPr>
        <w:t>-</w:t>
      </w:r>
      <w:r w:rsidRPr="00C03AC9">
        <w:rPr>
          <w:rFonts w:ascii="Arial" w:eastAsiaTheme="minorHAnsi" w:hAnsi="Arial" w:cs="Arial"/>
          <w:color w:val="000000"/>
          <w:sz w:val="22"/>
          <w:szCs w:val="22"/>
          <w:shd w:val="clear" w:color="auto" w:fill="FFFFFF"/>
          <w:lang w:eastAsia="en-US"/>
        </w:rPr>
        <w:t xml:space="preserve"> </w:t>
      </w:r>
      <w:r w:rsidRPr="00C03AC9">
        <w:rPr>
          <w:rFonts w:ascii="Arial" w:eastAsiaTheme="minorHAnsi" w:hAnsi="Arial" w:cs="Arial"/>
          <w:b/>
          <w:sz w:val="22"/>
          <w:szCs w:val="22"/>
          <w:lang w:eastAsia="en-US"/>
        </w:rPr>
        <w:t>v červnu 1948</w:t>
      </w:r>
      <w:r w:rsidRPr="00C03AC9">
        <w:rPr>
          <w:rFonts w:ascii="Arial" w:eastAsiaTheme="minorHAnsi" w:hAnsi="Arial" w:cs="Arial"/>
          <w:sz w:val="22"/>
          <w:szCs w:val="22"/>
          <w:lang w:eastAsia="en-US"/>
        </w:rPr>
        <w:t xml:space="preserve">, kdy byla na zasedání </w:t>
      </w:r>
      <w:proofErr w:type="spellStart"/>
      <w:r w:rsidRPr="00C03AC9">
        <w:rPr>
          <w:rFonts w:ascii="Arial" w:eastAsiaTheme="minorHAnsi" w:hAnsi="Arial" w:cs="Arial"/>
          <w:sz w:val="22"/>
          <w:szCs w:val="22"/>
          <w:lang w:eastAsia="en-US"/>
        </w:rPr>
        <w:t>Informbyra</w:t>
      </w:r>
      <w:proofErr w:type="spellEnd"/>
      <w:r w:rsidRPr="00C03AC9">
        <w:rPr>
          <w:rFonts w:ascii="Arial" w:eastAsiaTheme="minorHAnsi" w:hAnsi="Arial" w:cs="Arial"/>
          <w:sz w:val="22"/>
          <w:szCs w:val="22"/>
          <w:lang w:eastAsia="en-US"/>
        </w:rPr>
        <w:t xml:space="preserve"> v Bukurešti zatracena jugoslávská komunistická strana. Následovalo hledání nepřátel v jednotlivých komunistických stranách završené maďarským monstrprocesem</w:t>
      </w:r>
    </w:p>
    <w:p w:rsidR="008F5551" w:rsidRPr="00C03AC9" w:rsidRDefault="008F5551" w:rsidP="00C03AC9">
      <w:pPr>
        <w:pStyle w:val="text"/>
        <w:spacing w:before="0" w:beforeAutospacing="0" w:after="0" w:afterAutospacing="0"/>
        <w:ind w:left="431" w:hanging="431"/>
        <w:rPr>
          <w:rFonts w:ascii="Arial" w:eastAsiaTheme="minorHAnsi" w:hAnsi="Arial" w:cs="Arial"/>
          <w:sz w:val="22"/>
          <w:szCs w:val="22"/>
          <w:lang w:eastAsia="en-US"/>
        </w:rPr>
      </w:pPr>
      <w:r w:rsidRPr="00C03AC9">
        <w:rPr>
          <w:rFonts w:ascii="Arial" w:eastAsiaTheme="minorHAnsi" w:hAnsi="Arial" w:cs="Arial"/>
          <w:sz w:val="22"/>
          <w:szCs w:val="22"/>
          <w:lang w:eastAsia="en-US"/>
        </w:rPr>
        <w:t xml:space="preserve"> s  Rajkem a československým Rudolfem Slánským.</w:t>
      </w:r>
    </w:p>
    <w:p w:rsidR="008F5551" w:rsidRPr="00C03AC9" w:rsidRDefault="008F5551" w:rsidP="00C03AC9">
      <w:pPr>
        <w:pStyle w:val="text"/>
        <w:spacing w:before="0" w:beforeAutospacing="0" w:after="0" w:afterAutospacing="0"/>
        <w:ind w:left="431" w:hanging="431"/>
        <w:rPr>
          <w:rFonts w:ascii="Arial" w:eastAsiaTheme="minorHAnsi" w:hAnsi="Arial" w:cs="Arial"/>
          <w:sz w:val="22"/>
          <w:szCs w:val="22"/>
          <w:lang w:eastAsia="en-US"/>
        </w:rPr>
      </w:pPr>
      <w:r w:rsidRPr="00C03AC9">
        <w:rPr>
          <w:rFonts w:ascii="Arial" w:eastAsiaTheme="minorHAnsi" w:hAnsi="Arial" w:cs="Arial"/>
          <w:sz w:val="22"/>
          <w:szCs w:val="22"/>
          <w:lang w:eastAsia="en-US"/>
        </w:rPr>
        <w:t xml:space="preserve">- </w:t>
      </w:r>
      <w:r w:rsidRPr="00C03AC9">
        <w:rPr>
          <w:rFonts w:ascii="Arial" w:eastAsiaTheme="minorHAnsi" w:hAnsi="Arial" w:cs="Arial"/>
          <w:b/>
          <w:sz w:val="22"/>
          <w:szCs w:val="22"/>
          <w:lang w:eastAsia="en-US"/>
        </w:rPr>
        <w:t>Další obžalovaní:</w:t>
      </w:r>
      <w:r w:rsidRPr="00C03AC9">
        <w:rPr>
          <w:rFonts w:ascii="Arial" w:eastAsiaTheme="minorHAnsi" w:hAnsi="Arial" w:cs="Arial"/>
          <w:sz w:val="22"/>
          <w:szCs w:val="22"/>
          <w:lang w:eastAsia="en-US"/>
        </w:rPr>
        <w:t xml:space="preserve"> Bedřich </w:t>
      </w:r>
      <w:proofErr w:type="spellStart"/>
      <w:r w:rsidRPr="00C03AC9">
        <w:rPr>
          <w:rFonts w:ascii="Arial" w:eastAsiaTheme="minorHAnsi" w:hAnsi="Arial" w:cs="Arial"/>
          <w:sz w:val="22"/>
          <w:szCs w:val="22"/>
          <w:lang w:eastAsia="en-US"/>
        </w:rPr>
        <w:t>Geminder</w:t>
      </w:r>
      <w:proofErr w:type="spellEnd"/>
      <w:r w:rsidRPr="00C03AC9">
        <w:rPr>
          <w:rFonts w:ascii="Arial" w:eastAsiaTheme="minorHAnsi" w:hAnsi="Arial" w:cs="Arial"/>
          <w:sz w:val="22"/>
          <w:szCs w:val="22"/>
          <w:lang w:eastAsia="en-US"/>
        </w:rPr>
        <w:t xml:space="preserve">, Ludvík </w:t>
      </w:r>
      <w:proofErr w:type="spellStart"/>
      <w:r w:rsidRPr="00C03AC9">
        <w:rPr>
          <w:rFonts w:ascii="Arial" w:eastAsiaTheme="minorHAnsi" w:hAnsi="Arial" w:cs="Arial"/>
          <w:sz w:val="22"/>
          <w:szCs w:val="22"/>
          <w:lang w:eastAsia="en-US"/>
        </w:rPr>
        <w:t>Frejka</w:t>
      </w:r>
      <w:proofErr w:type="spellEnd"/>
      <w:r w:rsidRPr="00C03AC9">
        <w:rPr>
          <w:rFonts w:ascii="Arial" w:eastAsiaTheme="minorHAnsi" w:hAnsi="Arial" w:cs="Arial"/>
          <w:sz w:val="22"/>
          <w:szCs w:val="22"/>
          <w:lang w:eastAsia="en-US"/>
        </w:rPr>
        <w:t xml:space="preserve">, Josef Frank, Vladimír </w:t>
      </w:r>
      <w:proofErr w:type="spellStart"/>
      <w:r w:rsidRPr="00C03AC9">
        <w:rPr>
          <w:rFonts w:ascii="Arial" w:eastAsiaTheme="minorHAnsi" w:hAnsi="Arial" w:cs="Arial"/>
          <w:sz w:val="22"/>
          <w:szCs w:val="22"/>
          <w:lang w:eastAsia="en-US"/>
        </w:rPr>
        <w:t>Clementis</w:t>
      </w:r>
      <w:proofErr w:type="spellEnd"/>
      <w:r w:rsidRPr="00C03AC9">
        <w:rPr>
          <w:rFonts w:ascii="Arial" w:eastAsiaTheme="minorHAnsi" w:hAnsi="Arial" w:cs="Arial"/>
          <w:sz w:val="22"/>
          <w:szCs w:val="22"/>
          <w:lang w:eastAsia="en-US"/>
        </w:rPr>
        <w:t xml:space="preserve">, Karel Šváb a další. </w:t>
      </w:r>
    </w:p>
    <w:p w:rsidR="008F5551" w:rsidRPr="00C03AC9" w:rsidRDefault="008F5551" w:rsidP="00C03AC9">
      <w:pPr>
        <w:pStyle w:val="text"/>
        <w:spacing w:before="0" w:beforeAutospacing="0" w:after="0" w:afterAutospacing="0"/>
        <w:ind w:left="431" w:hanging="431"/>
        <w:rPr>
          <w:rFonts w:ascii="Arial" w:eastAsiaTheme="minorHAnsi" w:hAnsi="Arial" w:cs="Arial"/>
          <w:sz w:val="22"/>
          <w:szCs w:val="22"/>
          <w:lang w:eastAsia="en-US"/>
        </w:rPr>
      </w:pPr>
      <w:r w:rsidRPr="00C03AC9">
        <w:rPr>
          <w:rFonts w:ascii="Arial" w:eastAsiaTheme="minorHAnsi" w:hAnsi="Arial" w:cs="Arial"/>
          <w:sz w:val="22"/>
          <w:szCs w:val="22"/>
          <w:lang w:eastAsia="en-US"/>
        </w:rPr>
        <w:t xml:space="preserve">- (Ne všichni byli odsouzeni k trestu smrti, někteří k doživotnímu </w:t>
      </w:r>
      <w:proofErr w:type="spellStart"/>
      <w:proofErr w:type="gramStart"/>
      <w:r w:rsidRPr="00C03AC9">
        <w:rPr>
          <w:rFonts w:ascii="Arial" w:eastAsiaTheme="minorHAnsi" w:hAnsi="Arial" w:cs="Arial"/>
          <w:sz w:val="22"/>
          <w:szCs w:val="22"/>
          <w:lang w:eastAsia="en-US"/>
        </w:rPr>
        <w:t>strestu</w:t>
      </w:r>
      <w:proofErr w:type="spellEnd"/>
      <w:r w:rsidRPr="00C03AC9">
        <w:rPr>
          <w:rFonts w:ascii="Arial" w:eastAsiaTheme="minorHAnsi" w:hAnsi="Arial" w:cs="Arial"/>
          <w:sz w:val="22"/>
          <w:szCs w:val="22"/>
          <w:lang w:eastAsia="en-US"/>
        </w:rPr>
        <w:t>-Vávro</w:t>
      </w:r>
      <w:proofErr w:type="gramEnd"/>
      <w:r w:rsidRPr="00C03AC9">
        <w:rPr>
          <w:rFonts w:ascii="Arial" w:eastAsiaTheme="minorHAnsi" w:hAnsi="Arial" w:cs="Arial"/>
          <w:sz w:val="22"/>
          <w:szCs w:val="22"/>
          <w:lang w:eastAsia="en-US"/>
        </w:rPr>
        <w:t xml:space="preserve"> Hajdů, Arthur London).</w:t>
      </w:r>
    </w:p>
    <w:p w:rsidR="008F5551" w:rsidRPr="00C03AC9" w:rsidRDefault="008F5551" w:rsidP="00C03AC9">
      <w:pPr>
        <w:pStyle w:val="text"/>
        <w:spacing w:before="0" w:beforeAutospacing="0" w:after="0" w:afterAutospacing="0"/>
        <w:ind w:left="431" w:hanging="431"/>
        <w:rPr>
          <w:rFonts w:ascii="Arial" w:eastAsiaTheme="minorHAnsi" w:hAnsi="Arial" w:cs="Arial"/>
          <w:sz w:val="22"/>
          <w:szCs w:val="22"/>
          <w:lang w:eastAsia="en-US"/>
        </w:rPr>
      </w:pPr>
      <w:r w:rsidRPr="00C03AC9">
        <w:rPr>
          <w:rFonts w:ascii="Arial" w:eastAsiaTheme="minorHAnsi" w:hAnsi="Arial" w:cs="Arial"/>
          <w:sz w:val="22"/>
          <w:szCs w:val="22"/>
          <w:lang w:eastAsia="en-US"/>
        </w:rPr>
        <w:t>-</w:t>
      </w:r>
      <w:r w:rsidRPr="00C03AC9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Obžalovací spis: </w:t>
      </w:r>
      <w:r w:rsidRPr="00C03AC9">
        <w:rPr>
          <w:rFonts w:ascii="Arial" w:eastAsiaTheme="minorHAnsi" w:hAnsi="Arial" w:cs="Arial"/>
          <w:sz w:val="22"/>
          <w:szCs w:val="22"/>
          <w:lang w:eastAsia="en-US"/>
        </w:rPr>
        <w:t>O</w:t>
      </w:r>
      <w:r w:rsidRPr="00C03AC9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</w:t>
      </w:r>
      <w:r w:rsidRPr="00C03AC9">
        <w:rPr>
          <w:rFonts w:ascii="Arial" w:eastAsiaTheme="minorHAnsi" w:hAnsi="Arial" w:cs="Arial"/>
          <w:sz w:val="22"/>
          <w:szCs w:val="22"/>
          <w:lang w:eastAsia="en-US"/>
        </w:rPr>
        <w:t>40 stranách, v nichž byla obviněna řada funkcionářů ze spiknutí proti republice-z velezrady, špionáže, sabotáže a vojenské zrady, trockismu a taoismu.</w:t>
      </w:r>
    </w:p>
    <w:p w:rsidR="008F5551" w:rsidRPr="00C03AC9" w:rsidRDefault="008F5551" w:rsidP="00C03AC9">
      <w:pPr>
        <w:pStyle w:val="text"/>
        <w:spacing w:before="0" w:beforeAutospacing="0" w:after="0" w:afterAutospacing="0"/>
        <w:ind w:left="431" w:hanging="431"/>
        <w:rPr>
          <w:rFonts w:ascii="Arial" w:eastAsiaTheme="minorHAnsi" w:hAnsi="Arial" w:cs="Arial"/>
          <w:sz w:val="22"/>
          <w:szCs w:val="22"/>
          <w:lang w:eastAsia="en-US"/>
        </w:rPr>
      </w:pPr>
      <w:r w:rsidRPr="00C03AC9">
        <w:rPr>
          <w:rFonts w:ascii="Arial" w:eastAsiaTheme="minorHAnsi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20B3979A" wp14:editId="24CBADE3">
                <wp:simplePos x="0" y="0"/>
                <wp:positionH relativeFrom="column">
                  <wp:posOffset>1657350</wp:posOffset>
                </wp:positionH>
                <wp:positionV relativeFrom="paragraph">
                  <wp:posOffset>236855</wp:posOffset>
                </wp:positionV>
                <wp:extent cx="161925" cy="0"/>
                <wp:effectExtent l="9525" t="55880" r="19050" b="58420"/>
                <wp:wrapNone/>
                <wp:docPr id="7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32E320" id="AutoShape 20" o:spid="_x0000_s1026" type="#_x0000_t32" style="position:absolute;margin-left:130.5pt;margin-top:18.65pt;width:12.75pt;height:0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">
                <v:stroke endarrow="block"/>
              </v:shape>
            </w:pict>
          </mc:Fallback>
        </mc:AlternateContent>
      </w:r>
      <w:r w:rsidRPr="00C03AC9">
        <w:rPr>
          <w:rFonts w:ascii="Arial" w:eastAsiaTheme="minorHAnsi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34DAA71F" wp14:editId="434A18F1">
                <wp:simplePos x="0" y="0"/>
                <wp:positionH relativeFrom="column">
                  <wp:posOffset>4924425</wp:posOffset>
                </wp:positionH>
                <wp:positionV relativeFrom="paragraph">
                  <wp:posOffset>83820</wp:posOffset>
                </wp:positionV>
                <wp:extent cx="152400" cy="0"/>
                <wp:effectExtent l="9525" t="55245" r="19050" b="59055"/>
                <wp:wrapNone/>
                <wp:docPr id="6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FD4B33" id="AutoShape 19" o:spid="_x0000_s1026" type="#_x0000_t32" style="position:absolute;margin-left:387.75pt;margin-top:6.6pt;width:12pt;height:0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">
                <v:stroke endarrow="block"/>
              </v:shape>
            </w:pict>
          </mc:Fallback>
        </mc:AlternateContent>
      </w:r>
      <w:r w:rsidRPr="00C03AC9">
        <w:rPr>
          <w:rFonts w:ascii="Arial" w:eastAsiaTheme="minorHAnsi" w:hAnsi="Arial" w:cs="Arial"/>
          <w:sz w:val="22"/>
          <w:szCs w:val="22"/>
          <w:lang w:eastAsia="en-US"/>
        </w:rPr>
        <w:t>- Dle obžaloby chtěli ČSR po vzoru Jugoslávie vytrhnout ze sovětského tábora       za tím účelem, vytvořili druhé centrum moci        příprava spiknutí, rozsazování svých lidí do vedoucích funkcí, sabotování politiky socialistické výstavby a spojenectví se SSSR, chystání odstranit Gottwalda.</w:t>
      </w:r>
    </w:p>
    <w:p w:rsidR="008F5551" w:rsidRPr="00C03AC9" w:rsidRDefault="008F5551" w:rsidP="00C03AC9">
      <w:pPr>
        <w:pStyle w:val="text"/>
        <w:spacing w:before="0" w:beforeAutospacing="0" w:after="0" w:afterAutospacing="0"/>
        <w:ind w:left="431" w:hanging="431"/>
        <w:rPr>
          <w:rFonts w:ascii="Arial" w:eastAsiaTheme="minorHAnsi" w:hAnsi="Arial" w:cs="Arial"/>
          <w:sz w:val="22"/>
          <w:szCs w:val="22"/>
          <w:lang w:eastAsia="en-US"/>
        </w:rPr>
      </w:pPr>
      <w:r w:rsidRPr="00C03AC9">
        <w:rPr>
          <w:rFonts w:ascii="Arial" w:eastAsiaTheme="minorHAnsi" w:hAnsi="Arial" w:cs="Arial"/>
          <w:sz w:val="22"/>
          <w:szCs w:val="22"/>
          <w:lang w:eastAsia="en-US"/>
        </w:rPr>
        <w:t>-Dále chtěli záměrně poškozovat ekonomické, politické a obranné zájmy ČSR,</w:t>
      </w:r>
      <w:r w:rsidRPr="00C03AC9">
        <w:rPr>
          <w:rFonts w:ascii="Arial" w:eastAsiaTheme="minorHAnsi" w:hAnsi="Arial" w:cs="Arial"/>
          <w:color w:val="000000"/>
          <w:sz w:val="22"/>
          <w:szCs w:val="22"/>
          <w:shd w:val="clear" w:color="auto" w:fill="FFFFFF"/>
          <w:lang w:eastAsia="en-US"/>
        </w:rPr>
        <w:t xml:space="preserve"> </w:t>
      </w:r>
    </w:p>
    <w:p w:rsidR="008F5551" w:rsidRPr="00C03AC9" w:rsidRDefault="008F5551" w:rsidP="00C03AC9">
      <w:pPr>
        <w:pStyle w:val="text"/>
        <w:spacing w:before="0" w:beforeAutospacing="0" w:after="0" w:afterAutospacing="0"/>
        <w:ind w:left="431" w:hanging="431"/>
        <w:rPr>
          <w:rFonts w:ascii="Arial" w:eastAsiaTheme="minorHAnsi" w:hAnsi="Arial" w:cs="Arial"/>
          <w:sz w:val="22"/>
          <w:szCs w:val="22"/>
          <w:lang w:eastAsia="en-US"/>
        </w:rPr>
      </w:pPr>
      <w:r w:rsidRPr="00C03AC9">
        <w:rPr>
          <w:rFonts w:ascii="Arial" w:eastAsiaTheme="minorHAnsi" w:hAnsi="Arial" w:cs="Arial"/>
          <w:sz w:val="22"/>
          <w:szCs w:val="22"/>
          <w:lang w:eastAsia="en-US"/>
        </w:rPr>
        <w:t>-</w:t>
      </w:r>
      <w:r w:rsidRPr="00C03AC9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Veřejnost: </w:t>
      </w:r>
      <w:r w:rsidRPr="00C03AC9">
        <w:rPr>
          <w:rFonts w:ascii="Arial" w:eastAsiaTheme="minorHAnsi" w:hAnsi="Arial" w:cs="Arial"/>
          <w:sz w:val="22"/>
          <w:szCs w:val="22"/>
          <w:lang w:eastAsia="en-US"/>
        </w:rPr>
        <w:t>Obžalovaní byli na veřejnosti vylíčení a popsání jako dávní nepřátelé KSČ a československého lidu, jako sionističtí, buržoazně nacionalističtí zrádci a agenti západních zpravodajských centrál.</w:t>
      </w:r>
    </w:p>
    <w:p w:rsidR="008F5551" w:rsidRPr="00C03AC9" w:rsidRDefault="008F5551" w:rsidP="00C03AC9">
      <w:pPr>
        <w:pStyle w:val="text"/>
        <w:spacing w:before="0" w:beforeAutospacing="0" w:after="0" w:afterAutospacing="0"/>
        <w:ind w:left="431" w:hanging="431"/>
        <w:rPr>
          <w:rFonts w:ascii="Arial" w:eastAsiaTheme="minorHAnsi" w:hAnsi="Arial" w:cs="Arial"/>
          <w:sz w:val="22"/>
          <w:szCs w:val="22"/>
          <w:lang w:eastAsia="en-US"/>
        </w:rPr>
      </w:pPr>
      <w:r w:rsidRPr="00C03AC9">
        <w:rPr>
          <w:rFonts w:ascii="Arial" w:eastAsiaTheme="minorHAnsi" w:hAnsi="Arial" w:cs="Arial"/>
          <w:sz w:val="22"/>
          <w:szCs w:val="22"/>
          <w:lang w:eastAsia="en-US"/>
        </w:rPr>
        <w:t>-</w:t>
      </w:r>
      <w:r w:rsidRPr="00C03AC9">
        <w:rPr>
          <w:rFonts w:ascii="Arial" w:eastAsiaTheme="minorHAnsi" w:hAnsi="Arial" w:cs="Arial"/>
          <w:color w:val="000000"/>
          <w:sz w:val="22"/>
          <w:szCs w:val="22"/>
          <w:shd w:val="clear" w:color="auto" w:fill="FFFFFF"/>
          <w:lang w:eastAsia="en-US"/>
        </w:rPr>
        <w:t xml:space="preserve"> </w:t>
      </w:r>
      <w:r w:rsidRPr="00C03AC9">
        <w:rPr>
          <w:rFonts w:ascii="Arial" w:eastAsiaTheme="minorHAnsi" w:hAnsi="Arial" w:cs="Arial"/>
          <w:sz w:val="22"/>
          <w:szCs w:val="22"/>
          <w:lang w:eastAsia="en-US"/>
        </w:rPr>
        <w:t>U 11 ze 14 obžalovaných bylo uvedeno, že jsou židovského původu.</w:t>
      </w:r>
    </w:p>
    <w:p w:rsidR="008F5551" w:rsidRPr="00C03AC9" w:rsidRDefault="008F5551" w:rsidP="00C03AC9">
      <w:pPr>
        <w:pStyle w:val="Odstavecseseznamem"/>
        <w:numPr>
          <w:ilvl w:val="0"/>
          <w:numId w:val="6"/>
        </w:numPr>
        <w:spacing w:before="0" w:after="0"/>
        <w:ind w:left="431" w:hanging="431"/>
        <w:rPr>
          <w:rFonts w:ascii="Arial" w:hAnsi="Arial" w:cs="Arial"/>
          <w:color w:val="000000"/>
          <w:shd w:val="clear" w:color="auto" w:fill="FFFFFF"/>
        </w:rPr>
      </w:pPr>
      <w:r w:rsidRPr="00C03AC9">
        <w:rPr>
          <w:rFonts w:ascii="Arial" w:hAnsi="Arial" w:cs="Arial"/>
          <w:b/>
        </w:rPr>
        <w:t>Další procesy:</w:t>
      </w:r>
      <w:r w:rsidRPr="00C03AC9">
        <w:rPr>
          <w:rFonts w:ascii="Arial" w:hAnsi="Arial" w:cs="Arial"/>
        </w:rPr>
        <w:t xml:space="preserve"> proces Babice, proces s Jiřinou Štěpničkovou, proces s protistátní skupinou Modrý a spol., tragédie </w:t>
      </w:r>
      <w:proofErr w:type="spellStart"/>
      <w:r w:rsidRPr="00C03AC9">
        <w:rPr>
          <w:rFonts w:ascii="Arial" w:hAnsi="Arial" w:cs="Arial"/>
        </w:rPr>
        <w:t>Koubalové</w:t>
      </w:r>
      <w:proofErr w:type="spellEnd"/>
      <w:r w:rsidRPr="00C03AC9">
        <w:rPr>
          <w:rFonts w:ascii="Arial" w:hAnsi="Arial" w:cs="Arial"/>
        </w:rPr>
        <w:t xml:space="preserve"> </w:t>
      </w:r>
      <w:proofErr w:type="spellStart"/>
      <w:r w:rsidRPr="00C03AC9">
        <w:rPr>
          <w:rFonts w:ascii="Arial" w:hAnsi="Arial" w:cs="Arial"/>
        </w:rPr>
        <w:t>lhoty</w:t>
      </w:r>
      <w:proofErr w:type="spellEnd"/>
      <w:r w:rsidRPr="00C03AC9">
        <w:rPr>
          <w:rFonts w:ascii="Arial" w:hAnsi="Arial" w:cs="Arial"/>
        </w:rPr>
        <w:t>, proces Hejna a spol.</w:t>
      </w:r>
    </w:p>
    <w:p w:rsidR="008F5551" w:rsidRPr="00C03AC9" w:rsidRDefault="008F5551" w:rsidP="00C03AC9">
      <w:pPr>
        <w:pStyle w:val="Odstavecseseznamem"/>
        <w:spacing w:before="0" w:after="0"/>
        <w:ind w:left="431"/>
        <w:rPr>
          <w:rFonts w:ascii="Arial" w:hAnsi="Arial" w:cs="Arial"/>
          <w:color w:val="000000"/>
          <w:shd w:val="clear" w:color="auto" w:fill="FFFFFF"/>
        </w:rPr>
      </w:pPr>
    </w:p>
    <w:p w:rsidR="008F5551" w:rsidRPr="00C03AC9" w:rsidRDefault="008F5551" w:rsidP="00C03AC9">
      <w:pPr>
        <w:pStyle w:val="Odstavecseseznamem"/>
        <w:spacing w:before="0" w:after="0"/>
        <w:ind w:left="431"/>
        <w:rPr>
          <w:rFonts w:ascii="Arial" w:hAnsi="Arial" w:cs="Arial"/>
          <w:color w:val="000000"/>
          <w:shd w:val="clear" w:color="auto" w:fill="FFFFFF"/>
        </w:rPr>
      </w:pPr>
    </w:p>
    <w:p w:rsidR="008F5551" w:rsidRPr="00C03AC9" w:rsidRDefault="008F5551" w:rsidP="00C03AC9">
      <w:pPr>
        <w:pStyle w:val="Odstavecseseznamem"/>
        <w:spacing w:before="0" w:after="0"/>
        <w:ind w:left="431"/>
        <w:rPr>
          <w:rFonts w:ascii="Arial" w:hAnsi="Arial" w:cs="Arial"/>
          <w:color w:val="000000"/>
          <w:shd w:val="clear" w:color="auto" w:fill="FFFFFF"/>
        </w:rPr>
      </w:pPr>
    </w:p>
    <w:p w:rsidR="008F5551" w:rsidRPr="00C03AC9" w:rsidRDefault="008F5551" w:rsidP="00C03AC9">
      <w:pPr>
        <w:spacing w:before="0" w:after="0"/>
        <w:rPr>
          <w:rFonts w:ascii="Arial" w:hAnsi="Arial" w:cs="Arial"/>
          <w:b/>
          <w:bCs/>
          <w:color w:val="000000"/>
          <w:u w:val="single"/>
          <w:shd w:val="clear" w:color="auto" w:fill="FFFFFF"/>
        </w:rPr>
      </w:pPr>
      <w:r w:rsidRPr="00C03AC9">
        <w:rPr>
          <w:rFonts w:ascii="Arial" w:hAnsi="Arial" w:cs="Arial"/>
          <w:b/>
          <w:bCs/>
          <w:color w:val="000000"/>
          <w:u w:val="single"/>
          <w:shd w:val="clear" w:color="auto" w:fill="FFFFFF"/>
        </w:rPr>
        <w:t xml:space="preserve">Dělení politických procesů v 50. letech: </w:t>
      </w:r>
    </w:p>
    <w:p w:rsidR="008F5551" w:rsidRPr="00C03AC9" w:rsidRDefault="008F5551" w:rsidP="00C03AC9">
      <w:pPr>
        <w:spacing w:before="0" w:after="0"/>
        <w:rPr>
          <w:rFonts w:ascii="Arial" w:hAnsi="Arial" w:cs="Arial"/>
          <w:b/>
          <w:u w:val="single"/>
        </w:rPr>
      </w:pPr>
    </w:p>
    <w:p w:rsidR="008F5551" w:rsidRPr="00C03AC9" w:rsidRDefault="008F5551" w:rsidP="00C03AC9">
      <w:pPr>
        <w:pStyle w:val="Odstavecseseznamem"/>
        <w:numPr>
          <w:ilvl w:val="0"/>
          <w:numId w:val="6"/>
        </w:numPr>
        <w:spacing w:before="0" w:after="0"/>
        <w:ind w:left="431" w:hanging="431"/>
        <w:rPr>
          <w:rFonts w:ascii="Arial" w:hAnsi="Arial" w:cs="Arial"/>
          <w:b/>
          <w:color w:val="000000" w:themeColor="text1"/>
          <w:u w:val="single"/>
        </w:rPr>
      </w:pPr>
      <w:r w:rsidRPr="00C03AC9">
        <w:rPr>
          <w:rFonts w:ascii="Arial" w:hAnsi="Arial" w:cs="Arial"/>
          <w:b/>
          <w:bCs/>
          <w:color w:val="000000" w:themeColor="text1"/>
          <w:shd w:val="clear" w:color="auto" w:fill="FFFFFF"/>
        </w:rPr>
        <w:t>Soudní perzekuce politické povahy:</w:t>
      </w:r>
      <w:r w:rsidRPr="00C03AC9">
        <w:rPr>
          <w:rFonts w:ascii="Arial" w:hAnsi="Arial" w:cs="Arial"/>
          <w:color w:val="000000"/>
          <w:shd w:val="clear" w:color="auto" w:fill="FFFFFF"/>
        </w:rPr>
        <w:t xml:space="preserve"> politické procesy v pravém slova smyslu, Před soudem stanuly osoby žalované a odsouzené za skutečnou politickou činnost – (jako procesy uvnitř KSČ) vykonstruovanou, vyprovokovanou, nebo zaměřenou proti komunistickému režimu.</w:t>
      </w:r>
    </w:p>
    <w:p w:rsidR="008F5551" w:rsidRPr="00C03AC9" w:rsidRDefault="008F5551" w:rsidP="00C03AC9">
      <w:pPr>
        <w:pStyle w:val="Odstavecseseznamem"/>
        <w:numPr>
          <w:ilvl w:val="0"/>
          <w:numId w:val="6"/>
        </w:numPr>
        <w:spacing w:before="0" w:after="0"/>
        <w:ind w:left="431" w:hanging="431"/>
        <w:rPr>
          <w:rFonts w:ascii="Arial" w:hAnsi="Arial" w:cs="Arial"/>
          <w:b/>
          <w:color w:val="000000" w:themeColor="text1"/>
          <w:u w:val="single"/>
        </w:rPr>
      </w:pPr>
      <w:r w:rsidRPr="00C03AC9">
        <w:rPr>
          <w:rFonts w:ascii="Arial" w:hAnsi="Arial" w:cs="Arial"/>
          <w:b/>
          <w:bCs/>
          <w:color w:val="000000" w:themeColor="text1"/>
          <w:shd w:val="clear" w:color="auto" w:fill="FFFFFF"/>
        </w:rPr>
        <w:t xml:space="preserve">Procesy politicky motivované: </w:t>
      </w:r>
      <w:r w:rsidRPr="00C03AC9">
        <w:rPr>
          <w:rFonts w:ascii="Arial" w:hAnsi="Arial" w:cs="Arial"/>
          <w:color w:val="000000"/>
          <w:shd w:val="clear" w:color="auto" w:fill="FFFFFF"/>
        </w:rPr>
        <w:t>šlo o "trestné činy" převážně hospodářského rázu - činy nebo přestupky skutečné či uměle nastražené. Sloužily k "odhalování viníků" z řad odpůrců režimu nebo třídních nepřátel. Také k odhalování příčin hospodářských potíží a neúspěchů hospodářské politiky v republice.</w:t>
      </w:r>
    </w:p>
    <w:p w:rsidR="008F5551" w:rsidRPr="00C03AC9" w:rsidRDefault="008F5551" w:rsidP="00C03AC9">
      <w:pPr>
        <w:pStyle w:val="Odstavecseseznamem"/>
        <w:numPr>
          <w:ilvl w:val="0"/>
          <w:numId w:val="6"/>
        </w:numPr>
        <w:spacing w:before="0" w:after="0"/>
        <w:ind w:left="431" w:hanging="431"/>
        <w:rPr>
          <w:rFonts w:ascii="Arial" w:hAnsi="Arial" w:cs="Arial"/>
          <w:color w:val="000000" w:themeColor="text1"/>
        </w:rPr>
      </w:pPr>
      <w:r w:rsidRPr="00C03AC9">
        <w:rPr>
          <w:rFonts w:ascii="Arial" w:hAnsi="Arial" w:cs="Arial"/>
          <w:b/>
          <w:bCs/>
          <w:color w:val="000000" w:themeColor="text1"/>
          <w:shd w:val="clear" w:color="auto" w:fill="FFFFFF"/>
        </w:rPr>
        <w:t xml:space="preserve">Soudy za politické verbální činy: </w:t>
      </w:r>
      <w:r w:rsidRPr="00C03AC9">
        <w:rPr>
          <w:rFonts w:ascii="Arial" w:hAnsi="Arial" w:cs="Arial"/>
          <w:bCs/>
          <w:color w:val="000000" w:themeColor="text1"/>
          <w:shd w:val="clear" w:color="auto" w:fill="FFFFFF"/>
        </w:rPr>
        <w:t>Probíhaly na nižších stupních prokuratur a soudů a žaloba se obvykle týkala "protistátních výroků", "urážek" hlavy státu a spojenců, rozšiřování "nepravdivých" a "poplašných" zpráv či "pobuřování".</w:t>
      </w:r>
    </w:p>
    <w:p w:rsidR="008F5551" w:rsidRPr="00C03AC9" w:rsidRDefault="008F5551" w:rsidP="00C03AC9">
      <w:pPr>
        <w:pStyle w:val="text"/>
        <w:numPr>
          <w:ilvl w:val="0"/>
          <w:numId w:val="6"/>
        </w:numPr>
        <w:spacing w:before="0" w:beforeAutospacing="0" w:after="0" w:afterAutospacing="0"/>
        <w:ind w:left="431" w:hanging="431"/>
        <w:rPr>
          <w:rFonts w:ascii="Arial" w:hAnsi="Arial" w:cs="Arial"/>
          <w:color w:val="000000"/>
          <w:sz w:val="22"/>
          <w:szCs w:val="22"/>
        </w:rPr>
      </w:pPr>
      <w:r w:rsidRPr="00C03AC9">
        <w:rPr>
          <w:rFonts w:ascii="Arial" w:hAnsi="Arial" w:cs="Arial"/>
          <w:b/>
          <w:bCs/>
          <w:color w:val="000000" w:themeColor="text1"/>
          <w:sz w:val="22"/>
          <w:szCs w:val="22"/>
          <w:shd w:val="clear" w:color="auto" w:fill="FFFFFF"/>
        </w:rPr>
        <w:t xml:space="preserve">Rozsudky vynášené tajnými komisemi: </w:t>
      </w:r>
      <w:r w:rsidRPr="00C03AC9">
        <w:rPr>
          <w:rFonts w:ascii="Arial" w:hAnsi="Arial" w:cs="Arial"/>
          <w:color w:val="000000"/>
          <w:sz w:val="22"/>
          <w:szCs w:val="22"/>
        </w:rPr>
        <w:t>Rozhodnutí komisí - perzekuce osob režimu nepohodlných. Jejich oběti končily v pracovních táborech se ztrátou osobní svobody.</w:t>
      </w:r>
    </w:p>
    <w:p w:rsidR="008F5551" w:rsidRPr="00C03AC9" w:rsidRDefault="008F5551" w:rsidP="00C03AC9">
      <w:pPr>
        <w:pStyle w:val="text"/>
        <w:spacing w:before="0" w:beforeAutospacing="0" w:after="0" w:afterAutospacing="0"/>
        <w:ind w:left="431" w:hanging="431"/>
        <w:rPr>
          <w:rFonts w:ascii="Arial" w:hAnsi="Arial" w:cs="Arial"/>
          <w:color w:val="000000"/>
          <w:sz w:val="22"/>
          <w:szCs w:val="22"/>
        </w:rPr>
      </w:pPr>
    </w:p>
    <w:p w:rsidR="008F5551" w:rsidRPr="00C03AC9" w:rsidRDefault="008F5551" w:rsidP="00C03AC9">
      <w:pPr>
        <w:pStyle w:val="Odstavecseseznamem"/>
        <w:numPr>
          <w:ilvl w:val="0"/>
          <w:numId w:val="4"/>
        </w:numPr>
        <w:spacing w:before="0" w:after="0"/>
        <w:ind w:left="431" w:hanging="431"/>
        <w:rPr>
          <w:rFonts w:ascii="Arial" w:hAnsi="Arial" w:cs="Arial"/>
          <w:b/>
        </w:rPr>
      </w:pPr>
      <w:r w:rsidRPr="00C03AC9">
        <w:rPr>
          <w:rFonts w:ascii="Arial" w:hAnsi="Arial" w:cs="Arial"/>
          <w:b/>
        </w:rPr>
        <w:t>Rok 1968 (,,Období tání“)</w:t>
      </w:r>
    </w:p>
    <w:p w:rsidR="008F5551" w:rsidRPr="00C03AC9" w:rsidRDefault="008F5551" w:rsidP="00C03AC9">
      <w:pPr>
        <w:pStyle w:val="text"/>
        <w:numPr>
          <w:ilvl w:val="0"/>
          <w:numId w:val="6"/>
        </w:numPr>
        <w:spacing w:before="0" w:beforeAutospacing="0" w:after="0" w:afterAutospacing="0"/>
        <w:ind w:left="431" w:hanging="431"/>
        <w:rPr>
          <w:rFonts w:ascii="Arial" w:hAnsi="Arial" w:cs="Arial"/>
          <w:color w:val="000000"/>
          <w:sz w:val="22"/>
          <w:szCs w:val="22"/>
        </w:rPr>
      </w:pPr>
      <w:r w:rsidRPr="00C03AC9">
        <w:rPr>
          <w:rFonts w:ascii="Arial" w:hAnsi="Arial" w:cs="Arial"/>
          <w:color w:val="000000"/>
          <w:sz w:val="22"/>
          <w:szCs w:val="22"/>
        </w:rPr>
        <w:t>Doba útlaku </w:t>
      </w:r>
      <w:hyperlink r:id="rId18" w:history="1">
        <w:r w:rsidRPr="00C03AC9">
          <w:rPr>
            <w:rFonts w:ascii="Arial" w:hAnsi="Arial" w:cs="Arial"/>
            <w:color w:val="000000"/>
            <w:sz w:val="22"/>
            <w:szCs w:val="22"/>
          </w:rPr>
          <w:t>50. let</w:t>
        </w:r>
      </w:hyperlink>
      <w:r w:rsidRPr="00C03AC9">
        <w:rPr>
          <w:rFonts w:ascii="Arial" w:hAnsi="Arial" w:cs="Arial"/>
          <w:color w:val="000000"/>
          <w:sz w:val="22"/>
          <w:szCs w:val="22"/>
        </w:rPr>
        <w:t> pomalu končila.</w:t>
      </w:r>
    </w:p>
    <w:p w:rsidR="008F5551" w:rsidRPr="00C03AC9" w:rsidRDefault="008F5551" w:rsidP="00C03AC9">
      <w:pPr>
        <w:pStyle w:val="text"/>
        <w:numPr>
          <w:ilvl w:val="0"/>
          <w:numId w:val="6"/>
        </w:numPr>
        <w:spacing w:before="0" w:beforeAutospacing="0" w:after="0" w:afterAutospacing="0"/>
        <w:ind w:left="431" w:hanging="431"/>
        <w:rPr>
          <w:rFonts w:ascii="Arial" w:hAnsi="Arial" w:cs="Arial"/>
          <w:color w:val="000000"/>
          <w:sz w:val="22"/>
          <w:szCs w:val="22"/>
        </w:rPr>
      </w:pPr>
      <w:r w:rsidRPr="00C03AC9">
        <w:rPr>
          <w:rFonts w:ascii="Arial" w:hAnsi="Arial" w:cs="Arial"/>
          <w:color w:val="000000"/>
          <w:sz w:val="22"/>
          <w:szCs w:val="22"/>
        </w:rPr>
        <w:t>Druhá polovina </w:t>
      </w:r>
      <w:hyperlink r:id="rId19" w:tooltip="podrobnosti o 60. letech" w:history="1">
        <w:r w:rsidRPr="00C03AC9">
          <w:rPr>
            <w:rFonts w:ascii="Arial" w:hAnsi="Arial" w:cs="Arial"/>
            <w:color w:val="000000"/>
            <w:sz w:val="22"/>
            <w:szCs w:val="22"/>
          </w:rPr>
          <w:t>60. let</w:t>
        </w:r>
      </w:hyperlink>
      <w:r w:rsidRPr="00C03AC9">
        <w:rPr>
          <w:rFonts w:ascii="Arial" w:hAnsi="Arial" w:cs="Arial"/>
          <w:color w:val="000000"/>
          <w:sz w:val="22"/>
          <w:szCs w:val="22"/>
        </w:rPr>
        <w:t xml:space="preserve"> - </w:t>
      </w:r>
      <w:r w:rsidRPr="00C03AC9">
        <w:rPr>
          <w:rFonts w:ascii="Arial" w:hAnsi="Arial" w:cs="Arial"/>
          <w:b/>
          <w:color w:val="000000"/>
          <w:sz w:val="22"/>
          <w:szCs w:val="22"/>
        </w:rPr>
        <w:t>ve znamení</w:t>
      </w:r>
      <w:r w:rsidRPr="00C03AC9">
        <w:rPr>
          <w:rFonts w:ascii="Arial" w:hAnsi="Arial" w:cs="Arial"/>
          <w:color w:val="000000"/>
          <w:sz w:val="22"/>
          <w:szCs w:val="22"/>
        </w:rPr>
        <w:t xml:space="preserve"> pozvolného </w:t>
      </w:r>
      <w:r w:rsidRPr="00C03AC9">
        <w:rPr>
          <w:rFonts w:ascii="Arial" w:hAnsi="Arial" w:cs="Arial"/>
          <w:b/>
          <w:color w:val="000000"/>
          <w:sz w:val="22"/>
          <w:szCs w:val="22"/>
        </w:rPr>
        <w:t>uvolnění</w:t>
      </w:r>
      <w:r w:rsidRPr="00C03AC9">
        <w:rPr>
          <w:rFonts w:ascii="Arial" w:hAnsi="Arial" w:cs="Arial"/>
          <w:color w:val="000000"/>
          <w:sz w:val="22"/>
          <w:szCs w:val="22"/>
        </w:rPr>
        <w:t>.</w:t>
      </w:r>
    </w:p>
    <w:p w:rsidR="008F5551" w:rsidRPr="00C03AC9" w:rsidRDefault="008F5551" w:rsidP="00C03AC9">
      <w:pPr>
        <w:pStyle w:val="text"/>
        <w:numPr>
          <w:ilvl w:val="0"/>
          <w:numId w:val="6"/>
        </w:numPr>
        <w:spacing w:before="0" w:beforeAutospacing="0" w:after="0" w:afterAutospacing="0"/>
        <w:ind w:left="431" w:hanging="431"/>
        <w:rPr>
          <w:rFonts w:ascii="Arial" w:hAnsi="Arial" w:cs="Arial"/>
          <w:color w:val="000000"/>
          <w:sz w:val="22"/>
          <w:szCs w:val="22"/>
        </w:rPr>
      </w:pPr>
      <w:r w:rsidRPr="00C03AC9">
        <w:rPr>
          <w:rFonts w:ascii="Arial" w:hAnsi="Arial" w:cs="Arial"/>
          <w:color w:val="000000"/>
          <w:sz w:val="22"/>
          <w:szCs w:val="22"/>
        </w:rPr>
        <w:t>Lidé se pomalu začali vyjadřovat ke stavu společnosti, ve které žili.</w:t>
      </w:r>
    </w:p>
    <w:p w:rsidR="008F5551" w:rsidRPr="00C03AC9" w:rsidRDefault="008F5551" w:rsidP="00C03AC9">
      <w:pPr>
        <w:pStyle w:val="text"/>
        <w:numPr>
          <w:ilvl w:val="0"/>
          <w:numId w:val="6"/>
        </w:numPr>
        <w:spacing w:before="0" w:beforeAutospacing="0" w:after="0" w:afterAutospacing="0"/>
        <w:ind w:left="431" w:hanging="431"/>
        <w:rPr>
          <w:rFonts w:ascii="Arial" w:hAnsi="Arial" w:cs="Arial"/>
          <w:color w:val="000000"/>
          <w:sz w:val="22"/>
          <w:szCs w:val="22"/>
        </w:rPr>
      </w:pPr>
      <w:r w:rsidRPr="00C03AC9">
        <w:rPr>
          <w:rFonts w:ascii="Arial" w:hAnsi="Arial" w:cs="Arial"/>
          <w:b/>
          <w:color w:val="000000"/>
          <w:sz w:val="22"/>
          <w:szCs w:val="22"/>
        </w:rPr>
        <w:t>Stav společnosti</w:t>
      </w:r>
      <w:r w:rsidRPr="00C03AC9">
        <w:rPr>
          <w:rFonts w:ascii="Arial" w:hAnsi="Arial" w:cs="Arial"/>
          <w:color w:val="000000"/>
          <w:sz w:val="22"/>
          <w:szCs w:val="22"/>
        </w:rPr>
        <w:t xml:space="preserve">, ve které žili, rozhodně </w:t>
      </w:r>
      <w:r w:rsidRPr="00C03AC9">
        <w:rPr>
          <w:rFonts w:ascii="Arial" w:hAnsi="Arial" w:cs="Arial"/>
          <w:b/>
          <w:color w:val="000000"/>
          <w:sz w:val="22"/>
          <w:szCs w:val="22"/>
        </w:rPr>
        <w:t>dobrý nebyl</w:t>
      </w:r>
      <w:r w:rsidRPr="00C03AC9">
        <w:rPr>
          <w:rFonts w:ascii="Arial" w:hAnsi="Arial" w:cs="Arial"/>
          <w:color w:val="000000"/>
          <w:sz w:val="22"/>
          <w:szCs w:val="22"/>
        </w:rPr>
        <w:t>-nedostatky v zásobování obyvatelstva, pošramocené vztahy mezi českým a slovenským národem</w:t>
      </w:r>
    </w:p>
    <w:p w:rsidR="008F5551" w:rsidRPr="00C03AC9" w:rsidRDefault="008F5551" w:rsidP="00C03AC9">
      <w:pPr>
        <w:pStyle w:val="text"/>
        <w:numPr>
          <w:ilvl w:val="0"/>
          <w:numId w:val="6"/>
        </w:numPr>
        <w:spacing w:before="0" w:beforeAutospacing="0" w:after="0" w:afterAutospacing="0"/>
        <w:ind w:left="431" w:hanging="431"/>
        <w:rPr>
          <w:rFonts w:ascii="Arial" w:hAnsi="Arial" w:cs="Arial"/>
          <w:color w:val="000000"/>
          <w:sz w:val="22"/>
          <w:szCs w:val="22"/>
        </w:rPr>
      </w:pPr>
      <w:r w:rsidRPr="00C03AC9">
        <w:rPr>
          <w:rFonts w:ascii="Arial" w:hAnsi="Arial" w:cs="Arial"/>
          <w:b/>
          <w:color w:val="000000"/>
          <w:sz w:val="22"/>
          <w:szCs w:val="22"/>
        </w:rPr>
        <w:t xml:space="preserve">Komunistická strana: </w:t>
      </w:r>
      <w:r w:rsidRPr="00C03AC9">
        <w:rPr>
          <w:rFonts w:ascii="Arial" w:hAnsi="Arial" w:cs="Arial"/>
          <w:color w:val="000000"/>
          <w:sz w:val="22"/>
          <w:szCs w:val="22"/>
        </w:rPr>
        <w:t xml:space="preserve">začaly zde sílit snahy o odvolání generálního tajemníka </w:t>
      </w:r>
      <w:hyperlink r:id="rId20" w:tooltip="podrobnosti o Novotném" w:history="1">
        <w:r w:rsidRPr="00C03AC9">
          <w:rPr>
            <w:rFonts w:ascii="Arial" w:hAnsi="Arial" w:cs="Arial"/>
            <w:color w:val="000000"/>
            <w:sz w:val="22"/>
            <w:szCs w:val="22"/>
          </w:rPr>
          <w:t>Antonína Novotného</w:t>
        </w:r>
      </w:hyperlink>
      <w:r w:rsidRPr="00C03AC9">
        <w:rPr>
          <w:rFonts w:ascii="Arial" w:hAnsi="Arial" w:cs="Arial"/>
          <w:color w:val="000000"/>
          <w:sz w:val="22"/>
          <w:szCs w:val="22"/>
        </w:rPr>
        <w:t>, kterému byla připisována hlavní zodpovědnost za tento stav.</w:t>
      </w:r>
    </w:p>
    <w:p w:rsidR="008F5551" w:rsidRPr="00C03AC9" w:rsidRDefault="008F5551" w:rsidP="00C03AC9">
      <w:pPr>
        <w:pStyle w:val="text"/>
        <w:numPr>
          <w:ilvl w:val="0"/>
          <w:numId w:val="6"/>
        </w:numPr>
        <w:spacing w:before="0" w:beforeAutospacing="0" w:after="0" w:afterAutospacing="0"/>
        <w:ind w:left="431" w:hanging="431"/>
        <w:rPr>
          <w:rFonts w:ascii="Arial" w:hAnsi="Arial" w:cs="Arial"/>
          <w:color w:val="000000"/>
          <w:sz w:val="22"/>
          <w:szCs w:val="22"/>
        </w:rPr>
      </w:pPr>
      <w:r w:rsidRPr="00C03AC9">
        <w:rPr>
          <w:rFonts w:ascii="Arial" w:hAnsi="Arial" w:cs="Arial"/>
          <w:b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0CABB6BC" wp14:editId="328E1454">
                <wp:simplePos x="0" y="0"/>
                <wp:positionH relativeFrom="column">
                  <wp:posOffset>4338955</wp:posOffset>
                </wp:positionH>
                <wp:positionV relativeFrom="paragraph">
                  <wp:posOffset>92710</wp:posOffset>
                </wp:positionV>
                <wp:extent cx="190500" cy="0"/>
                <wp:effectExtent l="5080" t="54610" r="23495" b="59690"/>
                <wp:wrapNone/>
                <wp:docPr id="5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D34E70" id="AutoShape 14" o:spid="_x0000_s1026" type="#_x0000_t32" style="position:absolute;margin-left:341.65pt;margin-top:7.3pt;width:15pt;height:0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">
                <v:stroke endarrow="block"/>
              </v:shape>
            </w:pict>
          </mc:Fallback>
        </mc:AlternateContent>
      </w:r>
      <w:r w:rsidRPr="00C03AC9">
        <w:rPr>
          <w:rFonts w:ascii="Arial" w:hAnsi="Arial" w:cs="Arial"/>
          <w:b/>
          <w:color w:val="000000"/>
          <w:sz w:val="22"/>
          <w:szCs w:val="22"/>
        </w:rPr>
        <w:t>Vyvrcholení v lednu 1968 na zasedání ÚV KSČ:</w:t>
      </w:r>
      <w:r w:rsidRPr="00C03AC9">
        <w:rPr>
          <w:rFonts w:ascii="Arial" w:hAnsi="Arial" w:cs="Arial"/>
          <w:color w:val="000000"/>
          <w:sz w:val="22"/>
          <w:szCs w:val="22"/>
        </w:rPr>
        <w:t xml:space="preserve"> Novotný odvolán       nastartován proces, který vešel do dějin jako tzv. </w:t>
      </w:r>
      <w:r w:rsidRPr="00C03AC9">
        <w:rPr>
          <w:rFonts w:ascii="Arial" w:hAnsi="Arial" w:cs="Arial"/>
          <w:b/>
          <w:color w:val="000000"/>
          <w:sz w:val="22"/>
          <w:szCs w:val="22"/>
        </w:rPr>
        <w:t>"Pražské jaro</w:t>
      </w:r>
      <w:r w:rsidRPr="00C03AC9">
        <w:rPr>
          <w:rFonts w:ascii="Arial" w:hAnsi="Arial" w:cs="Arial"/>
          <w:color w:val="000000"/>
          <w:sz w:val="22"/>
          <w:szCs w:val="22"/>
        </w:rPr>
        <w:t>"(Krátké období liberalizace v komunistickém Československu 1967-68, které akcelerovalo po zasedání ÚV KSČ v lednu 1968.) a skončil srpnovou okupací země.</w:t>
      </w:r>
    </w:p>
    <w:p w:rsidR="008F5551" w:rsidRPr="00C03AC9" w:rsidRDefault="008F5551" w:rsidP="00C03AC9">
      <w:pPr>
        <w:pStyle w:val="text"/>
        <w:numPr>
          <w:ilvl w:val="0"/>
          <w:numId w:val="6"/>
        </w:numPr>
        <w:spacing w:before="0" w:beforeAutospacing="0" w:after="0" w:afterAutospacing="0"/>
        <w:ind w:left="431" w:hanging="431"/>
        <w:rPr>
          <w:rFonts w:ascii="Arial" w:hAnsi="Arial" w:cs="Arial"/>
          <w:color w:val="000000"/>
          <w:sz w:val="22"/>
          <w:szCs w:val="22"/>
        </w:rPr>
      </w:pPr>
      <w:r w:rsidRPr="00C03AC9">
        <w:rPr>
          <w:rFonts w:ascii="Arial" w:hAnsi="Arial" w:cs="Arial"/>
          <w:b/>
          <w:noProof/>
          <w:color w:val="000000"/>
          <w:sz w:val="22"/>
          <w:szCs w:val="22"/>
        </w:rPr>
        <w:t>Zahájení procesu:</w:t>
      </w:r>
      <w:r w:rsidRPr="00C03AC9">
        <w:rPr>
          <w:rFonts w:ascii="Arial" w:hAnsi="Arial" w:cs="Arial"/>
          <w:color w:val="000000"/>
          <w:sz w:val="22"/>
          <w:szCs w:val="22"/>
        </w:rPr>
        <w:t xml:space="preserve"> postupné výměny funkcionářů na všech úrovních, obnova svobody slova. </w:t>
      </w:r>
    </w:p>
    <w:p w:rsidR="008F5551" w:rsidRPr="00C03AC9" w:rsidRDefault="008F5551" w:rsidP="00C03AC9">
      <w:pPr>
        <w:pStyle w:val="text"/>
        <w:numPr>
          <w:ilvl w:val="0"/>
          <w:numId w:val="6"/>
        </w:numPr>
        <w:spacing w:before="0" w:beforeAutospacing="0" w:after="0" w:afterAutospacing="0"/>
        <w:ind w:left="431" w:hanging="431"/>
        <w:rPr>
          <w:rFonts w:ascii="Arial" w:hAnsi="Arial" w:cs="Arial"/>
          <w:color w:val="000000"/>
          <w:sz w:val="22"/>
          <w:szCs w:val="22"/>
        </w:rPr>
      </w:pPr>
      <w:r w:rsidRPr="00C03AC9">
        <w:rPr>
          <w:rFonts w:ascii="Arial" w:hAnsi="Arial" w:cs="Arial"/>
          <w:b/>
          <w:noProof/>
          <w:color w:val="000000"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0FAE9FAD" wp14:editId="39307C6D">
                <wp:simplePos x="0" y="0"/>
                <wp:positionH relativeFrom="column">
                  <wp:posOffset>4481830</wp:posOffset>
                </wp:positionH>
                <wp:positionV relativeFrom="paragraph">
                  <wp:posOffset>85725</wp:posOffset>
                </wp:positionV>
                <wp:extent cx="190500" cy="0"/>
                <wp:effectExtent l="5080" t="57150" r="23495" b="57150"/>
                <wp:wrapNone/>
                <wp:docPr id="4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100D34" id="AutoShape 15" o:spid="_x0000_s1026" type="#_x0000_t32" style="position:absolute;margin-left:352.9pt;margin-top:6.75pt;width:15pt;height:0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">
                <v:stroke endarrow="block"/>
              </v:shape>
            </w:pict>
          </mc:Fallback>
        </mc:AlternateContent>
      </w:r>
      <w:r w:rsidRPr="00C03AC9">
        <w:rPr>
          <w:rFonts w:ascii="Arial" w:hAnsi="Arial" w:cs="Arial"/>
          <w:b/>
          <w:noProof/>
          <w:color w:val="000000"/>
          <w:sz w:val="22"/>
          <w:szCs w:val="22"/>
        </w:rPr>
        <w:t>Nové stranické a státní vedení</w:t>
      </w:r>
      <w:r w:rsidRPr="00C03AC9">
        <w:rPr>
          <w:rFonts w:ascii="Arial" w:hAnsi="Arial" w:cs="Arial"/>
          <w:b/>
          <w:noProof/>
          <w:sz w:val="22"/>
          <w:szCs w:val="22"/>
        </w:rPr>
        <w:t xml:space="preserve">: </w:t>
      </w:r>
      <w:r w:rsidRPr="00C03AC9">
        <w:rPr>
          <w:rFonts w:ascii="Arial" w:hAnsi="Arial" w:cs="Arial"/>
          <w:color w:val="000000"/>
          <w:sz w:val="22"/>
          <w:szCs w:val="22"/>
        </w:rPr>
        <w:t>demokratizační změny ve společnosti         spočívaly v předání části rozhodovacích pravomocí demokraticky zvoleným společenským strukturám.</w:t>
      </w:r>
    </w:p>
    <w:p w:rsidR="008F5551" w:rsidRPr="00C03AC9" w:rsidRDefault="008F5551" w:rsidP="00C03AC9">
      <w:pPr>
        <w:pStyle w:val="text"/>
        <w:numPr>
          <w:ilvl w:val="0"/>
          <w:numId w:val="6"/>
        </w:numPr>
        <w:spacing w:before="0" w:beforeAutospacing="0" w:after="0" w:afterAutospacing="0"/>
        <w:ind w:left="431" w:hanging="431"/>
        <w:rPr>
          <w:rFonts w:ascii="Arial" w:hAnsi="Arial" w:cs="Arial"/>
          <w:color w:val="000000"/>
          <w:sz w:val="22"/>
          <w:szCs w:val="22"/>
        </w:rPr>
      </w:pPr>
      <w:r w:rsidRPr="00C03AC9">
        <w:rPr>
          <w:rFonts w:ascii="Arial" w:hAnsi="Arial" w:cs="Arial"/>
          <w:color w:val="000000"/>
          <w:sz w:val="22"/>
          <w:szCs w:val="22"/>
        </w:rPr>
        <w:t>Tlak společnosti na další změny postupně sílil.</w:t>
      </w:r>
    </w:p>
    <w:p w:rsidR="008F5551" w:rsidRPr="00C03AC9" w:rsidRDefault="008F5551" w:rsidP="00C03AC9">
      <w:pPr>
        <w:pStyle w:val="text"/>
        <w:numPr>
          <w:ilvl w:val="0"/>
          <w:numId w:val="6"/>
        </w:numPr>
        <w:spacing w:before="0" w:beforeAutospacing="0" w:after="0" w:afterAutospacing="0"/>
        <w:ind w:left="431" w:hanging="431"/>
        <w:rPr>
          <w:rFonts w:ascii="Arial" w:hAnsi="Arial" w:cs="Arial"/>
          <w:color w:val="000000"/>
          <w:sz w:val="22"/>
          <w:szCs w:val="22"/>
        </w:rPr>
      </w:pPr>
      <w:r w:rsidRPr="00C03AC9">
        <w:rPr>
          <w:rFonts w:ascii="Arial" w:hAnsi="Arial" w:cs="Arial"/>
          <w:b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14222D81" wp14:editId="7E386169">
                <wp:simplePos x="0" y="0"/>
                <wp:positionH relativeFrom="column">
                  <wp:posOffset>200025</wp:posOffset>
                </wp:positionH>
                <wp:positionV relativeFrom="paragraph">
                  <wp:posOffset>243205</wp:posOffset>
                </wp:positionV>
                <wp:extent cx="190500" cy="0"/>
                <wp:effectExtent l="9525" t="52705" r="19050" b="61595"/>
                <wp:wrapNone/>
                <wp:docPr id="3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A55788" id="AutoShape 21" o:spid="_x0000_s1026" type="#_x0000_t32" style="position:absolute;margin-left:15.75pt;margin-top:19.15pt;width:15pt;height:0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">
                <v:stroke endarrow="block"/>
              </v:shape>
            </w:pict>
          </mc:Fallback>
        </mc:AlternateContent>
      </w:r>
      <w:r w:rsidRPr="00C03AC9">
        <w:rPr>
          <w:rFonts w:ascii="Arial" w:hAnsi="Arial" w:cs="Arial"/>
          <w:b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53FDF826" wp14:editId="51259F26">
                <wp:simplePos x="0" y="0"/>
                <wp:positionH relativeFrom="column">
                  <wp:posOffset>6282055</wp:posOffset>
                </wp:positionH>
                <wp:positionV relativeFrom="paragraph">
                  <wp:posOffset>81280</wp:posOffset>
                </wp:positionV>
                <wp:extent cx="219075" cy="0"/>
                <wp:effectExtent l="5080" t="52705" r="23495" b="61595"/>
                <wp:wrapNone/>
                <wp:docPr id="2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7D476F" id="AutoShape 16" o:spid="_x0000_s1026" type="#_x0000_t32" style="position:absolute;margin-left:494.65pt;margin-top:6.4pt;width:17.25pt;height:0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">
                <v:stroke endarrow="block"/>
              </v:shape>
            </w:pict>
          </mc:Fallback>
        </mc:AlternateContent>
      </w:r>
      <w:r w:rsidRPr="00C03AC9">
        <w:rPr>
          <w:rFonts w:ascii="Arial" w:hAnsi="Arial" w:cs="Arial"/>
          <w:b/>
          <w:color w:val="000000"/>
          <w:sz w:val="22"/>
          <w:szCs w:val="22"/>
        </w:rPr>
        <w:t xml:space="preserve">Sovětské vedení: </w:t>
      </w:r>
      <w:r w:rsidRPr="00C03AC9">
        <w:rPr>
          <w:rFonts w:ascii="Arial" w:hAnsi="Arial" w:cs="Arial"/>
          <w:color w:val="000000"/>
          <w:sz w:val="22"/>
          <w:szCs w:val="22"/>
        </w:rPr>
        <w:t>na počátcích tento vývoj podcenily, v </w:t>
      </w:r>
      <w:r w:rsidRPr="00C03AC9">
        <w:rPr>
          <w:rFonts w:ascii="Arial" w:hAnsi="Arial" w:cs="Arial"/>
          <w:b/>
          <w:color w:val="000000"/>
          <w:sz w:val="22"/>
          <w:szCs w:val="22"/>
        </w:rPr>
        <w:t>srpnu 1968</w:t>
      </w:r>
      <w:r w:rsidRPr="00C03AC9">
        <w:rPr>
          <w:rFonts w:ascii="Arial" w:hAnsi="Arial" w:cs="Arial"/>
          <w:color w:val="000000"/>
          <w:sz w:val="22"/>
          <w:szCs w:val="22"/>
        </w:rPr>
        <w:t xml:space="preserve"> bylo nuceno použít vojenskou sílu          zabránění dalšího pokračování Pražského jara a jeho eventuálnímu rozšíření do okolních socialistických států.</w:t>
      </w:r>
    </w:p>
    <w:p w:rsidR="008F5551" w:rsidRPr="00C03AC9" w:rsidRDefault="008F5551" w:rsidP="00C03AC9">
      <w:pPr>
        <w:pStyle w:val="text"/>
        <w:numPr>
          <w:ilvl w:val="0"/>
          <w:numId w:val="6"/>
        </w:numPr>
        <w:spacing w:before="0" w:beforeAutospacing="0" w:after="0" w:afterAutospacing="0"/>
        <w:ind w:left="431" w:hanging="431"/>
        <w:rPr>
          <w:rFonts w:ascii="Arial" w:hAnsi="Arial" w:cs="Arial"/>
          <w:color w:val="000000"/>
          <w:sz w:val="22"/>
          <w:szCs w:val="22"/>
        </w:rPr>
      </w:pPr>
      <w:r w:rsidRPr="00C03AC9">
        <w:rPr>
          <w:rFonts w:ascii="Arial" w:hAnsi="Arial" w:cs="Arial"/>
          <w:b/>
          <w:noProof/>
          <w:color w:val="000000"/>
          <w:sz w:val="22"/>
          <w:szCs w:val="22"/>
        </w:rPr>
        <w:t>Nastala dloholetá okupace republiky:</w:t>
      </w:r>
      <w:r w:rsidRPr="00C03AC9">
        <w:rPr>
          <w:rFonts w:ascii="Arial" w:hAnsi="Arial" w:cs="Arial"/>
          <w:color w:val="000000"/>
          <w:sz w:val="22"/>
          <w:szCs w:val="22"/>
        </w:rPr>
        <w:t xml:space="preserve"> Mnozí představitelé Pražského jara se, v zájmu uchování vlastní moci, sami podíleli na likvidaci zbytků pozitivního, co předsrpnový vývoj přinesl.</w:t>
      </w:r>
    </w:p>
    <w:p w:rsidR="008F5551" w:rsidRPr="00C03AC9" w:rsidRDefault="008F5551" w:rsidP="00C03AC9">
      <w:pPr>
        <w:pStyle w:val="Odstavecseseznamem"/>
        <w:spacing w:before="0" w:after="0"/>
        <w:ind w:left="431"/>
        <w:rPr>
          <w:rFonts w:ascii="Arial" w:eastAsia="Times New Roman" w:hAnsi="Arial" w:cs="Arial"/>
          <w:color w:val="000000"/>
          <w:lang w:eastAsia="cs-CZ"/>
        </w:rPr>
      </w:pPr>
      <w:r w:rsidRPr="00C03AC9">
        <w:rPr>
          <w:rFonts w:ascii="Arial" w:eastAsia="Times New Roman" w:hAnsi="Arial" w:cs="Arial"/>
          <w:color w:val="000000"/>
          <w:lang w:eastAsia="cs-CZ"/>
        </w:rPr>
        <w:t>-Během roku byli donuceni se vzdát svých posledních pozic, vedení se ujali noví lidé (v čele: ambiciózní Gustav Husák, který byl dosazen Moskvou).</w:t>
      </w:r>
    </w:p>
    <w:p w:rsidR="008F5551" w:rsidRPr="00C03AC9" w:rsidRDefault="008F5551" w:rsidP="00C03AC9">
      <w:pPr>
        <w:pStyle w:val="text"/>
        <w:spacing w:before="0" w:beforeAutospacing="0" w:after="0" w:afterAutospacing="0"/>
        <w:ind w:left="431" w:hanging="431"/>
        <w:rPr>
          <w:rFonts w:ascii="Arial" w:hAnsi="Arial" w:cs="Arial"/>
          <w:color w:val="000000"/>
          <w:sz w:val="22"/>
          <w:szCs w:val="22"/>
        </w:rPr>
      </w:pPr>
      <w:r w:rsidRPr="00C03AC9">
        <w:rPr>
          <w:rFonts w:ascii="Arial" w:hAnsi="Arial" w:cs="Arial"/>
          <w:b/>
          <w:color w:val="000000"/>
          <w:sz w:val="22"/>
          <w:szCs w:val="22"/>
        </w:rPr>
        <w:t>-70. léta:</w:t>
      </w:r>
      <w:r w:rsidRPr="00C03AC9">
        <w:rPr>
          <w:rFonts w:ascii="Arial" w:hAnsi="Arial" w:cs="Arial"/>
          <w:color w:val="000000"/>
          <w:sz w:val="22"/>
          <w:szCs w:val="22"/>
        </w:rPr>
        <w:t xml:space="preserve"> ve znamení stranických prověrek a </w:t>
      </w:r>
      <w:hyperlink r:id="rId21" w:tooltip="podrobnosti o normalizaci" w:history="1">
        <w:r w:rsidRPr="00C03AC9">
          <w:rPr>
            <w:rFonts w:ascii="Arial" w:hAnsi="Arial" w:cs="Arial"/>
            <w:color w:val="000000"/>
            <w:sz w:val="22"/>
            <w:szCs w:val="22"/>
          </w:rPr>
          <w:t>normalizace</w:t>
        </w:r>
      </w:hyperlink>
      <w:r w:rsidRPr="00C03AC9">
        <w:rPr>
          <w:rFonts w:ascii="Arial" w:hAnsi="Arial" w:cs="Arial"/>
          <w:color w:val="000000"/>
          <w:sz w:val="22"/>
          <w:szCs w:val="22"/>
        </w:rPr>
        <w:t> poměrů ve společnosti</w:t>
      </w:r>
    </w:p>
    <w:p w:rsidR="008F5551" w:rsidRPr="00C03AC9" w:rsidRDefault="008F5551" w:rsidP="00C03AC9">
      <w:pPr>
        <w:pStyle w:val="text"/>
        <w:spacing w:before="0" w:beforeAutospacing="0" w:after="0" w:afterAutospacing="0"/>
        <w:ind w:left="431" w:hanging="431"/>
        <w:rPr>
          <w:rFonts w:ascii="Arial" w:hAnsi="Arial" w:cs="Arial"/>
          <w:color w:val="000000"/>
          <w:sz w:val="22"/>
          <w:szCs w:val="22"/>
        </w:rPr>
      </w:pPr>
    </w:p>
    <w:p w:rsidR="008F5551" w:rsidRPr="00C03AC9" w:rsidRDefault="008F5551" w:rsidP="00C03AC9">
      <w:pPr>
        <w:pStyle w:val="Odstavecseseznamem"/>
        <w:numPr>
          <w:ilvl w:val="0"/>
          <w:numId w:val="4"/>
        </w:numPr>
        <w:spacing w:before="0" w:after="0"/>
        <w:ind w:left="431" w:hanging="431"/>
        <w:rPr>
          <w:rFonts w:ascii="Arial" w:hAnsi="Arial" w:cs="Arial"/>
          <w:b/>
        </w:rPr>
      </w:pPr>
      <w:r w:rsidRPr="00C03AC9">
        <w:rPr>
          <w:rFonts w:ascii="Arial" w:hAnsi="Arial" w:cs="Arial"/>
          <w:b/>
        </w:rPr>
        <w:t>Normalizace</w:t>
      </w:r>
    </w:p>
    <w:p w:rsidR="008F5551" w:rsidRPr="00C03AC9" w:rsidRDefault="008F5551" w:rsidP="00C03AC9">
      <w:pPr>
        <w:pStyle w:val="Odstavecseseznamem"/>
        <w:numPr>
          <w:ilvl w:val="0"/>
          <w:numId w:val="8"/>
        </w:numPr>
        <w:spacing w:before="0" w:after="0"/>
        <w:ind w:left="431" w:hanging="431"/>
        <w:rPr>
          <w:rFonts w:ascii="Arial" w:eastAsia="Times New Roman" w:hAnsi="Arial" w:cs="Arial"/>
          <w:color w:val="000000"/>
          <w:lang w:eastAsia="cs-CZ"/>
        </w:rPr>
      </w:pPr>
      <w:r w:rsidRPr="00C03AC9">
        <w:rPr>
          <w:rFonts w:ascii="Arial" w:eastAsia="Times New Roman" w:hAnsi="Arial" w:cs="Arial"/>
          <w:color w:val="000000"/>
          <w:lang w:eastAsia="cs-CZ"/>
        </w:rPr>
        <w:t>Období, které následovalo po invazi vojsk v srpnu 1968. Období zmrazení demokratizačního procesu v</w:t>
      </w:r>
      <w:r w:rsidRPr="00C03AC9">
        <w:rPr>
          <w:rFonts w:ascii="Arial" w:eastAsia="Times New Roman" w:hAnsi="Arial" w:cs="Arial"/>
          <w:lang w:eastAsia="cs-CZ"/>
        </w:rPr>
        <w:t xml:space="preserve"> ČSR, </w:t>
      </w:r>
      <w:r w:rsidRPr="00C03AC9">
        <w:rPr>
          <w:rFonts w:ascii="Arial" w:eastAsia="Times New Roman" w:hAnsi="Arial" w:cs="Arial"/>
          <w:color w:val="000000"/>
          <w:lang w:eastAsia="cs-CZ"/>
        </w:rPr>
        <w:t xml:space="preserve">a postupné likvidace většiny jeho výsledků, proces obnovy prosovětského režimu od srpna 1968 do května 1971, kdy proběhl XIV. Sjezd KSČ. </w:t>
      </w:r>
    </w:p>
    <w:p w:rsidR="008F5551" w:rsidRPr="00C03AC9" w:rsidRDefault="008F5551" w:rsidP="00C03AC9">
      <w:pPr>
        <w:pStyle w:val="Odstavecseseznamem"/>
        <w:numPr>
          <w:ilvl w:val="0"/>
          <w:numId w:val="8"/>
        </w:numPr>
        <w:spacing w:before="0" w:after="0"/>
        <w:ind w:left="431" w:hanging="431"/>
        <w:rPr>
          <w:rFonts w:ascii="Arial" w:eastAsia="Times New Roman" w:hAnsi="Arial" w:cs="Arial"/>
          <w:color w:val="000000"/>
          <w:lang w:eastAsia="cs-CZ"/>
        </w:rPr>
      </w:pPr>
      <w:r w:rsidRPr="00C03AC9">
        <w:rPr>
          <w:rFonts w:ascii="Arial" w:eastAsia="Times New Roman" w:hAnsi="Arial" w:cs="Arial"/>
          <w:color w:val="000000"/>
          <w:lang w:eastAsia="cs-CZ"/>
        </w:rPr>
        <w:t>Procesem normalizace je taky označováno období od dubna 1969 do listopadu 1989</w:t>
      </w:r>
    </w:p>
    <w:p w:rsidR="008F5551" w:rsidRPr="00C03AC9" w:rsidRDefault="008F5551" w:rsidP="00C03AC9">
      <w:pPr>
        <w:pStyle w:val="Odstavecseseznamem"/>
        <w:spacing w:before="0" w:after="0"/>
        <w:ind w:left="431"/>
        <w:rPr>
          <w:rFonts w:ascii="Arial" w:eastAsia="Times New Roman" w:hAnsi="Arial" w:cs="Arial"/>
          <w:color w:val="000000"/>
          <w:lang w:eastAsia="cs-CZ"/>
        </w:rPr>
      </w:pPr>
      <w:r w:rsidRPr="00C03AC9">
        <w:rPr>
          <w:rFonts w:ascii="Arial" w:eastAsia="Times New Roman" w:hAnsi="Arial" w:cs="Arial"/>
          <w:color w:val="000000"/>
          <w:lang w:eastAsia="cs-CZ"/>
        </w:rPr>
        <w:t>-šlo o obnovu systému neostalinismu, postupné unavování a otupování politického odporu.</w:t>
      </w:r>
    </w:p>
    <w:p w:rsidR="008F5551" w:rsidRPr="00C03AC9" w:rsidRDefault="008F5551" w:rsidP="00C03AC9">
      <w:pPr>
        <w:pStyle w:val="Odstavecseseznamem"/>
        <w:numPr>
          <w:ilvl w:val="0"/>
          <w:numId w:val="7"/>
        </w:numPr>
        <w:spacing w:before="0" w:after="0"/>
        <w:ind w:left="431" w:hanging="431"/>
        <w:rPr>
          <w:rFonts w:ascii="Arial" w:eastAsia="Times New Roman" w:hAnsi="Arial" w:cs="Arial"/>
          <w:color w:val="000000"/>
          <w:lang w:eastAsia="cs-CZ"/>
        </w:rPr>
      </w:pPr>
      <w:r w:rsidRPr="00C03AC9">
        <w:rPr>
          <w:rFonts w:ascii="Arial" w:eastAsia="Times New Roman" w:hAnsi="Arial" w:cs="Arial"/>
          <w:b/>
          <w:color w:val="000000"/>
          <w:lang w:eastAsia="cs-CZ"/>
        </w:rPr>
        <w:t>Práce a způsoby režimu:</w:t>
      </w:r>
      <w:r w:rsidRPr="00C03AC9">
        <w:rPr>
          <w:rFonts w:ascii="Arial" w:eastAsia="Times New Roman" w:hAnsi="Arial" w:cs="Arial"/>
          <w:color w:val="000000"/>
          <w:lang w:eastAsia="cs-CZ"/>
        </w:rPr>
        <w:t xml:space="preserve"> pomocí hrozeb, tlaků, nabídek výhod, soustavného očerňování a zpochybňování jinak smýšlejících lidí, manipulací s lidmi, fakty a hodnotami, individuální a sociální korupcí</w:t>
      </w:r>
    </w:p>
    <w:p w:rsidR="008F5551" w:rsidRPr="00C03AC9" w:rsidRDefault="008F5551" w:rsidP="00C03AC9">
      <w:pPr>
        <w:pStyle w:val="Odstavecseseznamem"/>
        <w:numPr>
          <w:ilvl w:val="0"/>
          <w:numId w:val="7"/>
        </w:numPr>
        <w:spacing w:before="0" w:after="0"/>
        <w:ind w:left="431" w:hanging="431"/>
        <w:rPr>
          <w:rFonts w:ascii="Arial" w:eastAsia="Times New Roman" w:hAnsi="Arial" w:cs="Arial"/>
          <w:color w:val="000000"/>
          <w:lang w:eastAsia="cs-CZ"/>
        </w:rPr>
      </w:pPr>
      <w:r w:rsidRPr="00C03AC9">
        <w:rPr>
          <w:rFonts w:ascii="Arial" w:eastAsia="Times New Roman" w:hAnsi="Arial" w:cs="Arial"/>
          <w:color w:val="000000"/>
          <w:lang w:eastAsia="cs-CZ"/>
        </w:rPr>
        <w:t>Současně také období ekonomického vývoje, devastace životního prostředí, úpadku pracovní morálky, resp. morálky vůbec.</w:t>
      </w:r>
    </w:p>
    <w:p w:rsidR="008F5551" w:rsidRPr="00C03AC9" w:rsidRDefault="008F5551" w:rsidP="00C03AC9">
      <w:pPr>
        <w:pStyle w:val="Odstavecseseznamem"/>
        <w:numPr>
          <w:ilvl w:val="0"/>
          <w:numId w:val="7"/>
        </w:numPr>
        <w:spacing w:before="0" w:after="0"/>
        <w:ind w:left="431" w:hanging="431"/>
        <w:rPr>
          <w:rFonts w:ascii="Arial" w:eastAsia="Times New Roman" w:hAnsi="Arial" w:cs="Arial"/>
          <w:color w:val="000000"/>
          <w:lang w:eastAsia="cs-CZ"/>
        </w:rPr>
      </w:pPr>
      <w:r w:rsidRPr="00C03AC9">
        <w:rPr>
          <w:rFonts w:ascii="Arial" w:eastAsia="Times New Roman" w:hAnsi="Arial" w:cs="Arial"/>
          <w:color w:val="000000"/>
          <w:lang w:eastAsia="cs-CZ"/>
        </w:rPr>
        <w:t xml:space="preserve">Zahájení normalizace probíhalo hned v několika fázích, dle toho jak postupně ztráceli moc </w:t>
      </w:r>
      <w:proofErr w:type="gramStart"/>
      <w:r w:rsidRPr="00C03AC9">
        <w:rPr>
          <w:rFonts w:ascii="Arial" w:eastAsia="Times New Roman" w:hAnsi="Arial" w:cs="Arial"/>
          <w:color w:val="000000"/>
          <w:lang w:eastAsia="cs-CZ"/>
        </w:rPr>
        <w:t>představitelé ,,Pražského</w:t>
      </w:r>
      <w:proofErr w:type="gramEnd"/>
      <w:r w:rsidRPr="00C03AC9">
        <w:rPr>
          <w:rFonts w:ascii="Arial" w:eastAsia="Times New Roman" w:hAnsi="Arial" w:cs="Arial"/>
          <w:color w:val="000000"/>
          <w:lang w:eastAsia="cs-CZ"/>
        </w:rPr>
        <w:t xml:space="preserve"> jara“. </w:t>
      </w:r>
    </w:p>
    <w:p w:rsidR="008F5551" w:rsidRPr="00C03AC9" w:rsidRDefault="008F5551" w:rsidP="00C03AC9">
      <w:pPr>
        <w:pStyle w:val="Odstavecseseznamem"/>
        <w:spacing w:before="0" w:after="0"/>
        <w:ind w:left="431"/>
        <w:rPr>
          <w:rFonts w:ascii="Arial" w:eastAsia="Times New Roman" w:hAnsi="Arial" w:cs="Arial"/>
          <w:color w:val="000000"/>
          <w:lang w:eastAsia="cs-CZ"/>
        </w:rPr>
      </w:pPr>
    </w:p>
    <w:p w:rsidR="008F5551" w:rsidRPr="00C03AC9" w:rsidRDefault="008F5551" w:rsidP="00C03AC9">
      <w:pPr>
        <w:pStyle w:val="Odstavecseseznamem"/>
        <w:numPr>
          <w:ilvl w:val="0"/>
          <w:numId w:val="4"/>
        </w:numPr>
        <w:spacing w:before="0" w:after="0"/>
        <w:ind w:left="431" w:hanging="431"/>
        <w:rPr>
          <w:rFonts w:ascii="Arial" w:eastAsia="Times New Roman" w:hAnsi="Arial" w:cs="Arial"/>
          <w:b/>
          <w:color w:val="000000"/>
          <w:u w:val="single"/>
          <w:lang w:eastAsia="cs-CZ"/>
        </w:rPr>
      </w:pPr>
      <w:r w:rsidRPr="00C03AC9">
        <w:rPr>
          <w:rFonts w:ascii="Arial" w:eastAsia="Times New Roman" w:hAnsi="Arial" w:cs="Arial"/>
          <w:b/>
          <w:color w:val="000000"/>
          <w:u w:val="single"/>
          <w:lang w:eastAsia="cs-CZ"/>
        </w:rPr>
        <w:t xml:space="preserve">I. FÁZE </w:t>
      </w:r>
    </w:p>
    <w:p w:rsidR="008F5551" w:rsidRPr="00C03AC9" w:rsidRDefault="008F5551" w:rsidP="00C03AC9">
      <w:pPr>
        <w:pStyle w:val="text"/>
        <w:shd w:val="clear" w:color="auto" w:fill="FFFFFF"/>
        <w:spacing w:before="0" w:beforeAutospacing="0" w:after="0" w:afterAutospacing="0"/>
        <w:ind w:left="431" w:hanging="431"/>
        <w:rPr>
          <w:rFonts w:ascii="Arial" w:hAnsi="Arial" w:cs="Arial"/>
          <w:color w:val="000000"/>
          <w:sz w:val="22"/>
          <w:szCs w:val="22"/>
        </w:rPr>
      </w:pPr>
      <w:r w:rsidRPr="00C03AC9">
        <w:rPr>
          <w:rFonts w:ascii="Arial" w:hAnsi="Arial" w:cs="Arial"/>
          <w:color w:val="000000"/>
          <w:sz w:val="22"/>
          <w:szCs w:val="22"/>
        </w:rPr>
        <w:t xml:space="preserve">          -Postupné odstavování </w:t>
      </w:r>
      <w:proofErr w:type="spellStart"/>
      <w:r w:rsidR="00C03AC9" w:rsidRPr="00C03AC9">
        <w:rPr>
          <w:rFonts w:ascii="Arial" w:hAnsi="Arial" w:cs="Arial"/>
          <w:sz w:val="22"/>
          <w:szCs w:val="22"/>
        </w:rPr>
        <w:fldChar w:fldCharType="begin"/>
      </w:r>
      <w:r w:rsidR="00C03AC9" w:rsidRPr="00C03AC9">
        <w:rPr>
          <w:rFonts w:ascii="Arial" w:hAnsi="Arial" w:cs="Arial"/>
          <w:sz w:val="22"/>
          <w:szCs w:val="22"/>
        </w:rPr>
        <w:instrText xml:space="preserve"> HYPERLINK "http://www.totalita.cz/vysvetlivky/o_dubceka.php" \o "podrobnosti o Dubčekovi" </w:instrText>
      </w:r>
      <w:r w:rsidR="00C03AC9" w:rsidRPr="00C03AC9">
        <w:rPr>
          <w:rFonts w:ascii="Arial" w:hAnsi="Arial" w:cs="Arial"/>
          <w:sz w:val="22"/>
          <w:szCs w:val="22"/>
        </w:rPr>
        <w:fldChar w:fldCharType="separate"/>
      </w:r>
      <w:r w:rsidRPr="00C03AC9">
        <w:rPr>
          <w:rFonts w:ascii="Arial" w:hAnsi="Arial" w:cs="Arial"/>
          <w:color w:val="000000"/>
          <w:sz w:val="22"/>
          <w:szCs w:val="22"/>
        </w:rPr>
        <w:t>Dubčekova</w:t>
      </w:r>
      <w:proofErr w:type="spellEnd"/>
      <w:r w:rsidR="00C03AC9" w:rsidRPr="00C03AC9">
        <w:rPr>
          <w:rFonts w:ascii="Arial" w:hAnsi="Arial" w:cs="Arial"/>
          <w:color w:val="000000"/>
          <w:sz w:val="22"/>
          <w:szCs w:val="22"/>
        </w:rPr>
        <w:fldChar w:fldCharType="end"/>
      </w:r>
      <w:r w:rsidRPr="00C03AC9">
        <w:rPr>
          <w:rFonts w:ascii="Arial" w:hAnsi="Arial" w:cs="Arial"/>
          <w:color w:val="000000"/>
          <w:sz w:val="22"/>
          <w:szCs w:val="22"/>
        </w:rPr>
        <w:t xml:space="preserve"> vedení jakožto řídící koncepční síly.</w:t>
      </w:r>
    </w:p>
    <w:p w:rsidR="008F5551" w:rsidRPr="00C03AC9" w:rsidRDefault="008F5551" w:rsidP="00C03AC9">
      <w:pPr>
        <w:pStyle w:val="text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431" w:hanging="431"/>
        <w:rPr>
          <w:rFonts w:ascii="Arial" w:hAnsi="Arial" w:cs="Arial"/>
          <w:color w:val="000000"/>
          <w:sz w:val="22"/>
          <w:szCs w:val="22"/>
        </w:rPr>
      </w:pPr>
      <w:r w:rsidRPr="00C03AC9">
        <w:rPr>
          <w:rFonts w:ascii="Arial" w:hAnsi="Arial" w:cs="Arial"/>
          <w:color w:val="000000"/>
          <w:sz w:val="22"/>
          <w:szCs w:val="22"/>
        </w:rPr>
        <w:t>Alexandr Dubček- slovenský politik a státník, hlavní osobnost Pražského jara</w:t>
      </w:r>
    </w:p>
    <w:p w:rsidR="008F5551" w:rsidRPr="00C03AC9" w:rsidRDefault="008F5551" w:rsidP="00C03AC9">
      <w:pPr>
        <w:spacing w:before="0" w:after="0"/>
        <w:rPr>
          <w:rFonts w:ascii="Arial" w:eastAsia="Times New Roman" w:hAnsi="Arial" w:cs="Arial"/>
          <w:color w:val="000000"/>
          <w:lang w:eastAsia="cs-CZ"/>
        </w:rPr>
      </w:pPr>
      <w:r w:rsidRPr="00C03AC9">
        <w:rPr>
          <w:rFonts w:ascii="Arial" w:eastAsia="Times New Roman" w:hAnsi="Arial" w:cs="Arial"/>
          <w:color w:val="000000"/>
          <w:lang w:eastAsia="cs-CZ"/>
        </w:rPr>
        <w:t xml:space="preserve">           -Tato fáze byla dovršena říjnovým plénem ÚV </w:t>
      </w:r>
      <w:hyperlink r:id="rId22" w:tooltip="Podrobnosti" w:history="1">
        <w:r w:rsidRPr="00C03AC9">
          <w:rPr>
            <w:rFonts w:ascii="Arial" w:eastAsia="Times New Roman" w:hAnsi="Arial" w:cs="Arial"/>
            <w:color w:val="000000"/>
            <w:lang w:eastAsia="cs-CZ"/>
          </w:rPr>
          <w:t>KSČ</w:t>
        </w:r>
      </w:hyperlink>
      <w:r w:rsidRPr="00C03AC9">
        <w:rPr>
          <w:rFonts w:ascii="Arial" w:eastAsia="Times New Roman" w:hAnsi="Arial" w:cs="Arial"/>
          <w:color w:val="000000"/>
          <w:lang w:eastAsia="cs-CZ"/>
        </w:rPr>
        <w:t> v roce 1969.</w:t>
      </w:r>
    </w:p>
    <w:p w:rsidR="008F5551" w:rsidRPr="00C03AC9" w:rsidRDefault="008F5551" w:rsidP="00C03AC9">
      <w:pPr>
        <w:pStyle w:val="Odstavecseseznamem"/>
        <w:numPr>
          <w:ilvl w:val="0"/>
          <w:numId w:val="4"/>
        </w:numPr>
        <w:spacing w:before="0" w:after="0"/>
        <w:ind w:left="431" w:hanging="431"/>
        <w:rPr>
          <w:rFonts w:ascii="Arial" w:eastAsia="Times New Roman" w:hAnsi="Arial" w:cs="Arial"/>
          <w:b/>
          <w:color w:val="000000"/>
          <w:u w:val="single"/>
          <w:lang w:eastAsia="cs-CZ"/>
        </w:rPr>
      </w:pPr>
      <w:r w:rsidRPr="00C03AC9">
        <w:rPr>
          <w:rFonts w:ascii="Arial" w:eastAsia="Times New Roman" w:hAnsi="Arial" w:cs="Arial"/>
          <w:b/>
          <w:color w:val="000000"/>
          <w:u w:val="single"/>
          <w:lang w:eastAsia="cs-CZ"/>
        </w:rPr>
        <w:t>II. FÁZE</w:t>
      </w:r>
    </w:p>
    <w:p w:rsidR="008F5551" w:rsidRPr="00C03AC9" w:rsidRDefault="008F5551" w:rsidP="00C03AC9">
      <w:pPr>
        <w:pStyle w:val="text"/>
        <w:spacing w:before="0" w:beforeAutospacing="0" w:after="0" w:afterAutospacing="0"/>
        <w:ind w:left="431" w:hanging="431"/>
        <w:rPr>
          <w:rFonts w:ascii="Arial" w:hAnsi="Arial" w:cs="Arial"/>
          <w:color w:val="000000"/>
          <w:sz w:val="22"/>
          <w:szCs w:val="22"/>
        </w:rPr>
      </w:pPr>
      <w:r w:rsidRPr="00C03AC9">
        <w:rPr>
          <w:rFonts w:ascii="Arial" w:hAnsi="Arial" w:cs="Arial"/>
          <w:color w:val="000000"/>
          <w:sz w:val="22"/>
          <w:szCs w:val="22"/>
        </w:rPr>
        <w:t xml:space="preserve">          -Stranické čistky a poté likvidace všech ostatních struktur </w:t>
      </w:r>
      <w:r w:rsidRPr="00C03AC9">
        <w:rPr>
          <w:rFonts w:ascii="Arial" w:hAnsi="Arial" w:cs="Arial"/>
          <w:b/>
          <w:color w:val="000000"/>
          <w:sz w:val="22"/>
          <w:szCs w:val="22"/>
        </w:rPr>
        <w:t>- kulturní spolky:</w:t>
      </w:r>
    </w:p>
    <w:p w:rsidR="008F5551" w:rsidRPr="00C03AC9" w:rsidRDefault="008F5551" w:rsidP="00C03AC9">
      <w:pPr>
        <w:pStyle w:val="text"/>
        <w:numPr>
          <w:ilvl w:val="0"/>
          <w:numId w:val="9"/>
        </w:numPr>
        <w:spacing w:before="0" w:beforeAutospacing="0" w:after="0" w:afterAutospacing="0"/>
        <w:ind w:left="431" w:hanging="431"/>
        <w:rPr>
          <w:rFonts w:ascii="Arial" w:hAnsi="Arial" w:cs="Arial"/>
          <w:sz w:val="22"/>
          <w:szCs w:val="22"/>
        </w:rPr>
      </w:pPr>
      <w:r w:rsidRPr="00C03AC9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hyperlink r:id="rId23" w:tooltip="Podrobnosti" w:history="1">
        <w:r w:rsidRPr="00C03AC9">
          <w:rPr>
            <w:rFonts w:ascii="Arial" w:hAnsi="Arial" w:cs="Arial"/>
            <w:b/>
            <w:color w:val="000000"/>
            <w:sz w:val="22"/>
            <w:szCs w:val="22"/>
          </w:rPr>
          <w:t>Junák</w:t>
        </w:r>
      </w:hyperlink>
      <w:r w:rsidRPr="00C03AC9">
        <w:rPr>
          <w:rFonts w:ascii="Arial" w:hAnsi="Arial" w:cs="Arial"/>
          <w:color w:val="000000"/>
          <w:sz w:val="22"/>
          <w:szCs w:val="22"/>
        </w:rPr>
        <w:t xml:space="preserve"> (skauting, výchovné hnutí, které vzniklo na přelomu 19. a 20. stol. ve Velké Británii, v Kanadě a USA)</w:t>
      </w:r>
      <w:r w:rsidRPr="00C03AC9">
        <w:rPr>
          <w:rFonts w:ascii="Arial" w:hAnsi="Arial" w:cs="Arial"/>
          <w:sz w:val="22"/>
          <w:szCs w:val="22"/>
        </w:rPr>
        <w:t> </w:t>
      </w:r>
    </w:p>
    <w:p w:rsidR="008F5551" w:rsidRPr="00C03AC9" w:rsidRDefault="00C03AC9" w:rsidP="00C03AC9">
      <w:pPr>
        <w:pStyle w:val="text"/>
        <w:numPr>
          <w:ilvl w:val="0"/>
          <w:numId w:val="10"/>
        </w:numPr>
        <w:spacing w:before="0" w:beforeAutospacing="0" w:after="0" w:afterAutospacing="0"/>
        <w:ind w:left="431" w:hanging="431"/>
        <w:rPr>
          <w:rFonts w:ascii="Arial" w:hAnsi="Arial" w:cs="Arial"/>
          <w:color w:val="000000"/>
          <w:sz w:val="22"/>
          <w:szCs w:val="22"/>
        </w:rPr>
      </w:pPr>
      <w:hyperlink r:id="rId24" w:tooltip="Podrobnosti" w:history="1">
        <w:r w:rsidR="008F5551" w:rsidRPr="00C03AC9">
          <w:rPr>
            <w:rFonts w:ascii="Arial" w:hAnsi="Arial" w:cs="Arial"/>
            <w:b/>
            <w:color w:val="000000"/>
            <w:sz w:val="22"/>
            <w:szCs w:val="22"/>
          </w:rPr>
          <w:t>KAN</w:t>
        </w:r>
      </w:hyperlink>
      <w:r w:rsidR="008F5551" w:rsidRPr="00C03AC9">
        <w:rPr>
          <w:rFonts w:ascii="Arial" w:hAnsi="Arial" w:cs="Arial"/>
          <w:color w:val="000000"/>
          <w:sz w:val="22"/>
          <w:szCs w:val="22"/>
        </w:rPr>
        <w:t xml:space="preserve"> (Demokratické politické hnutí zformované na </w:t>
      </w:r>
      <w:hyperlink r:id="rId25" w:tooltip="podrobnosti pražském jaru" w:history="1">
        <w:r w:rsidR="008F5551" w:rsidRPr="00C03AC9">
          <w:rPr>
            <w:rFonts w:ascii="Arial" w:hAnsi="Arial" w:cs="Arial"/>
            <w:color w:val="000000"/>
            <w:sz w:val="22"/>
            <w:szCs w:val="22"/>
          </w:rPr>
          <w:t>jaře 1968</w:t>
        </w:r>
      </w:hyperlink>
      <w:r w:rsidR="008F5551" w:rsidRPr="00C03AC9">
        <w:rPr>
          <w:rFonts w:ascii="Arial" w:hAnsi="Arial" w:cs="Arial"/>
          <w:color w:val="000000"/>
          <w:sz w:val="22"/>
          <w:szCs w:val="22"/>
        </w:rPr>
        <w:t> v Československu),</w:t>
      </w:r>
    </w:p>
    <w:p w:rsidR="008F5551" w:rsidRPr="00C03AC9" w:rsidRDefault="00C03AC9" w:rsidP="00C03AC9">
      <w:pPr>
        <w:pStyle w:val="Odstavecseseznamem"/>
        <w:numPr>
          <w:ilvl w:val="0"/>
          <w:numId w:val="11"/>
        </w:numPr>
        <w:spacing w:before="0" w:after="0"/>
        <w:ind w:left="431" w:hanging="431"/>
        <w:rPr>
          <w:rFonts w:ascii="Arial" w:eastAsia="Times New Roman" w:hAnsi="Arial" w:cs="Arial"/>
          <w:color w:val="000000"/>
          <w:lang w:eastAsia="cs-CZ"/>
        </w:rPr>
      </w:pPr>
      <w:hyperlink r:id="rId26" w:tooltip="Podrobnosti" w:history="1">
        <w:r w:rsidR="008F5551" w:rsidRPr="00C03AC9">
          <w:rPr>
            <w:rFonts w:ascii="Arial" w:eastAsia="Times New Roman" w:hAnsi="Arial" w:cs="Arial"/>
            <w:b/>
            <w:color w:val="000000"/>
            <w:lang w:eastAsia="cs-CZ"/>
          </w:rPr>
          <w:t>K-231</w:t>
        </w:r>
      </w:hyperlink>
      <w:r w:rsidR="008F5551" w:rsidRPr="00C03AC9">
        <w:rPr>
          <w:rFonts w:ascii="Arial" w:eastAsia="Times New Roman" w:hAnsi="Arial" w:cs="Arial"/>
          <w:color w:val="000000"/>
          <w:lang w:eastAsia="cs-CZ"/>
        </w:rPr>
        <w:t xml:space="preserve"> (Organizace někdejších politických vězňů komunistického režimu v Československu od konce 40. do začátku 60. let, ustavená v březnu 1968 v Praze), </w:t>
      </w:r>
    </w:p>
    <w:p w:rsidR="008F5551" w:rsidRPr="00C03AC9" w:rsidRDefault="008F5551" w:rsidP="00C03AC9">
      <w:pPr>
        <w:pStyle w:val="Odstavecseseznamem"/>
        <w:numPr>
          <w:ilvl w:val="0"/>
          <w:numId w:val="11"/>
        </w:numPr>
        <w:spacing w:before="0" w:after="0"/>
        <w:ind w:left="431" w:hanging="431"/>
        <w:rPr>
          <w:rFonts w:ascii="Arial" w:eastAsia="Times New Roman" w:hAnsi="Arial" w:cs="Arial"/>
          <w:b/>
          <w:color w:val="000000"/>
          <w:lang w:eastAsia="cs-CZ"/>
        </w:rPr>
      </w:pPr>
      <w:r w:rsidRPr="00C03AC9">
        <w:rPr>
          <w:rFonts w:ascii="Arial" w:eastAsia="Times New Roman" w:hAnsi="Arial" w:cs="Arial"/>
          <w:b/>
          <w:color w:val="000000"/>
          <w:lang w:eastAsia="cs-CZ"/>
        </w:rPr>
        <w:t>Sokol</w:t>
      </w:r>
    </w:p>
    <w:p w:rsidR="008F5551" w:rsidRPr="00C03AC9" w:rsidRDefault="008F5551" w:rsidP="00C03AC9">
      <w:pPr>
        <w:spacing w:before="0" w:after="0"/>
        <w:rPr>
          <w:rFonts w:ascii="Arial" w:eastAsia="Times New Roman" w:hAnsi="Arial" w:cs="Arial"/>
          <w:color w:val="000000"/>
          <w:lang w:eastAsia="cs-CZ"/>
        </w:rPr>
      </w:pPr>
      <w:r w:rsidRPr="00C03AC9">
        <w:rPr>
          <w:rFonts w:ascii="Arial" w:eastAsia="Times New Roman" w:hAnsi="Arial" w:cs="Arial"/>
          <w:color w:val="000000"/>
          <w:lang w:eastAsia="cs-CZ"/>
        </w:rPr>
        <w:t xml:space="preserve">        - Polednové čistky-nejprve v bezpečnosti a armádě, poté v odborech a v zájmových organizacích a složkách NF (=seskupení politických stran a společenských organizací v Československu v letech 1945-90.)</w:t>
      </w:r>
    </w:p>
    <w:p w:rsidR="008F5551" w:rsidRPr="00C03AC9" w:rsidRDefault="008F5551" w:rsidP="00C03AC9">
      <w:pPr>
        <w:pStyle w:val="Odstavecseseznamem"/>
        <w:numPr>
          <w:ilvl w:val="0"/>
          <w:numId w:val="4"/>
        </w:numPr>
        <w:spacing w:before="0" w:after="0"/>
        <w:ind w:left="431" w:hanging="431"/>
        <w:rPr>
          <w:rFonts w:ascii="Arial" w:eastAsia="Times New Roman" w:hAnsi="Arial" w:cs="Arial"/>
          <w:color w:val="000000"/>
          <w:lang w:eastAsia="cs-CZ"/>
        </w:rPr>
      </w:pPr>
      <w:r w:rsidRPr="00C03AC9">
        <w:rPr>
          <w:rFonts w:ascii="Arial" w:eastAsia="Times New Roman" w:hAnsi="Arial" w:cs="Arial"/>
          <w:b/>
          <w:color w:val="000000"/>
          <w:u w:val="single"/>
          <w:lang w:eastAsia="cs-CZ"/>
        </w:rPr>
        <w:t>III. FÁZE</w:t>
      </w:r>
    </w:p>
    <w:p w:rsidR="008F5551" w:rsidRPr="00C03AC9" w:rsidRDefault="008F5551" w:rsidP="00C03AC9">
      <w:pPr>
        <w:spacing w:before="0" w:after="0"/>
        <w:rPr>
          <w:rFonts w:ascii="Arial" w:eastAsia="Times New Roman" w:hAnsi="Arial" w:cs="Arial"/>
          <w:color w:val="000000"/>
          <w:lang w:eastAsia="cs-CZ"/>
        </w:rPr>
      </w:pPr>
      <w:r w:rsidRPr="00C03AC9">
        <w:rPr>
          <w:rFonts w:ascii="Arial" w:eastAsia="Times New Roman" w:hAnsi="Arial" w:cs="Arial"/>
          <w:color w:val="000000"/>
          <w:lang w:eastAsia="cs-CZ"/>
        </w:rPr>
        <w:t xml:space="preserve">           -Zahájil tzv. Dopis ÚV stranickým organizacím schválený koncem ledna 1970, který vyhlašoval principy "výměny stranických legitimací".</w:t>
      </w:r>
    </w:p>
    <w:p w:rsidR="008F5551" w:rsidRPr="00C03AC9" w:rsidRDefault="008F5551" w:rsidP="00C03AC9">
      <w:pPr>
        <w:spacing w:before="0" w:after="0"/>
        <w:rPr>
          <w:rFonts w:ascii="Arial" w:eastAsia="Times New Roman" w:hAnsi="Arial" w:cs="Arial"/>
          <w:color w:val="000000"/>
          <w:lang w:eastAsia="cs-CZ"/>
        </w:rPr>
      </w:pPr>
      <w:r w:rsidRPr="00C03AC9">
        <w:rPr>
          <w:rFonts w:ascii="Arial" w:eastAsia="Times New Roman" w:hAnsi="Arial" w:cs="Arial"/>
          <w:color w:val="000000"/>
          <w:lang w:eastAsia="cs-CZ"/>
        </w:rPr>
        <w:t xml:space="preserve">          -Jmenovány prověrkové komise ze starých dogmatických komunistů i z mladých agilních pracovníků stranických aparát.</w:t>
      </w:r>
    </w:p>
    <w:p w:rsidR="008F5551" w:rsidRPr="00C03AC9" w:rsidRDefault="008F5551" w:rsidP="00C03AC9">
      <w:pPr>
        <w:spacing w:before="0" w:after="0"/>
        <w:rPr>
          <w:rFonts w:ascii="Arial" w:eastAsia="Times New Roman" w:hAnsi="Arial" w:cs="Arial"/>
          <w:color w:val="000000"/>
          <w:lang w:eastAsia="cs-CZ"/>
        </w:rPr>
      </w:pPr>
    </w:p>
    <w:p w:rsidR="008F5551" w:rsidRPr="00C03AC9" w:rsidRDefault="008F5551" w:rsidP="00C03AC9">
      <w:pPr>
        <w:pStyle w:val="Odstavecseseznamem"/>
        <w:numPr>
          <w:ilvl w:val="0"/>
          <w:numId w:val="4"/>
        </w:numPr>
        <w:spacing w:before="0" w:after="0"/>
        <w:ind w:left="431" w:hanging="431"/>
        <w:rPr>
          <w:rFonts w:ascii="Arial" w:eastAsia="Times New Roman" w:hAnsi="Arial" w:cs="Arial"/>
          <w:b/>
          <w:color w:val="000000"/>
          <w:lang w:eastAsia="cs-CZ"/>
        </w:rPr>
      </w:pPr>
      <w:r w:rsidRPr="00C03AC9">
        <w:rPr>
          <w:rFonts w:ascii="Arial" w:hAnsi="Arial" w:cs="Arial"/>
          <w:b/>
        </w:rPr>
        <w:t>Listopad 1989</w:t>
      </w:r>
    </w:p>
    <w:p w:rsidR="008F5551" w:rsidRPr="00C03AC9" w:rsidRDefault="008F5551" w:rsidP="00C03AC9">
      <w:pPr>
        <w:pStyle w:val="Odstavecseseznamem"/>
        <w:numPr>
          <w:ilvl w:val="0"/>
          <w:numId w:val="12"/>
        </w:numPr>
        <w:spacing w:before="0" w:after="0"/>
        <w:ind w:left="431" w:hanging="431"/>
        <w:rPr>
          <w:rFonts w:ascii="Arial" w:eastAsia="Times New Roman" w:hAnsi="Arial" w:cs="Arial"/>
          <w:color w:val="000000"/>
          <w:lang w:eastAsia="cs-CZ"/>
        </w:rPr>
      </w:pPr>
      <w:r w:rsidRPr="00C03AC9">
        <w:rPr>
          <w:rFonts w:ascii="Arial" w:eastAsia="Times New Roman" w:hAnsi="Arial" w:cs="Arial"/>
          <w:color w:val="000000"/>
          <w:lang w:eastAsia="cs-CZ"/>
        </w:rPr>
        <w:t>Sametová revoluce – 17. listopad 1989</w:t>
      </w:r>
    </w:p>
    <w:p w:rsidR="008F5551" w:rsidRPr="00C03AC9" w:rsidRDefault="008F5551" w:rsidP="00C03AC9">
      <w:pPr>
        <w:pStyle w:val="Odstavecseseznamem"/>
        <w:numPr>
          <w:ilvl w:val="0"/>
          <w:numId w:val="12"/>
        </w:numPr>
        <w:spacing w:before="0" w:after="0"/>
        <w:ind w:left="431" w:hanging="431"/>
        <w:rPr>
          <w:rStyle w:val="apple-converted-space"/>
          <w:rFonts w:ascii="Arial" w:eastAsia="Times New Roman" w:hAnsi="Arial" w:cs="Arial"/>
          <w:color w:val="000000"/>
          <w:lang w:eastAsia="cs-CZ"/>
        </w:rPr>
      </w:pPr>
      <w:r w:rsidRPr="00C03AC9">
        <w:rPr>
          <w:rFonts w:ascii="Arial" w:hAnsi="Arial" w:cs="Arial"/>
          <w:color w:val="000000"/>
          <w:shd w:val="clear" w:color="auto" w:fill="FFFFFF"/>
        </w:rPr>
        <w:t>v řadě demonstrací se konala na památku 50. výročí uzavření vysokých škol nacisty v roce 1939</w:t>
      </w:r>
      <w:r w:rsidRPr="00C03AC9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Pr="00C03AC9">
        <w:rPr>
          <w:rFonts w:ascii="Arial" w:hAnsi="Arial" w:cs="Arial"/>
          <w:b/>
          <w:bCs/>
          <w:color w:val="000000"/>
          <w:shd w:val="clear" w:color="auto" w:fill="FFFFFF"/>
        </w:rPr>
        <w:t>17. listopadu</w:t>
      </w:r>
      <w:r w:rsidRPr="00C03AC9">
        <w:rPr>
          <w:rFonts w:ascii="Arial" w:hAnsi="Arial" w:cs="Arial"/>
          <w:color w:val="000000"/>
          <w:shd w:val="clear" w:color="auto" w:fill="FFFFFF"/>
        </w:rPr>
        <w:t>.</w:t>
      </w:r>
      <w:r w:rsidRPr="00C03AC9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</w:p>
    <w:p w:rsidR="008F5551" w:rsidRPr="00C03AC9" w:rsidRDefault="008F5551" w:rsidP="00C03AC9">
      <w:pPr>
        <w:pStyle w:val="Odstavecseseznamem"/>
        <w:numPr>
          <w:ilvl w:val="0"/>
          <w:numId w:val="12"/>
        </w:numPr>
        <w:spacing w:before="0" w:after="0"/>
        <w:ind w:left="431" w:hanging="431"/>
        <w:rPr>
          <w:rFonts w:ascii="Arial" w:eastAsia="Times New Roman" w:hAnsi="Arial" w:cs="Arial"/>
          <w:color w:val="000000"/>
          <w:lang w:eastAsia="cs-CZ"/>
        </w:rPr>
      </w:pPr>
      <w:r w:rsidRPr="00C03AC9">
        <w:rPr>
          <w:rFonts w:ascii="Arial" w:hAnsi="Arial" w:cs="Arial"/>
          <w:color w:val="000000"/>
          <w:shd w:val="clear" w:color="auto" w:fill="FFFFFF"/>
        </w:rPr>
        <w:t>Poté, co demonstranti zamířili z Vyšehradu, kde vzpomněli na studenta Jana Opletala zastřeleného nacisty při demonstraci v roce 1939, do centra Prahy, na Národní třídě-proti nim</w:t>
      </w:r>
      <w:r w:rsidRPr="00C03AC9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Pr="00C03AC9">
        <w:rPr>
          <w:rFonts w:ascii="Arial" w:hAnsi="Arial" w:cs="Arial"/>
          <w:b/>
          <w:bCs/>
          <w:color w:val="000000"/>
          <w:shd w:val="clear" w:color="auto" w:fill="FFFFFF"/>
        </w:rPr>
        <w:t>zasáhly ozbrojené složky</w:t>
      </w:r>
      <w:r w:rsidRPr="00C03AC9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Pr="00C03AC9">
        <w:rPr>
          <w:rFonts w:ascii="Arial" w:hAnsi="Arial" w:cs="Arial"/>
          <w:color w:val="000000"/>
          <w:shd w:val="clear" w:color="auto" w:fill="FFFFFF"/>
        </w:rPr>
        <w:t>Veřejné bezpečnosti a pluk Sboru národní bezpečnosti.</w:t>
      </w:r>
    </w:p>
    <w:p w:rsidR="008F5551" w:rsidRPr="00C03AC9" w:rsidRDefault="008F5551" w:rsidP="00C03AC9">
      <w:pPr>
        <w:pStyle w:val="Odstavecseseznamem"/>
        <w:numPr>
          <w:ilvl w:val="0"/>
          <w:numId w:val="12"/>
        </w:numPr>
        <w:spacing w:before="0" w:after="0"/>
        <w:ind w:left="431" w:hanging="431"/>
        <w:rPr>
          <w:rFonts w:ascii="Arial" w:hAnsi="Arial" w:cs="Arial"/>
          <w:b/>
          <w:bCs/>
          <w:color w:val="000000"/>
          <w:shd w:val="clear" w:color="auto" w:fill="FFFFFF"/>
        </w:rPr>
      </w:pPr>
      <w:r w:rsidRPr="00C03AC9">
        <w:rPr>
          <w:rFonts w:ascii="Arial" w:hAnsi="Arial" w:cs="Arial"/>
          <w:noProof/>
          <w:color w:val="000000"/>
          <w:lang w:eastAsia="cs-CZ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2B574A60" wp14:editId="4ECD08FC">
                <wp:simplePos x="0" y="0"/>
                <wp:positionH relativeFrom="column">
                  <wp:posOffset>3205480</wp:posOffset>
                </wp:positionH>
                <wp:positionV relativeFrom="paragraph">
                  <wp:posOffset>93345</wp:posOffset>
                </wp:positionV>
                <wp:extent cx="171450" cy="9525"/>
                <wp:effectExtent l="5080" t="45720" r="23495" b="59055"/>
                <wp:wrapNone/>
                <wp:docPr id="1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B46368" id="AutoShape 18" o:spid="_x0000_s1026" type="#_x0000_t32" style="position:absolute;margin-left:252.4pt;margin-top:7.35pt;width:13.5pt;height:.7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">
                <v:stroke endarrow="block"/>
              </v:shape>
            </w:pict>
          </mc:Fallback>
        </mc:AlternateContent>
      </w:r>
      <w:r w:rsidRPr="00C03AC9">
        <w:rPr>
          <w:rFonts w:ascii="Arial" w:hAnsi="Arial" w:cs="Arial"/>
          <w:color w:val="000000"/>
          <w:shd w:val="clear" w:color="auto" w:fill="FFFFFF"/>
        </w:rPr>
        <w:t>Způsob, jakým zasáhli, pobouřil celou veřejnost</w:t>
      </w:r>
      <w:r w:rsidRPr="00C03AC9">
        <w:rPr>
          <w:rFonts w:ascii="Arial" w:hAnsi="Arial" w:cs="Arial"/>
          <w:b/>
          <w:color w:val="000000"/>
          <w:shd w:val="clear" w:color="auto" w:fill="FFFFFF"/>
        </w:rPr>
        <w:t xml:space="preserve">        následek:</w:t>
      </w:r>
      <w:r w:rsidRPr="00C03AC9">
        <w:rPr>
          <w:rFonts w:ascii="Arial" w:hAnsi="Arial" w:cs="Arial"/>
          <w:color w:val="000000"/>
          <w:shd w:val="clear" w:color="auto" w:fill="FFFFFF"/>
        </w:rPr>
        <w:t xml:space="preserve"> Odstartování celé vlny protestních akcí po celém státě a začátek revoluce.</w:t>
      </w:r>
    </w:p>
    <w:p w:rsidR="008F5551" w:rsidRPr="00C03AC9" w:rsidRDefault="008F5551" w:rsidP="00C03AC9">
      <w:pPr>
        <w:pStyle w:val="Odstavecseseznamem"/>
        <w:numPr>
          <w:ilvl w:val="0"/>
          <w:numId w:val="12"/>
        </w:numPr>
        <w:spacing w:before="0" w:after="0"/>
        <w:ind w:left="431" w:hanging="431"/>
        <w:rPr>
          <w:rFonts w:ascii="Arial" w:hAnsi="Arial" w:cs="Arial"/>
          <w:bCs/>
          <w:color w:val="000000"/>
          <w:shd w:val="clear" w:color="auto" w:fill="FFFFFF"/>
        </w:rPr>
      </w:pPr>
      <w:r w:rsidRPr="00C03AC9">
        <w:rPr>
          <w:rFonts w:ascii="Arial" w:hAnsi="Arial" w:cs="Arial"/>
          <w:b/>
          <w:bCs/>
          <w:color w:val="000000"/>
          <w:shd w:val="clear" w:color="auto" w:fill="FFFFFF"/>
        </w:rPr>
        <w:lastRenderedPageBreak/>
        <w:t xml:space="preserve"> 18. 11. - </w:t>
      </w:r>
      <w:r w:rsidRPr="00C03AC9">
        <w:rPr>
          <w:rFonts w:ascii="Arial" w:hAnsi="Arial" w:cs="Arial"/>
          <w:bCs/>
          <w:color w:val="000000"/>
          <w:shd w:val="clear" w:color="auto" w:fill="FFFFFF"/>
        </w:rPr>
        <w:t>údajná smrt studenta Martina Šmída</w:t>
      </w:r>
    </w:p>
    <w:p w:rsidR="008F5551" w:rsidRPr="00C03AC9" w:rsidRDefault="008F5551" w:rsidP="00C03AC9">
      <w:pPr>
        <w:pStyle w:val="Odstavecseseznamem"/>
        <w:spacing w:before="0" w:after="0"/>
        <w:ind w:left="431"/>
        <w:rPr>
          <w:rFonts w:ascii="Arial" w:hAnsi="Arial" w:cs="Arial"/>
          <w:color w:val="000000"/>
          <w:shd w:val="clear" w:color="auto" w:fill="FFFFFF"/>
        </w:rPr>
      </w:pPr>
      <w:r w:rsidRPr="00C03AC9">
        <w:rPr>
          <w:rFonts w:ascii="Arial" w:hAnsi="Arial" w:cs="Arial"/>
          <w:bCs/>
          <w:color w:val="000000"/>
          <w:shd w:val="clear" w:color="auto" w:fill="FFFFFF"/>
        </w:rPr>
        <w:t xml:space="preserve">             -</w:t>
      </w:r>
      <w:r w:rsidRPr="00C03AC9">
        <w:rPr>
          <w:rFonts w:ascii="Arial" w:hAnsi="Arial" w:cs="Arial"/>
          <w:color w:val="000000"/>
          <w:shd w:val="clear" w:color="auto" w:fill="FFFFFF"/>
        </w:rPr>
        <w:t>stávka studentů vysokých škol</w:t>
      </w:r>
    </w:p>
    <w:p w:rsidR="008F5551" w:rsidRPr="00C03AC9" w:rsidRDefault="008F5551" w:rsidP="00C03AC9">
      <w:pPr>
        <w:pStyle w:val="Odstavecseseznamem"/>
        <w:spacing w:before="0" w:after="0"/>
        <w:ind w:left="431"/>
        <w:rPr>
          <w:rFonts w:ascii="Arial" w:hAnsi="Arial" w:cs="Arial"/>
          <w:color w:val="000000"/>
          <w:shd w:val="clear" w:color="auto" w:fill="FFFFFF"/>
        </w:rPr>
      </w:pPr>
      <w:r w:rsidRPr="00C03AC9">
        <w:rPr>
          <w:rFonts w:ascii="Arial" w:hAnsi="Arial" w:cs="Arial"/>
          <w:color w:val="000000"/>
          <w:shd w:val="clear" w:color="auto" w:fill="FFFFFF"/>
        </w:rPr>
        <w:t xml:space="preserve">             -stávka pražských herců a divadelníků</w:t>
      </w:r>
    </w:p>
    <w:p w:rsidR="008F5551" w:rsidRPr="00C03AC9" w:rsidRDefault="008F5551" w:rsidP="00C03AC9">
      <w:pPr>
        <w:pStyle w:val="Odstavecseseznamem"/>
        <w:spacing w:before="0" w:after="0"/>
        <w:ind w:left="431"/>
        <w:rPr>
          <w:rFonts w:ascii="Arial" w:hAnsi="Arial" w:cs="Arial"/>
          <w:color w:val="000000"/>
          <w:shd w:val="clear" w:color="auto" w:fill="FFFFFF"/>
        </w:rPr>
      </w:pPr>
      <w:r w:rsidRPr="00C03AC9">
        <w:rPr>
          <w:rFonts w:ascii="Arial" w:hAnsi="Arial" w:cs="Arial"/>
          <w:color w:val="000000"/>
          <w:shd w:val="clear" w:color="auto" w:fill="FFFFFF"/>
        </w:rPr>
        <w:t xml:space="preserve">             -v divadlech místo představení diskuze na aktuální témata</w:t>
      </w:r>
    </w:p>
    <w:p w:rsidR="008F5551" w:rsidRPr="00C03AC9" w:rsidRDefault="008F5551" w:rsidP="00C03AC9">
      <w:pPr>
        <w:pStyle w:val="Odstavecseseznamem"/>
        <w:spacing w:before="0" w:after="0"/>
        <w:ind w:left="431"/>
        <w:rPr>
          <w:rFonts w:ascii="Arial" w:hAnsi="Arial" w:cs="Arial"/>
          <w:color w:val="000000"/>
          <w:shd w:val="clear" w:color="auto" w:fill="FFFFFF"/>
        </w:rPr>
      </w:pPr>
      <w:r w:rsidRPr="00C03AC9">
        <w:rPr>
          <w:rFonts w:ascii="Arial" w:hAnsi="Arial" w:cs="Arial"/>
          <w:color w:val="000000"/>
          <w:shd w:val="clear" w:color="auto" w:fill="FFFFFF"/>
        </w:rPr>
        <w:t xml:space="preserve">             -výzva ke GENERÁLNÍ hodinové STÁVCE</w:t>
      </w:r>
    </w:p>
    <w:p w:rsidR="008F5551" w:rsidRPr="00C03AC9" w:rsidRDefault="008F5551" w:rsidP="00C03AC9">
      <w:pPr>
        <w:spacing w:before="0" w:after="0"/>
        <w:rPr>
          <w:rFonts w:ascii="Arial" w:hAnsi="Arial" w:cs="Arial"/>
          <w:color w:val="000000"/>
          <w:shd w:val="clear" w:color="auto" w:fill="FFFFFF"/>
        </w:rPr>
      </w:pPr>
    </w:p>
    <w:p w:rsidR="008F5551" w:rsidRPr="00C03AC9" w:rsidRDefault="008F5551" w:rsidP="00C03AC9">
      <w:pPr>
        <w:pStyle w:val="Odstavecseseznamem"/>
        <w:numPr>
          <w:ilvl w:val="0"/>
          <w:numId w:val="18"/>
        </w:numPr>
        <w:spacing w:before="0" w:after="0"/>
        <w:ind w:left="431" w:hanging="431"/>
        <w:rPr>
          <w:rFonts w:ascii="Arial" w:hAnsi="Arial" w:cs="Arial"/>
          <w:color w:val="000000"/>
          <w:shd w:val="clear" w:color="auto" w:fill="FFFFFF"/>
        </w:rPr>
      </w:pPr>
      <w:r w:rsidRPr="00C03AC9">
        <w:rPr>
          <w:rFonts w:ascii="Arial" w:hAnsi="Arial" w:cs="Arial"/>
          <w:b/>
          <w:color w:val="000000"/>
          <w:shd w:val="clear" w:color="auto" w:fill="FFFFFF"/>
        </w:rPr>
        <w:t>Občanské fórum:</w:t>
      </w:r>
      <w:r w:rsidRPr="00C03AC9">
        <w:rPr>
          <w:rFonts w:ascii="Arial" w:hAnsi="Arial" w:cs="Arial"/>
          <w:color w:val="000000"/>
          <w:shd w:val="clear" w:color="auto" w:fill="FFFFFF"/>
        </w:rPr>
        <w:t xml:space="preserve"> vytvořeno v noci z </w:t>
      </w:r>
      <w:r w:rsidRPr="00C03AC9">
        <w:rPr>
          <w:rFonts w:ascii="Arial" w:hAnsi="Arial" w:cs="Arial"/>
          <w:b/>
          <w:color w:val="000000"/>
          <w:shd w:val="clear" w:color="auto" w:fill="FFFFFF"/>
        </w:rPr>
        <w:t>18. 11</w:t>
      </w:r>
      <w:r w:rsidRPr="00C03AC9">
        <w:rPr>
          <w:rFonts w:ascii="Arial" w:hAnsi="Arial" w:cs="Arial"/>
          <w:color w:val="000000"/>
          <w:shd w:val="clear" w:color="auto" w:fill="FFFFFF"/>
        </w:rPr>
        <w:t xml:space="preserve">. na </w:t>
      </w:r>
      <w:r w:rsidRPr="00C03AC9">
        <w:rPr>
          <w:rFonts w:ascii="Arial" w:hAnsi="Arial" w:cs="Arial"/>
          <w:b/>
          <w:color w:val="000000"/>
          <w:shd w:val="clear" w:color="auto" w:fill="FFFFFF"/>
        </w:rPr>
        <w:t>19. 11</w:t>
      </w:r>
      <w:r w:rsidRPr="00C03AC9">
        <w:rPr>
          <w:rFonts w:ascii="Arial" w:hAnsi="Arial" w:cs="Arial"/>
          <w:color w:val="000000"/>
          <w:shd w:val="clear" w:color="auto" w:fill="FFFFFF"/>
        </w:rPr>
        <w:t>., v čele s Václavem Havlem</w:t>
      </w:r>
    </w:p>
    <w:p w:rsidR="008F5551" w:rsidRPr="00C03AC9" w:rsidRDefault="008F5551" w:rsidP="00C03AC9">
      <w:pPr>
        <w:pStyle w:val="Odstavecseseznamem"/>
        <w:spacing w:before="0" w:after="0"/>
        <w:ind w:left="431"/>
        <w:rPr>
          <w:rFonts w:ascii="Arial" w:hAnsi="Arial" w:cs="Arial"/>
          <w:color w:val="000000"/>
          <w:shd w:val="clear" w:color="auto" w:fill="FFFFFF"/>
        </w:rPr>
      </w:pPr>
      <w:r w:rsidRPr="00C03AC9">
        <w:rPr>
          <w:rFonts w:ascii="Arial" w:hAnsi="Arial" w:cs="Arial"/>
          <w:b/>
          <w:color w:val="000000"/>
          <w:shd w:val="clear" w:color="auto" w:fill="FFFFFF"/>
        </w:rPr>
        <w:t xml:space="preserve">        -</w:t>
      </w:r>
      <w:r w:rsidRPr="00C03AC9">
        <w:rPr>
          <w:rFonts w:ascii="Arial" w:hAnsi="Arial" w:cs="Arial"/>
          <w:color w:val="000000"/>
          <w:shd w:val="clear" w:color="auto" w:fill="FFFFFF"/>
        </w:rPr>
        <w:t>Vyhlásilo</w:t>
      </w:r>
      <w:r w:rsidRPr="00C03AC9">
        <w:rPr>
          <w:rFonts w:ascii="Arial" w:hAnsi="Arial" w:cs="Arial"/>
          <w:b/>
          <w:color w:val="000000"/>
          <w:shd w:val="clear" w:color="auto" w:fill="FFFFFF"/>
        </w:rPr>
        <w:t xml:space="preserve"> generální stávku (27. 11.)- </w:t>
      </w:r>
      <w:r w:rsidRPr="00C03AC9">
        <w:rPr>
          <w:rFonts w:ascii="Arial" w:hAnsi="Arial" w:cs="Arial"/>
          <w:color w:val="000000"/>
          <w:shd w:val="clear" w:color="auto" w:fill="FFFFFF"/>
        </w:rPr>
        <w:t>s požadavkem - potrestání viníků zásahu policie proti demonstrantům, odchod neschopných komunistických politiků a záruky občanských práv a svobod. </w:t>
      </w:r>
    </w:p>
    <w:p w:rsidR="008F5551" w:rsidRPr="00C03AC9" w:rsidRDefault="008F5551" w:rsidP="00C03AC9">
      <w:pPr>
        <w:pStyle w:val="Odstavecseseznamem"/>
        <w:numPr>
          <w:ilvl w:val="0"/>
          <w:numId w:val="13"/>
        </w:numPr>
        <w:spacing w:before="0" w:after="0"/>
        <w:ind w:left="431" w:hanging="431"/>
        <w:rPr>
          <w:rFonts w:ascii="Arial" w:hAnsi="Arial" w:cs="Arial"/>
          <w:color w:val="000000"/>
          <w:shd w:val="clear" w:color="auto" w:fill="FFFFFF"/>
        </w:rPr>
      </w:pPr>
      <w:r w:rsidRPr="00C03AC9">
        <w:rPr>
          <w:rFonts w:ascii="Arial" w:hAnsi="Arial" w:cs="Arial"/>
          <w:b/>
          <w:bCs/>
          <w:color w:val="000000"/>
          <w:shd w:val="clear" w:color="auto" w:fill="FFFFFF"/>
        </w:rPr>
        <w:t xml:space="preserve">na Slovensku </w:t>
      </w:r>
      <w:r w:rsidRPr="00C03AC9">
        <w:rPr>
          <w:rFonts w:ascii="Arial" w:hAnsi="Arial" w:cs="Arial"/>
          <w:bCs/>
          <w:color w:val="000000"/>
          <w:shd w:val="clear" w:color="auto" w:fill="FFFFFF"/>
        </w:rPr>
        <w:t xml:space="preserve">vzniklo politické </w:t>
      </w:r>
      <w:r w:rsidRPr="00C03AC9">
        <w:rPr>
          <w:rFonts w:ascii="Arial" w:hAnsi="Arial" w:cs="Arial"/>
          <w:b/>
          <w:bCs/>
          <w:color w:val="000000"/>
          <w:shd w:val="clear" w:color="auto" w:fill="FFFFFF"/>
        </w:rPr>
        <w:t xml:space="preserve">hnutí </w:t>
      </w:r>
      <w:proofErr w:type="spellStart"/>
      <w:r w:rsidRPr="00C03AC9">
        <w:rPr>
          <w:rFonts w:ascii="Arial" w:hAnsi="Arial" w:cs="Arial"/>
          <w:b/>
          <w:bCs/>
          <w:color w:val="000000"/>
          <w:shd w:val="clear" w:color="auto" w:fill="FFFFFF"/>
        </w:rPr>
        <w:t>Verejnosť</w:t>
      </w:r>
      <w:proofErr w:type="spellEnd"/>
      <w:r w:rsidRPr="00C03AC9">
        <w:rPr>
          <w:rFonts w:ascii="Arial" w:hAnsi="Arial" w:cs="Arial"/>
          <w:b/>
          <w:bCs/>
          <w:color w:val="000000"/>
          <w:shd w:val="clear" w:color="auto" w:fill="FFFFFF"/>
        </w:rPr>
        <w:t xml:space="preserve"> proti </w:t>
      </w:r>
      <w:proofErr w:type="spellStart"/>
      <w:r w:rsidRPr="00C03AC9">
        <w:rPr>
          <w:rFonts w:ascii="Arial" w:hAnsi="Arial" w:cs="Arial"/>
          <w:b/>
          <w:bCs/>
          <w:color w:val="000000"/>
          <w:shd w:val="clear" w:color="auto" w:fill="FFFFFF"/>
        </w:rPr>
        <w:t>násiliu</w:t>
      </w:r>
      <w:proofErr w:type="spellEnd"/>
      <w:r w:rsidRPr="00C03AC9">
        <w:rPr>
          <w:rFonts w:ascii="Arial" w:hAnsi="Arial" w:cs="Arial"/>
          <w:b/>
          <w:bCs/>
          <w:color w:val="000000"/>
          <w:shd w:val="clear" w:color="auto" w:fill="FFFFFF"/>
        </w:rPr>
        <w:t xml:space="preserve"> (VPN)- </w:t>
      </w:r>
      <w:r w:rsidRPr="00C03AC9">
        <w:rPr>
          <w:rFonts w:ascii="Arial" w:hAnsi="Arial" w:cs="Arial"/>
          <w:bCs/>
          <w:color w:val="000000"/>
          <w:shd w:val="clear" w:color="auto" w:fill="FFFFFF"/>
        </w:rPr>
        <w:t>hlavní úlohu</w:t>
      </w:r>
      <w:r w:rsidRPr="00C03AC9">
        <w:rPr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r w:rsidRPr="00C03AC9">
        <w:rPr>
          <w:rFonts w:ascii="Arial" w:hAnsi="Arial" w:cs="Arial"/>
          <w:color w:val="000000"/>
          <w:shd w:val="clear" w:color="auto" w:fill="FFFFFF"/>
        </w:rPr>
        <w:t xml:space="preserve">v založení VPN sehrál Milan Kňažko, Ján </w:t>
      </w:r>
      <w:proofErr w:type="spellStart"/>
      <w:r w:rsidRPr="00C03AC9">
        <w:rPr>
          <w:rFonts w:ascii="Arial" w:hAnsi="Arial" w:cs="Arial"/>
          <w:color w:val="000000"/>
          <w:shd w:val="clear" w:color="auto" w:fill="FFFFFF"/>
        </w:rPr>
        <w:t>Budaj</w:t>
      </w:r>
      <w:proofErr w:type="spellEnd"/>
      <w:r w:rsidRPr="00C03AC9">
        <w:rPr>
          <w:rFonts w:ascii="Arial" w:hAnsi="Arial" w:cs="Arial"/>
          <w:color w:val="000000"/>
          <w:shd w:val="clear" w:color="auto" w:fill="FFFFFF"/>
        </w:rPr>
        <w:t xml:space="preserve">, Fedor Gál, Jozef </w:t>
      </w:r>
      <w:proofErr w:type="spellStart"/>
      <w:r w:rsidRPr="00C03AC9">
        <w:rPr>
          <w:rFonts w:ascii="Arial" w:hAnsi="Arial" w:cs="Arial"/>
          <w:color w:val="000000"/>
          <w:shd w:val="clear" w:color="auto" w:fill="FFFFFF"/>
        </w:rPr>
        <w:t>Kucerák</w:t>
      </w:r>
      <w:proofErr w:type="spellEnd"/>
      <w:r w:rsidRPr="00C03AC9">
        <w:rPr>
          <w:rFonts w:ascii="Arial" w:hAnsi="Arial" w:cs="Arial"/>
          <w:color w:val="000000"/>
          <w:shd w:val="clear" w:color="auto" w:fill="FFFFFF"/>
        </w:rPr>
        <w:t xml:space="preserve"> a další.</w:t>
      </w:r>
    </w:p>
    <w:p w:rsidR="008F5551" w:rsidRPr="00C03AC9" w:rsidRDefault="008F5551" w:rsidP="00C03AC9">
      <w:pPr>
        <w:pStyle w:val="Odstavecseseznamem"/>
        <w:numPr>
          <w:ilvl w:val="0"/>
          <w:numId w:val="12"/>
        </w:numPr>
        <w:spacing w:before="0" w:after="0"/>
        <w:ind w:left="431" w:hanging="431"/>
        <w:rPr>
          <w:rFonts w:ascii="Arial" w:hAnsi="Arial" w:cs="Arial"/>
          <w:color w:val="000000"/>
          <w:shd w:val="clear" w:color="auto" w:fill="FFFFFF"/>
        </w:rPr>
      </w:pPr>
      <w:r w:rsidRPr="00C03AC9">
        <w:rPr>
          <w:rFonts w:ascii="Arial" w:hAnsi="Arial" w:cs="Arial"/>
          <w:color w:val="000000"/>
          <w:shd w:val="clear" w:color="auto" w:fill="FFFFFF"/>
        </w:rPr>
        <w:t xml:space="preserve">Každý den se konaly demonstrace už nejen studentů, ale mnohých občanů. </w:t>
      </w:r>
      <w:r w:rsidRPr="00C03AC9">
        <w:rPr>
          <w:rFonts w:ascii="Arial" w:hAnsi="Arial" w:cs="Arial"/>
          <w:b/>
          <w:color w:val="000000"/>
          <w:shd w:val="clear" w:color="auto" w:fill="FFFFFF"/>
        </w:rPr>
        <w:t>Praha:</w:t>
      </w:r>
      <w:r w:rsidRPr="00C03AC9">
        <w:rPr>
          <w:rFonts w:ascii="Arial" w:hAnsi="Arial" w:cs="Arial"/>
          <w:color w:val="000000"/>
          <w:shd w:val="clear" w:color="auto" w:fill="FFFFFF"/>
        </w:rPr>
        <w:t xml:space="preserve"> kromě Václavského náměstí se protestovalo také na Letenské pláni. </w:t>
      </w:r>
    </w:p>
    <w:p w:rsidR="008F5551" w:rsidRPr="00C03AC9" w:rsidRDefault="008F5551" w:rsidP="00C03AC9">
      <w:pPr>
        <w:pStyle w:val="Odstavecseseznamem"/>
        <w:numPr>
          <w:ilvl w:val="0"/>
          <w:numId w:val="12"/>
        </w:numPr>
        <w:spacing w:before="0" w:after="0"/>
        <w:ind w:left="431" w:hanging="431"/>
        <w:rPr>
          <w:rFonts w:ascii="Arial" w:hAnsi="Arial" w:cs="Arial"/>
          <w:color w:val="000000"/>
          <w:shd w:val="clear" w:color="auto" w:fill="FFFFFF"/>
        </w:rPr>
      </w:pPr>
      <w:r w:rsidRPr="00C03AC9">
        <w:rPr>
          <w:rFonts w:ascii="Arial" w:hAnsi="Arial" w:cs="Arial"/>
          <w:b/>
          <w:color w:val="000000"/>
          <w:shd w:val="clear" w:color="auto" w:fill="FFFFFF"/>
        </w:rPr>
        <w:t>19. 11</w:t>
      </w:r>
      <w:r w:rsidRPr="00C03AC9">
        <w:rPr>
          <w:rFonts w:ascii="Arial" w:hAnsi="Arial" w:cs="Arial"/>
          <w:color w:val="000000"/>
          <w:shd w:val="clear" w:color="auto" w:fill="FFFFFF"/>
        </w:rPr>
        <w:t>. – ustaven Koordinační stávkový výbor pro VŠ, prohlášení a zatčení souvislosti</w:t>
      </w:r>
    </w:p>
    <w:p w:rsidR="008F5551" w:rsidRPr="00C03AC9" w:rsidRDefault="008F5551" w:rsidP="00C03AC9">
      <w:pPr>
        <w:pStyle w:val="Odstavecseseznamem"/>
        <w:spacing w:before="0" w:after="0"/>
        <w:ind w:left="431"/>
        <w:rPr>
          <w:rFonts w:ascii="Arial" w:hAnsi="Arial" w:cs="Arial"/>
          <w:color w:val="000000"/>
          <w:shd w:val="clear" w:color="auto" w:fill="FFFFFF"/>
        </w:rPr>
      </w:pPr>
      <w:r w:rsidRPr="00C03AC9">
        <w:rPr>
          <w:rFonts w:ascii="Arial" w:hAnsi="Arial" w:cs="Arial"/>
          <w:color w:val="000000"/>
          <w:shd w:val="clear" w:color="auto" w:fill="FFFFFF"/>
        </w:rPr>
        <w:t xml:space="preserve"> s osudem Martina Šmída</w:t>
      </w:r>
    </w:p>
    <w:p w:rsidR="008F5551" w:rsidRPr="00C03AC9" w:rsidRDefault="008F5551" w:rsidP="00C03AC9">
      <w:pPr>
        <w:pStyle w:val="Odstavecseseznamem"/>
        <w:numPr>
          <w:ilvl w:val="0"/>
          <w:numId w:val="16"/>
        </w:numPr>
        <w:spacing w:before="0" w:after="0"/>
        <w:ind w:left="431" w:hanging="431"/>
        <w:rPr>
          <w:rFonts w:ascii="Arial" w:hAnsi="Arial" w:cs="Arial"/>
          <w:b/>
          <w:color w:val="000000"/>
          <w:shd w:val="clear" w:color="auto" w:fill="FFFFFF"/>
        </w:rPr>
      </w:pPr>
      <w:r w:rsidRPr="00C03AC9">
        <w:rPr>
          <w:rFonts w:ascii="Arial" w:hAnsi="Arial" w:cs="Arial"/>
          <w:b/>
          <w:color w:val="000000"/>
          <w:shd w:val="clear" w:color="auto" w:fill="FFFFFF"/>
        </w:rPr>
        <w:t xml:space="preserve">20. 11. – </w:t>
      </w:r>
      <w:r w:rsidRPr="00C03AC9">
        <w:rPr>
          <w:rFonts w:ascii="Arial" w:hAnsi="Arial" w:cs="Arial"/>
          <w:color w:val="000000"/>
          <w:shd w:val="clear" w:color="auto" w:fill="FFFFFF"/>
        </w:rPr>
        <w:t>první jednání Občanského fóra s premiérem, stávka studentů na většině VS</w:t>
      </w:r>
    </w:p>
    <w:p w:rsidR="008F5551" w:rsidRPr="00C03AC9" w:rsidRDefault="008F5551" w:rsidP="00C03AC9">
      <w:pPr>
        <w:pStyle w:val="Odstavecseseznamem"/>
        <w:numPr>
          <w:ilvl w:val="0"/>
          <w:numId w:val="12"/>
        </w:numPr>
        <w:spacing w:before="0" w:after="0"/>
        <w:ind w:left="431" w:hanging="431"/>
        <w:rPr>
          <w:rFonts w:ascii="Arial" w:hAnsi="Arial" w:cs="Arial"/>
          <w:color w:val="000000"/>
          <w:shd w:val="clear" w:color="auto" w:fill="FFFFFF"/>
        </w:rPr>
      </w:pPr>
      <w:r w:rsidRPr="00C03AC9">
        <w:rPr>
          <w:rFonts w:ascii="Arial" w:hAnsi="Arial" w:cs="Arial"/>
          <w:b/>
          <w:color w:val="000000"/>
          <w:shd w:val="clear" w:color="auto" w:fill="FFFFFF"/>
        </w:rPr>
        <w:t>21. </w:t>
      </w:r>
      <w:proofErr w:type="gramStart"/>
      <w:r w:rsidRPr="00C03AC9">
        <w:rPr>
          <w:rFonts w:ascii="Arial" w:hAnsi="Arial" w:cs="Arial"/>
          <w:b/>
          <w:color w:val="000000"/>
          <w:shd w:val="clear" w:color="auto" w:fill="FFFFFF"/>
        </w:rPr>
        <w:t>11.-</w:t>
      </w:r>
      <w:r w:rsidRPr="00C03AC9">
        <w:rPr>
          <w:rFonts w:ascii="Arial" w:hAnsi="Arial" w:cs="Arial"/>
          <w:color w:val="000000"/>
          <w:shd w:val="clear" w:color="auto" w:fill="FFFFFF"/>
        </w:rPr>
        <w:t xml:space="preserve"> jednání</w:t>
      </w:r>
      <w:proofErr w:type="gramEnd"/>
      <w:r w:rsidRPr="00C03AC9">
        <w:rPr>
          <w:rFonts w:ascii="Arial" w:hAnsi="Arial" w:cs="Arial"/>
          <w:color w:val="000000"/>
          <w:shd w:val="clear" w:color="auto" w:fill="FFFFFF"/>
        </w:rPr>
        <w:t>- zástupci Občanského fóra s premiérem Ladislavem Adamcem.</w:t>
      </w:r>
    </w:p>
    <w:p w:rsidR="008F5551" w:rsidRPr="00C03AC9" w:rsidRDefault="008F5551" w:rsidP="00C03AC9">
      <w:pPr>
        <w:pStyle w:val="Odstavecseseznamem"/>
        <w:numPr>
          <w:ilvl w:val="0"/>
          <w:numId w:val="12"/>
        </w:numPr>
        <w:spacing w:before="0" w:after="0"/>
        <w:ind w:left="431" w:hanging="431"/>
        <w:rPr>
          <w:rFonts w:ascii="Arial" w:hAnsi="Arial" w:cs="Arial"/>
          <w:color w:val="000000"/>
          <w:shd w:val="clear" w:color="auto" w:fill="FFFFFF"/>
        </w:rPr>
      </w:pPr>
      <w:r w:rsidRPr="00C03AC9">
        <w:rPr>
          <w:rFonts w:ascii="Arial" w:hAnsi="Arial" w:cs="Arial"/>
          <w:b/>
          <w:color w:val="000000"/>
          <w:shd w:val="clear" w:color="auto" w:fill="FFFFFF"/>
        </w:rPr>
        <w:t>22. 11. -</w:t>
      </w:r>
      <w:r w:rsidRPr="00C03AC9">
        <w:rPr>
          <w:rFonts w:ascii="Arial" w:hAnsi="Arial" w:cs="Arial"/>
          <w:color w:val="000000"/>
          <w:shd w:val="clear" w:color="auto" w:fill="FFFFFF"/>
        </w:rPr>
        <w:t xml:space="preserve"> Vyhlášení ke generální stávce na 27.11.</w:t>
      </w:r>
    </w:p>
    <w:p w:rsidR="008F5551" w:rsidRPr="00C03AC9" w:rsidRDefault="008F5551" w:rsidP="00C03AC9">
      <w:pPr>
        <w:pStyle w:val="Odstavecseseznamem"/>
        <w:numPr>
          <w:ilvl w:val="0"/>
          <w:numId w:val="14"/>
        </w:numPr>
        <w:spacing w:before="0" w:after="0"/>
        <w:ind w:left="431" w:hanging="431"/>
        <w:rPr>
          <w:rFonts w:ascii="Arial" w:hAnsi="Arial" w:cs="Arial"/>
          <w:color w:val="000000"/>
          <w:shd w:val="clear" w:color="auto" w:fill="FFFFFF"/>
        </w:rPr>
      </w:pPr>
      <w:r w:rsidRPr="00C03AC9">
        <w:rPr>
          <w:rFonts w:ascii="Arial" w:hAnsi="Arial" w:cs="Arial"/>
          <w:b/>
          <w:color w:val="000000"/>
          <w:shd w:val="clear" w:color="auto" w:fill="FFFFFF"/>
        </w:rPr>
        <w:t>23. 11. -</w:t>
      </w:r>
      <w:r w:rsidRPr="00C03AC9">
        <w:rPr>
          <w:rFonts w:ascii="Arial" w:hAnsi="Arial" w:cs="Arial"/>
          <w:color w:val="000000"/>
          <w:shd w:val="clear" w:color="auto" w:fill="FFFFFF"/>
        </w:rPr>
        <w:t xml:space="preserve"> Nejpočetnější demonstrace na Václavském náměstí</w:t>
      </w:r>
    </w:p>
    <w:p w:rsidR="008F5551" w:rsidRPr="00C03AC9" w:rsidRDefault="008F5551" w:rsidP="00C03AC9">
      <w:pPr>
        <w:pStyle w:val="Odstavecseseznamem"/>
        <w:numPr>
          <w:ilvl w:val="0"/>
          <w:numId w:val="14"/>
        </w:numPr>
        <w:spacing w:before="0" w:after="0"/>
        <w:ind w:left="431" w:hanging="431"/>
        <w:rPr>
          <w:rFonts w:ascii="Arial" w:hAnsi="Arial" w:cs="Arial"/>
          <w:color w:val="000000"/>
          <w:shd w:val="clear" w:color="auto" w:fill="FFFFFF"/>
        </w:rPr>
      </w:pPr>
      <w:r w:rsidRPr="00C03AC9">
        <w:rPr>
          <w:rFonts w:ascii="Arial" w:hAnsi="Arial" w:cs="Arial"/>
          <w:b/>
          <w:color w:val="000000"/>
          <w:shd w:val="clear" w:color="auto" w:fill="FFFFFF"/>
        </w:rPr>
        <w:t>24. 11. -</w:t>
      </w:r>
      <w:r w:rsidRPr="00C03AC9">
        <w:rPr>
          <w:rFonts w:ascii="Arial" w:hAnsi="Arial" w:cs="Arial"/>
          <w:color w:val="000000"/>
          <w:shd w:val="clear" w:color="auto" w:fill="FFFFFF"/>
        </w:rPr>
        <w:t xml:space="preserve"> zasedání ÚV KSČ, na kterém se stranické vedení vzdalo funkcí</w:t>
      </w:r>
    </w:p>
    <w:p w:rsidR="008F5551" w:rsidRPr="00C03AC9" w:rsidRDefault="008F5551" w:rsidP="00C03AC9">
      <w:pPr>
        <w:pStyle w:val="Odstavecseseznamem"/>
        <w:spacing w:before="0" w:after="0"/>
        <w:ind w:left="431"/>
        <w:rPr>
          <w:rFonts w:ascii="Arial" w:hAnsi="Arial" w:cs="Arial"/>
          <w:color w:val="000000"/>
          <w:shd w:val="clear" w:color="auto" w:fill="FFFFFF"/>
        </w:rPr>
      </w:pPr>
      <w:r w:rsidRPr="00C03AC9">
        <w:rPr>
          <w:rFonts w:ascii="Arial" w:hAnsi="Arial" w:cs="Arial"/>
          <w:color w:val="000000"/>
          <w:shd w:val="clear" w:color="auto" w:fill="FFFFFF"/>
        </w:rPr>
        <w:t xml:space="preserve">             - armáda je připravena k akci na signál "zásah"</w:t>
      </w:r>
    </w:p>
    <w:p w:rsidR="008F5551" w:rsidRPr="00C03AC9" w:rsidRDefault="008F5551" w:rsidP="00C03AC9">
      <w:pPr>
        <w:pStyle w:val="Odstavecseseznamem"/>
        <w:spacing w:before="0" w:after="0"/>
        <w:ind w:left="431"/>
        <w:rPr>
          <w:rFonts w:ascii="Arial" w:hAnsi="Arial" w:cs="Arial"/>
          <w:color w:val="000000"/>
          <w:shd w:val="clear" w:color="auto" w:fill="FFFFFF"/>
        </w:rPr>
      </w:pPr>
      <w:r w:rsidRPr="00C03AC9">
        <w:rPr>
          <w:rFonts w:ascii="Arial" w:hAnsi="Arial" w:cs="Arial"/>
          <w:color w:val="000000"/>
          <w:shd w:val="clear" w:color="auto" w:fill="FFFFFF"/>
        </w:rPr>
        <w:t xml:space="preserve">             -V. Havel převzal cenu </w:t>
      </w:r>
      <w:proofErr w:type="spellStart"/>
      <w:r w:rsidRPr="00C03AC9">
        <w:rPr>
          <w:rFonts w:ascii="Arial" w:hAnsi="Arial" w:cs="Arial"/>
          <w:color w:val="000000"/>
          <w:shd w:val="clear" w:color="auto" w:fill="FFFFFF"/>
        </w:rPr>
        <w:t>Olofa</w:t>
      </w:r>
      <w:proofErr w:type="spellEnd"/>
      <w:r w:rsidRPr="00C03AC9">
        <w:rPr>
          <w:rFonts w:ascii="Arial" w:hAnsi="Arial" w:cs="Arial"/>
          <w:color w:val="000000"/>
          <w:shd w:val="clear" w:color="auto" w:fill="FFFFFF"/>
        </w:rPr>
        <w:t xml:space="preserve"> Palmeho</w:t>
      </w:r>
    </w:p>
    <w:p w:rsidR="008F5551" w:rsidRPr="00C03AC9" w:rsidRDefault="008F5551" w:rsidP="00C03AC9">
      <w:pPr>
        <w:pStyle w:val="Odstavecseseznamem"/>
        <w:numPr>
          <w:ilvl w:val="0"/>
          <w:numId w:val="15"/>
        </w:numPr>
        <w:spacing w:before="0" w:after="0"/>
        <w:ind w:left="431" w:hanging="431"/>
        <w:rPr>
          <w:rFonts w:ascii="Arial" w:hAnsi="Arial" w:cs="Arial"/>
          <w:color w:val="000000"/>
          <w:shd w:val="clear" w:color="auto" w:fill="FFFFFF"/>
        </w:rPr>
      </w:pPr>
      <w:r w:rsidRPr="00C03AC9">
        <w:rPr>
          <w:rFonts w:ascii="Arial" w:hAnsi="Arial" w:cs="Arial"/>
          <w:b/>
          <w:color w:val="000000"/>
          <w:shd w:val="clear" w:color="auto" w:fill="FFFFFF"/>
        </w:rPr>
        <w:t>25. 11.</w:t>
      </w:r>
      <w:r w:rsidRPr="00C03AC9">
        <w:rPr>
          <w:rFonts w:ascii="Arial" w:hAnsi="Arial" w:cs="Arial"/>
          <w:color w:val="000000"/>
          <w:shd w:val="clear" w:color="auto" w:fill="FFFFFF"/>
        </w:rPr>
        <w:t xml:space="preserve"> - zvoleno nové stranické vedení</w:t>
      </w:r>
    </w:p>
    <w:p w:rsidR="008F5551" w:rsidRPr="00C03AC9" w:rsidRDefault="008F5551" w:rsidP="00C03AC9">
      <w:pPr>
        <w:spacing w:before="0" w:after="0"/>
        <w:rPr>
          <w:rFonts w:ascii="Arial" w:hAnsi="Arial" w:cs="Arial"/>
          <w:color w:val="000000"/>
          <w:shd w:val="clear" w:color="auto" w:fill="FFFFFF"/>
        </w:rPr>
      </w:pPr>
      <w:r w:rsidRPr="00C03AC9">
        <w:rPr>
          <w:rFonts w:ascii="Arial" w:hAnsi="Arial" w:cs="Arial"/>
          <w:b/>
          <w:color w:val="000000"/>
          <w:shd w:val="clear" w:color="auto" w:fill="FFFFFF"/>
        </w:rPr>
        <w:t xml:space="preserve">                         </w:t>
      </w:r>
      <w:r w:rsidRPr="00C03AC9">
        <w:rPr>
          <w:rFonts w:ascii="Arial" w:hAnsi="Arial" w:cs="Arial"/>
          <w:color w:val="000000"/>
          <w:shd w:val="clear" w:color="auto" w:fill="FFFFFF"/>
        </w:rPr>
        <w:t>-800 000 účastníků demonstrace na Letenské pláni</w:t>
      </w:r>
    </w:p>
    <w:p w:rsidR="008F5551" w:rsidRPr="00C03AC9" w:rsidRDefault="008F5551" w:rsidP="00C03AC9">
      <w:pPr>
        <w:pStyle w:val="Odstavecseseznamem"/>
        <w:spacing w:before="0" w:after="0"/>
        <w:ind w:left="431"/>
        <w:rPr>
          <w:rFonts w:ascii="Arial" w:hAnsi="Arial" w:cs="Arial"/>
          <w:color w:val="000000"/>
          <w:shd w:val="clear" w:color="auto" w:fill="FFFFFF"/>
        </w:rPr>
      </w:pPr>
      <w:r w:rsidRPr="00C03AC9">
        <w:rPr>
          <w:rFonts w:ascii="Arial" w:hAnsi="Arial" w:cs="Arial"/>
          <w:color w:val="000000"/>
          <w:shd w:val="clear" w:color="auto" w:fill="FFFFFF"/>
        </w:rPr>
        <w:t xml:space="preserve">            -svatořečení Anežky Přemyslovny</w:t>
      </w:r>
    </w:p>
    <w:p w:rsidR="008F5551" w:rsidRPr="00C03AC9" w:rsidRDefault="008F5551" w:rsidP="00C03AC9">
      <w:pPr>
        <w:pStyle w:val="Odstavecseseznamem"/>
        <w:spacing w:before="0" w:after="0"/>
        <w:ind w:left="431"/>
        <w:rPr>
          <w:rFonts w:ascii="Arial" w:hAnsi="Arial" w:cs="Arial"/>
          <w:color w:val="000000"/>
          <w:shd w:val="clear" w:color="auto" w:fill="FFFFFF"/>
        </w:rPr>
      </w:pPr>
      <w:r w:rsidRPr="00C03AC9">
        <w:rPr>
          <w:rFonts w:ascii="Arial" w:hAnsi="Arial" w:cs="Arial"/>
          <w:color w:val="000000"/>
          <w:shd w:val="clear" w:color="auto" w:fill="FFFFFF"/>
        </w:rPr>
        <w:t xml:space="preserve">            -odstoupení Miroslava Štěpána</w:t>
      </w:r>
    </w:p>
    <w:tbl>
      <w:tblPr>
        <w:tblW w:w="1050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55"/>
        <w:gridCol w:w="2545"/>
      </w:tblGrid>
      <w:tr w:rsidR="008F5551" w:rsidRPr="00C03AC9" w:rsidTr="003339A1">
        <w:trPr>
          <w:trHeight w:val="943"/>
          <w:tblCellSpacing w:w="0" w:type="dxa"/>
        </w:trPr>
        <w:tc>
          <w:tcPr>
            <w:tcW w:w="7500" w:type="dxa"/>
            <w:shd w:val="clear" w:color="auto" w:fill="FFFFFF"/>
            <w:hideMark/>
          </w:tcPr>
          <w:p w:rsidR="008F5551" w:rsidRPr="00C03AC9" w:rsidRDefault="008F5551" w:rsidP="00C03AC9">
            <w:pPr>
              <w:pStyle w:val="Odstavecseseznamem"/>
              <w:numPr>
                <w:ilvl w:val="0"/>
                <w:numId w:val="15"/>
              </w:numPr>
              <w:spacing w:before="0" w:after="0"/>
              <w:ind w:left="431" w:hanging="431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03AC9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 xml:space="preserve">26. 11. </w:t>
            </w:r>
            <w:r w:rsidRPr="00C03AC9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>-první setkání Havel – Adamec</w:t>
            </w:r>
          </w:p>
          <w:p w:rsidR="008F5551" w:rsidRPr="00C03AC9" w:rsidRDefault="008F5551" w:rsidP="00C03AC9">
            <w:pPr>
              <w:pStyle w:val="Odstavecseseznamem"/>
              <w:spacing w:before="0" w:after="0"/>
              <w:ind w:left="431"/>
              <w:rPr>
                <w:rFonts w:ascii="Arial" w:eastAsia="Times New Roman" w:hAnsi="Arial" w:cs="Arial"/>
                <w:bCs/>
                <w:color w:val="000000"/>
                <w:lang w:eastAsia="cs-CZ"/>
              </w:rPr>
            </w:pPr>
            <w:r w:rsidRPr="00C03AC9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 xml:space="preserve">           -více než 500 000 demonstrantů opět na Letenské pláni</w:t>
            </w:r>
          </w:p>
          <w:p w:rsidR="008F5551" w:rsidRPr="00C03AC9" w:rsidRDefault="008F5551" w:rsidP="00C03AC9">
            <w:pPr>
              <w:pStyle w:val="Odstavecseseznamem"/>
              <w:spacing w:before="0" w:after="0"/>
              <w:ind w:left="431"/>
              <w:rPr>
                <w:rFonts w:ascii="Arial" w:eastAsia="Times New Roman" w:hAnsi="Arial" w:cs="Arial"/>
                <w:bCs/>
                <w:color w:val="000000"/>
                <w:lang w:eastAsia="cs-CZ"/>
              </w:rPr>
            </w:pPr>
            <w:r w:rsidRPr="00C03AC9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 xml:space="preserve">           -zveřejnění programových zásad OF</w:t>
            </w:r>
          </w:p>
          <w:p w:rsidR="008F5551" w:rsidRPr="00C03AC9" w:rsidRDefault="008F5551" w:rsidP="00C03AC9">
            <w:pPr>
              <w:pStyle w:val="Odstavecseseznamem"/>
              <w:spacing w:before="0" w:after="0"/>
              <w:ind w:left="431"/>
              <w:rPr>
                <w:rFonts w:ascii="Arial" w:eastAsia="Times New Roman" w:hAnsi="Arial" w:cs="Arial"/>
                <w:bCs/>
                <w:color w:val="000000"/>
                <w:lang w:eastAsia="cs-CZ"/>
              </w:rPr>
            </w:pPr>
            <w:r w:rsidRPr="00C03AC9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 xml:space="preserve">           -personální změny v předsednictvu ÚV KSČ</w:t>
            </w:r>
          </w:p>
          <w:p w:rsidR="008F5551" w:rsidRPr="00C03AC9" w:rsidRDefault="008F5551" w:rsidP="00C03AC9">
            <w:pPr>
              <w:pStyle w:val="Odstavecseseznamem"/>
              <w:spacing w:before="0" w:after="0"/>
              <w:ind w:left="431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2400" w:type="dxa"/>
            <w:shd w:val="clear" w:color="auto" w:fill="FFFFFF"/>
            <w:hideMark/>
          </w:tcPr>
          <w:p w:rsidR="008F5551" w:rsidRPr="00C03AC9" w:rsidRDefault="008F5551" w:rsidP="00C03AC9">
            <w:pPr>
              <w:spacing w:before="0" w:after="0"/>
              <w:rPr>
                <w:rFonts w:ascii="Arial" w:eastAsia="Times New Roman" w:hAnsi="Arial" w:cs="Arial"/>
                <w:lang w:eastAsia="cs-CZ"/>
              </w:rPr>
            </w:pPr>
            <w:r w:rsidRPr="00C03AC9">
              <w:rPr>
                <w:rFonts w:ascii="Arial" w:eastAsia="Times New Roman" w:hAnsi="Arial" w:cs="Arial"/>
                <w:lang w:eastAsia="cs-CZ"/>
              </w:rPr>
              <w:br/>
              <w:t> </w:t>
            </w:r>
          </w:p>
        </w:tc>
      </w:tr>
    </w:tbl>
    <w:p w:rsidR="008F5551" w:rsidRPr="00C03AC9" w:rsidRDefault="008F5551" w:rsidP="00C03AC9">
      <w:pPr>
        <w:spacing w:before="0" w:after="0"/>
        <w:rPr>
          <w:rFonts w:ascii="Arial" w:eastAsia="Times New Roman" w:hAnsi="Arial" w:cs="Arial"/>
          <w:vanish/>
          <w:lang w:eastAsia="cs-CZ"/>
        </w:rPr>
      </w:pPr>
    </w:p>
    <w:tbl>
      <w:tblPr>
        <w:tblW w:w="1050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00"/>
      </w:tblGrid>
      <w:tr w:rsidR="008F5551" w:rsidRPr="00C03AC9" w:rsidTr="003339A1">
        <w:trPr>
          <w:tblCellSpacing w:w="0" w:type="dxa"/>
        </w:trPr>
        <w:tc>
          <w:tcPr>
            <w:tcW w:w="4950" w:type="dxa"/>
            <w:shd w:val="clear" w:color="auto" w:fill="FFFFFF"/>
            <w:hideMark/>
          </w:tcPr>
          <w:p w:rsidR="008F5551" w:rsidRPr="00C03AC9" w:rsidRDefault="008F5551" w:rsidP="00C03AC9">
            <w:pPr>
              <w:spacing w:before="0" w:after="0"/>
              <w:rPr>
                <w:rFonts w:ascii="Arial" w:eastAsia="Times New Roman" w:hAnsi="Arial" w:cs="Arial"/>
                <w:lang w:eastAsia="cs-CZ"/>
              </w:rPr>
            </w:pPr>
          </w:p>
        </w:tc>
      </w:tr>
    </w:tbl>
    <w:p w:rsidR="008F5551" w:rsidRPr="00C03AC9" w:rsidRDefault="008F5551" w:rsidP="00C03AC9">
      <w:pPr>
        <w:pStyle w:val="Odstavecseseznamem"/>
        <w:numPr>
          <w:ilvl w:val="0"/>
          <w:numId w:val="12"/>
        </w:numPr>
        <w:spacing w:before="0" w:after="0"/>
        <w:ind w:left="431" w:hanging="431"/>
        <w:rPr>
          <w:rFonts w:ascii="Arial" w:hAnsi="Arial" w:cs="Arial"/>
        </w:rPr>
      </w:pPr>
      <w:r w:rsidRPr="00C03AC9">
        <w:rPr>
          <w:rFonts w:ascii="Arial" w:hAnsi="Arial" w:cs="Arial"/>
          <w:b/>
        </w:rPr>
        <w:t>27. 11</w:t>
      </w:r>
      <w:r w:rsidRPr="00C03AC9">
        <w:rPr>
          <w:rFonts w:ascii="Arial" w:hAnsi="Arial" w:cs="Arial"/>
        </w:rPr>
        <w:t>. -dvouhodinová generální stávka po celém území ČSR</w:t>
      </w:r>
    </w:p>
    <w:p w:rsidR="008F5551" w:rsidRPr="00C03AC9" w:rsidRDefault="008F5551" w:rsidP="00C03AC9">
      <w:pPr>
        <w:spacing w:before="0" w:after="0"/>
        <w:rPr>
          <w:rFonts w:ascii="Arial" w:hAnsi="Arial" w:cs="Arial"/>
        </w:rPr>
      </w:pPr>
      <w:r w:rsidRPr="00C03AC9">
        <w:rPr>
          <w:rFonts w:ascii="Arial" w:hAnsi="Arial" w:cs="Arial"/>
        </w:rPr>
        <w:t xml:space="preserve">                          - uvolnění cenzury</w:t>
      </w:r>
    </w:p>
    <w:p w:rsidR="008F5551" w:rsidRPr="00C03AC9" w:rsidRDefault="008F5551" w:rsidP="00C03AC9">
      <w:pPr>
        <w:pStyle w:val="Odstavecseseznamem"/>
        <w:numPr>
          <w:ilvl w:val="0"/>
          <w:numId w:val="12"/>
        </w:numPr>
        <w:spacing w:before="0" w:after="0"/>
        <w:ind w:left="431" w:hanging="431"/>
        <w:rPr>
          <w:rFonts w:ascii="Arial" w:hAnsi="Arial" w:cs="Arial"/>
          <w:color w:val="000000"/>
          <w:shd w:val="clear" w:color="auto" w:fill="FFFFFF"/>
        </w:rPr>
      </w:pPr>
      <w:r w:rsidRPr="00C03AC9">
        <w:rPr>
          <w:rFonts w:ascii="Arial" w:hAnsi="Arial" w:cs="Arial"/>
          <w:b/>
          <w:color w:val="000000"/>
          <w:shd w:val="clear" w:color="auto" w:fill="FFFFFF"/>
        </w:rPr>
        <w:t>29. 11.</w:t>
      </w:r>
      <w:r w:rsidRPr="00C03AC9">
        <w:rPr>
          <w:rFonts w:ascii="Arial" w:hAnsi="Arial" w:cs="Arial"/>
        </w:rPr>
        <w:t> – </w:t>
      </w:r>
      <w:r w:rsidRPr="00C03AC9">
        <w:rPr>
          <w:rFonts w:ascii="Arial" w:hAnsi="Arial" w:cs="Arial"/>
          <w:color w:val="000000"/>
          <w:shd w:val="clear" w:color="auto" w:fill="FFFFFF"/>
        </w:rPr>
        <w:t>Federální shromáždění zrušilo čtvrtý</w:t>
      </w:r>
      <w:r w:rsidRPr="00C03AC9">
        <w:rPr>
          <w:rFonts w:ascii="Arial" w:hAnsi="Arial" w:cs="Arial"/>
        </w:rPr>
        <w:t> </w:t>
      </w:r>
      <w:r w:rsidRPr="00C03AC9">
        <w:rPr>
          <w:rFonts w:ascii="Arial" w:hAnsi="Arial" w:cs="Arial"/>
          <w:color w:val="000000"/>
          <w:shd w:val="clear" w:color="auto" w:fill="FFFFFF"/>
        </w:rPr>
        <w:t xml:space="preserve">článek ústavy o vedoucí úloze KSČ. </w:t>
      </w:r>
    </w:p>
    <w:p w:rsidR="008F5551" w:rsidRPr="00C03AC9" w:rsidRDefault="008F5551" w:rsidP="00C03AC9">
      <w:pPr>
        <w:pStyle w:val="Odstavecseseznamem"/>
        <w:spacing w:before="0" w:after="0"/>
        <w:ind w:left="431"/>
        <w:rPr>
          <w:rFonts w:ascii="Arial" w:hAnsi="Arial" w:cs="Arial"/>
          <w:color w:val="000000"/>
          <w:shd w:val="clear" w:color="auto" w:fill="FFFFFF"/>
        </w:rPr>
      </w:pPr>
    </w:p>
    <w:p w:rsidR="008F5551" w:rsidRPr="00C03AC9" w:rsidRDefault="008F5551" w:rsidP="00C03AC9">
      <w:pPr>
        <w:spacing w:before="0" w:after="0"/>
        <w:rPr>
          <w:rFonts w:ascii="Arial" w:hAnsi="Arial" w:cs="Arial"/>
          <w:color w:val="000000"/>
          <w:shd w:val="clear" w:color="auto" w:fill="FFFFFF"/>
        </w:rPr>
      </w:pPr>
    </w:p>
    <w:p w:rsidR="008F5551" w:rsidRPr="00C03AC9" w:rsidRDefault="008F5551" w:rsidP="00C03AC9">
      <w:pPr>
        <w:spacing w:before="0" w:after="0"/>
        <w:rPr>
          <w:rFonts w:ascii="Arial" w:hAnsi="Arial" w:cs="Arial"/>
          <w:color w:val="000000"/>
          <w:shd w:val="clear" w:color="auto" w:fill="FFFFFF"/>
        </w:rPr>
      </w:pPr>
    </w:p>
    <w:p w:rsidR="008F5551" w:rsidRPr="00C03AC9" w:rsidRDefault="008F5551" w:rsidP="00C03AC9">
      <w:pPr>
        <w:pStyle w:val="Odstavecseseznamem"/>
        <w:spacing w:before="0" w:after="0"/>
        <w:ind w:left="431"/>
        <w:rPr>
          <w:rFonts w:ascii="Arial" w:hAnsi="Arial" w:cs="Arial"/>
          <w:color w:val="000000"/>
          <w:shd w:val="clear" w:color="auto" w:fill="FFFFFF"/>
        </w:rPr>
      </w:pPr>
      <w:bookmarkStart w:id="0" w:name="_GoBack"/>
      <w:bookmarkEnd w:id="0"/>
    </w:p>
    <w:p w:rsidR="008F5551" w:rsidRPr="00C03AC9" w:rsidRDefault="008F5551" w:rsidP="00C03AC9">
      <w:pPr>
        <w:pStyle w:val="Odstavecseseznamem"/>
        <w:spacing w:before="0" w:after="0"/>
        <w:ind w:left="431"/>
        <w:rPr>
          <w:rFonts w:ascii="Arial" w:hAnsi="Arial" w:cs="Arial"/>
          <w:color w:val="000000"/>
          <w:shd w:val="clear" w:color="auto" w:fill="FFFFFF"/>
        </w:rPr>
      </w:pPr>
    </w:p>
    <w:p w:rsidR="008F5551" w:rsidRPr="00C03AC9" w:rsidRDefault="008F5551" w:rsidP="00C03AC9">
      <w:pPr>
        <w:pStyle w:val="text"/>
        <w:spacing w:before="0" w:beforeAutospacing="0" w:after="0" w:afterAutospacing="0"/>
        <w:ind w:left="431" w:hanging="431"/>
        <w:rPr>
          <w:rFonts w:ascii="Arial" w:eastAsiaTheme="minorHAnsi" w:hAnsi="Arial" w:cs="Arial"/>
          <w:color w:val="000000"/>
          <w:sz w:val="22"/>
          <w:szCs w:val="22"/>
          <w:shd w:val="clear" w:color="auto" w:fill="FFFFFF"/>
          <w:lang w:eastAsia="en-US"/>
        </w:rPr>
      </w:pPr>
    </w:p>
    <w:p w:rsidR="008F5551" w:rsidRPr="00C03AC9" w:rsidRDefault="008F5551" w:rsidP="00C03AC9">
      <w:pPr>
        <w:pStyle w:val="Odstavecseseznamem"/>
        <w:spacing w:before="0" w:after="0"/>
        <w:ind w:left="431"/>
        <w:rPr>
          <w:rFonts w:ascii="Arial" w:hAnsi="Arial" w:cs="Arial"/>
          <w:color w:val="000000"/>
          <w:shd w:val="clear" w:color="auto" w:fill="FFFFFF"/>
        </w:rPr>
      </w:pPr>
      <w:r w:rsidRPr="00C03AC9">
        <w:rPr>
          <w:rFonts w:ascii="Arial" w:hAnsi="Arial" w:cs="Arial"/>
          <w:color w:val="000000"/>
          <w:shd w:val="clear" w:color="auto" w:fill="FFFFFF"/>
        </w:rPr>
        <w:t xml:space="preserve"> </w:t>
      </w:r>
    </w:p>
    <w:p w:rsidR="008F5551" w:rsidRPr="00C03AC9" w:rsidRDefault="008F5551" w:rsidP="00C03AC9">
      <w:pPr>
        <w:pStyle w:val="Odstavecseseznamem"/>
        <w:spacing w:before="0" w:after="0"/>
        <w:ind w:left="431"/>
        <w:rPr>
          <w:rFonts w:ascii="Arial" w:hAnsi="Arial" w:cs="Arial"/>
          <w:color w:val="000000"/>
          <w:shd w:val="clear" w:color="auto" w:fill="FFFFFF"/>
        </w:rPr>
      </w:pPr>
    </w:p>
    <w:p w:rsidR="00B45734" w:rsidRPr="00C03AC9" w:rsidRDefault="00B45734" w:rsidP="00C03AC9">
      <w:pPr>
        <w:spacing w:before="0" w:after="0"/>
        <w:rPr>
          <w:rFonts w:ascii="Arial" w:hAnsi="Arial" w:cs="Arial"/>
        </w:rPr>
      </w:pPr>
    </w:p>
    <w:sectPr w:rsidR="00B45734" w:rsidRPr="00C03AC9" w:rsidSect="008F5551">
      <w:pgSz w:w="11906" w:h="16838"/>
      <w:pgMar w:top="720" w:right="1416" w:bottom="72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.75pt;height:9.75pt;visibility:visible;mso-wrap-style:square" o:bullet="t">
        <v:imagedata r:id="rId1" o:title="BD21298_"/>
      </v:shape>
    </w:pict>
  </w:numPicBullet>
  <w:abstractNum w:abstractNumId="0" w15:restartNumberingAfterBreak="0">
    <w:nsid w:val="01996930"/>
    <w:multiLevelType w:val="hybridMultilevel"/>
    <w:tmpl w:val="2CFAC8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A53355"/>
    <w:multiLevelType w:val="hybridMultilevel"/>
    <w:tmpl w:val="ECCA8C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EB653D"/>
    <w:multiLevelType w:val="hybridMultilevel"/>
    <w:tmpl w:val="20746BAA"/>
    <w:lvl w:ilvl="0" w:tplc="14849324">
      <w:start w:val="1"/>
      <w:numFmt w:val="bullet"/>
      <w:lvlText w:val=""/>
      <w:lvlJc w:val="left"/>
      <w:pPr>
        <w:ind w:left="13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3" w15:restartNumberingAfterBreak="0">
    <w:nsid w:val="05B51403"/>
    <w:multiLevelType w:val="hybridMultilevel"/>
    <w:tmpl w:val="35881A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2672F8"/>
    <w:multiLevelType w:val="hybridMultilevel"/>
    <w:tmpl w:val="EA04445C"/>
    <w:lvl w:ilvl="0" w:tplc="EB7CB84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D44F0E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0647B3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F2EA1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B66EF1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E024AA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45E24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0CC2E4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60CDD6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0DA52137"/>
    <w:multiLevelType w:val="hybridMultilevel"/>
    <w:tmpl w:val="56E05EEC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0857CA5"/>
    <w:multiLevelType w:val="hybridMultilevel"/>
    <w:tmpl w:val="2A50A91C"/>
    <w:lvl w:ilvl="0" w:tplc="1484932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0E2560"/>
    <w:multiLevelType w:val="hybridMultilevel"/>
    <w:tmpl w:val="32A2F2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5244F4"/>
    <w:multiLevelType w:val="hybridMultilevel"/>
    <w:tmpl w:val="0786F4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1B2FB9"/>
    <w:multiLevelType w:val="hybridMultilevel"/>
    <w:tmpl w:val="BAA6078C"/>
    <w:lvl w:ilvl="0" w:tplc="FE7C6342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0742B17"/>
    <w:multiLevelType w:val="hybridMultilevel"/>
    <w:tmpl w:val="85C6A6DE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1EC236B"/>
    <w:multiLevelType w:val="hybridMultilevel"/>
    <w:tmpl w:val="E58A8F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7258BA"/>
    <w:multiLevelType w:val="hybridMultilevel"/>
    <w:tmpl w:val="34286C6C"/>
    <w:lvl w:ilvl="0" w:tplc="1484932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8F50AF"/>
    <w:multiLevelType w:val="hybridMultilevel"/>
    <w:tmpl w:val="E6E6B908"/>
    <w:lvl w:ilvl="0" w:tplc="0405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36119F"/>
    <w:multiLevelType w:val="hybridMultilevel"/>
    <w:tmpl w:val="42A4D92A"/>
    <w:lvl w:ilvl="0" w:tplc="04050015">
      <w:start w:val="1"/>
      <w:numFmt w:val="upp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F6A2099"/>
    <w:multiLevelType w:val="hybridMultilevel"/>
    <w:tmpl w:val="B06CA4C4"/>
    <w:lvl w:ilvl="0" w:tplc="8F2E776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74253D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B861ED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A046A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E2051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214F7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F3278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5C40A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8B0477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35106815"/>
    <w:multiLevelType w:val="hybridMultilevel"/>
    <w:tmpl w:val="AA644B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BF2E2D"/>
    <w:multiLevelType w:val="hybridMultilevel"/>
    <w:tmpl w:val="4F0041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2F21A9"/>
    <w:multiLevelType w:val="hybridMultilevel"/>
    <w:tmpl w:val="EFB8FF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D812B6"/>
    <w:multiLevelType w:val="hybridMultilevel"/>
    <w:tmpl w:val="0E3A12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FA15F9"/>
    <w:multiLevelType w:val="hybridMultilevel"/>
    <w:tmpl w:val="6F5C7EE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88E4350"/>
    <w:multiLevelType w:val="hybridMultilevel"/>
    <w:tmpl w:val="233C3544"/>
    <w:lvl w:ilvl="0" w:tplc="A948AC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C70F68"/>
    <w:multiLevelType w:val="hybridMultilevel"/>
    <w:tmpl w:val="0DC48C5C"/>
    <w:lvl w:ilvl="0" w:tplc="A948AC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F56441"/>
    <w:multiLevelType w:val="hybridMultilevel"/>
    <w:tmpl w:val="DB304DA2"/>
    <w:lvl w:ilvl="0" w:tplc="1484932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F72D7D"/>
    <w:multiLevelType w:val="hybridMultilevel"/>
    <w:tmpl w:val="827062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7A36E3"/>
    <w:multiLevelType w:val="hybridMultilevel"/>
    <w:tmpl w:val="B2865FBA"/>
    <w:lvl w:ilvl="0" w:tplc="5288A5E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A40192"/>
    <w:multiLevelType w:val="hybridMultilevel"/>
    <w:tmpl w:val="B704AAD2"/>
    <w:lvl w:ilvl="0" w:tplc="D0C0DBD6">
      <w:start w:val="1"/>
      <w:numFmt w:val="bullet"/>
      <w:lvlText w:val="▫"/>
      <w:lvlJc w:val="left"/>
      <w:pPr>
        <w:ind w:left="144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FBF2B49"/>
    <w:multiLevelType w:val="hybridMultilevel"/>
    <w:tmpl w:val="8A6E3270"/>
    <w:lvl w:ilvl="0" w:tplc="5288A5E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BD2C8C"/>
    <w:multiLevelType w:val="hybridMultilevel"/>
    <w:tmpl w:val="30CECC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A209C0"/>
    <w:multiLevelType w:val="hybridMultilevel"/>
    <w:tmpl w:val="D7E281F2"/>
    <w:lvl w:ilvl="0" w:tplc="5288A5E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2302F5"/>
    <w:multiLevelType w:val="hybridMultilevel"/>
    <w:tmpl w:val="43569D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5006CA"/>
    <w:multiLevelType w:val="hybridMultilevel"/>
    <w:tmpl w:val="6AA0EB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0E56B4"/>
    <w:multiLevelType w:val="hybridMultilevel"/>
    <w:tmpl w:val="F29AA5E8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0C1739B"/>
    <w:multiLevelType w:val="hybridMultilevel"/>
    <w:tmpl w:val="927C0814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6BB2797"/>
    <w:multiLevelType w:val="hybridMultilevel"/>
    <w:tmpl w:val="44446F8E"/>
    <w:lvl w:ilvl="0" w:tplc="3014FB4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23342B"/>
    <w:multiLevelType w:val="hybridMultilevel"/>
    <w:tmpl w:val="0B68157E"/>
    <w:lvl w:ilvl="0" w:tplc="D0C0DBD6">
      <w:start w:val="1"/>
      <w:numFmt w:val="bullet"/>
      <w:lvlText w:val="▫"/>
      <w:lvlJc w:val="left"/>
      <w:pPr>
        <w:ind w:left="144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8617FFB"/>
    <w:multiLevelType w:val="hybridMultilevel"/>
    <w:tmpl w:val="4A868D6A"/>
    <w:lvl w:ilvl="0" w:tplc="8640CE86">
      <w:start w:val="1"/>
      <w:numFmt w:val="bullet"/>
      <w:lvlText w:val="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88006A1"/>
    <w:multiLevelType w:val="hybridMultilevel"/>
    <w:tmpl w:val="E4C4E19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D061F0A"/>
    <w:multiLevelType w:val="hybridMultilevel"/>
    <w:tmpl w:val="F4E21548"/>
    <w:lvl w:ilvl="0" w:tplc="04050017">
      <w:start w:val="1"/>
      <w:numFmt w:val="lowerLetter"/>
      <w:lvlText w:val="%1)"/>
      <w:lvlJc w:val="left"/>
      <w:pPr>
        <w:ind w:left="1500" w:hanging="360"/>
      </w:pPr>
    </w:lvl>
    <w:lvl w:ilvl="1" w:tplc="04050019" w:tentative="1">
      <w:start w:val="1"/>
      <w:numFmt w:val="lowerLetter"/>
      <w:lvlText w:val="%2."/>
      <w:lvlJc w:val="left"/>
      <w:pPr>
        <w:ind w:left="2220" w:hanging="360"/>
      </w:pPr>
    </w:lvl>
    <w:lvl w:ilvl="2" w:tplc="0405001B" w:tentative="1">
      <w:start w:val="1"/>
      <w:numFmt w:val="lowerRoman"/>
      <w:lvlText w:val="%3."/>
      <w:lvlJc w:val="right"/>
      <w:pPr>
        <w:ind w:left="2940" w:hanging="180"/>
      </w:pPr>
    </w:lvl>
    <w:lvl w:ilvl="3" w:tplc="0405000F" w:tentative="1">
      <w:start w:val="1"/>
      <w:numFmt w:val="decimal"/>
      <w:lvlText w:val="%4."/>
      <w:lvlJc w:val="left"/>
      <w:pPr>
        <w:ind w:left="3660" w:hanging="360"/>
      </w:pPr>
    </w:lvl>
    <w:lvl w:ilvl="4" w:tplc="04050019" w:tentative="1">
      <w:start w:val="1"/>
      <w:numFmt w:val="lowerLetter"/>
      <w:lvlText w:val="%5."/>
      <w:lvlJc w:val="left"/>
      <w:pPr>
        <w:ind w:left="4380" w:hanging="360"/>
      </w:pPr>
    </w:lvl>
    <w:lvl w:ilvl="5" w:tplc="0405001B" w:tentative="1">
      <w:start w:val="1"/>
      <w:numFmt w:val="lowerRoman"/>
      <w:lvlText w:val="%6."/>
      <w:lvlJc w:val="right"/>
      <w:pPr>
        <w:ind w:left="5100" w:hanging="180"/>
      </w:pPr>
    </w:lvl>
    <w:lvl w:ilvl="6" w:tplc="0405000F" w:tentative="1">
      <w:start w:val="1"/>
      <w:numFmt w:val="decimal"/>
      <w:lvlText w:val="%7."/>
      <w:lvlJc w:val="left"/>
      <w:pPr>
        <w:ind w:left="5820" w:hanging="360"/>
      </w:pPr>
    </w:lvl>
    <w:lvl w:ilvl="7" w:tplc="04050019" w:tentative="1">
      <w:start w:val="1"/>
      <w:numFmt w:val="lowerLetter"/>
      <w:lvlText w:val="%8."/>
      <w:lvlJc w:val="left"/>
      <w:pPr>
        <w:ind w:left="6540" w:hanging="360"/>
      </w:pPr>
    </w:lvl>
    <w:lvl w:ilvl="8" w:tplc="040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9" w15:restartNumberingAfterBreak="0">
    <w:nsid w:val="7D3C3C2D"/>
    <w:multiLevelType w:val="hybridMultilevel"/>
    <w:tmpl w:val="91781E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8"/>
  </w:num>
  <w:num w:numId="3">
    <w:abstractNumId w:val="8"/>
  </w:num>
  <w:num w:numId="4">
    <w:abstractNumId w:val="13"/>
  </w:num>
  <w:num w:numId="5">
    <w:abstractNumId w:val="7"/>
  </w:num>
  <w:num w:numId="6">
    <w:abstractNumId w:val="28"/>
  </w:num>
  <w:num w:numId="7">
    <w:abstractNumId w:val="19"/>
  </w:num>
  <w:num w:numId="8">
    <w:abstractNumId w:val="16"/>
  </w:num>
  <w:num w:numId="9">
    <w:abstractNumId w:val="23"/>
  </w:num>
  <w:num w:numId="10">
    <w:abstractNumId w:val="12"/>
  </w:num>
  <w:num w:numId="11">
    <w:abstractNumId w:val="6"/>
  </w:num>
  <w:num w:numId="12">
    <w:abstractNumId w:val="1"/>
  </w:num>
  <w:num w:numId="13">
    <w:abstractNumId w:val="39"/>
  </w:num>
  <w:num w:numId="14">
    <w:abstractNumId w:val="30"/>
  </w:num>
  <w:num w:numId="15">
    <w:abstractNumId w:val="17"/>
  </w:num>
  <w:num w:numId="16">
    <w:abstractNumId w:val="11"/>
  </w:num>
  <w:num w:numId="17">
    <w:abstractNumId w:val="2"/>
  </w:num>
  <w:num w:numId="18">
    <w:abstractNumId w:val="31"/>
  </w:num>
  <w:num w:numId="19">
    <w:abstractNumId w:val="3"/>
  </w:num>
  <w:num w:numId="20">
    <w:abstractNumId w:val="22"/>
  </w:num>
  <w:num w:numId="21">
    <w:abstractNumId w:val="21"/>
  </w:num>
  <w:num w:numId="22">
    <w:abstractNumId w:val="20"/>
  </w:num>
  <w:num w:numId="23">
    <w:abstractNumId w:val="32"/>
  </w:num>
  <w:num w:numId="24">
    <w:abstractNumId w:val="14"/>
  </w:num>
  <w:num w:numId="25">
    <w:abstractNumId w:val="29"/>
  </w:num>
  <w:num w:numId="26">
    <w:abstractNumId w:val="33"/>
  </w:num>
  <w:num w:numId="27">
    <w:abstractNumId w:val="5"/>
  </w:num>
  <w:num w:numId="28">
    <w:abstractNumId w:val="9"/>
  </w:num>
  <w:num w:numId="29">
    <w:abstractNumId w:val="36"/>
  </w:num>
  <w:num w:numId="30">
    <w:abstractNumId w:val="37"/>
  </w:num>
  <w:num w:numId="31">
    <w:abstractNumId w:val="34"/>
  </w:num>
  <w:num w:numId="32">
    <w:abstractNumId w:val="27"/>
  </w:num>
  <w:num w:numId="33">
    <w:abstractNumId w:val="24"/>
  </w:num>
  <w:num w:numId="34">
    <w:abstractNumId w:val="10"/>
  </w:num>
  <w:num w:numId="35">
    <w:abstractNumId w:val="38"/>
  </w:num>
  <w:num w:numId="36">
    <w:abstractNumId w:val="25"/>
  </w:num>
  <w:num w:numId="37">
    <w:abstractNumId w:val="35"/>
  </w:num>
  <w:num w:numId="38">
    <w:abstractNumId w:val="26"/>
  </w:num>
  <w:num w:numId="39">
    <w:abstractNumId w:val="4"/>
  </w:num>
  <w:num w:numId="4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653"/>
    <w:rsid w:val="000058B6"/>
    <w:rsid w:val="00012D9B"/>
    <w:rsid w:val="00017DCD"/>
    <w:rsid w:val="000253C6"/>
    <w:rsid w:val="00031524"/>
    <w:rsid w:val="00032A53"/>
    <w:rsid w:val="000332B7"/>
    <w:rsid w:val="00037856"/>
    <w:rsid w:val="00041843"/>
    <w:rsid w:val="0005277E"/>
    <w:rsid w:val="000528DF"/>
    <w:rsid w:val="00053BA5"/>
    <w:rsid w:val="00054024"/>
    <w:rsid w:val="000641CC"/>
    <w:rsid w:val="000649FF"/>
    <w:rsid w:val="0006678A"/>
    <w:rsid w:val="0007005F"/>
    <w:rsid w:val="00073DFA"/>
    <w:rsid w:val="000759A8"/>
    <w:rsid w:val="00076F36"/>
    <w:rsid w:val="000820B2"/>
    <w:rsid w:val="00084FD4"/>
    <w:rsid w:val="000A2FBB"/>
    <w:rsid w:val="000B61F9"/>
    <w:rsid w:val="000C65F0"/>
    <w:rsid w:val="000C6F0C"/>
    <w:rsid w:val="000E2F32"/>
    <w:rsid w:val="000E5A7B"/>
    <w:rsid w:val="0010078E"/>
    <w:rsid w:val="00101357"/>
    <w:rsid w:val="00101A7F"/>
    <w:rsid w:val="00103C56"/>
    <w:rsid w:val="0011233E"/>
    <w:rsid w:val="00115705"/>
    <w:rsid w:val="00125EB2"/>
    <w:rsid w:val="00127F4B"/>
    <w:rsid w:val="001322F7"/>
    <w:rsid w:val="00135863"/>
    <w:rsid w:val="00141A02"/>
    <w:rsid w:val="001538EC"/>
    <w:rsid w:val="0015707C"/>
    <w:rsid w:val="00163119"/>
    <w:rsid w:val="001646F8"/>
    <w:rsid w:val="0017356B"/>
    <w:rsid w:val="001812B8"/>
    <w:rsid w:val="00194CAA"/>
    <w:rsid w:val="001962BD"/>
    <w:rsid w:val="00196DCD"/>
    <w:rsid w:val="001974B5"/>
    <w:rsid w:val="0019773E"/>
    <w:rsid w:val="001A165B"/>
    <w:rsid w:val="001A57CF"/>
    <w:rsid w:val="001A7CA7"/>
    <w:rsid w:val="001C09C6"/>
    <w:rsid w:val="001C0B21"/>
    <w:rsid w:val="001C12A3"/>
    <w:rsid w:val="001C1CFC"/>
    <w:rsid w:val="001C2A3D"/>
    <w:rsid w:val="001D098B"/>
    <w:rsid w:val="001D525A"/>
    <w:rsid w:val="001D5FA9"/>
    <w:rsid w:val="001E203A"/>
    <w:rsid w:val="001F13D7"/>
    <w:rsid w:val="001F23B6"/>
    <w:rsid w:val="00202443"/>
    <w:rsid w:val="0022251F"/>
    <w:rsid w:val="00225141"/>
    <w:rsid w:val="00232AEB"/>
    <w:rsid w:val="002332BF"/>
    <w:rsid w:val="00236FE0"/>
    <w:rsid w:val="00242309"/>
    <w:rsid w:val="002467DC"/>
    <w:rsid w:val="002527BB"/>
    <w:rsid w:val="00255156"/>
    <w:rsid w:val="00263573"/>
    <w:rsid w:val="00263DFE"/>
    <w:rsid w:val="00265192"/>
    <w:rsid w:val="0026737C"/>
    <w:rsid w:val="002728C3"/>
    <w:rsid w:val="002729DA"/>
    <w:rsid w:val="00277554"/>
    <w:rsid w:val="00277764"/>
    <w:rsid w:val="0028237B"/>
    <w:rsid w:val="00283540"/>
    <w:rsid w:val="00291119"/>
    <w:rsid w:val="00291FED"/>
    <w:rsid w:val="0029561D"/>
    <w:rsid w:val="002A2919"/>
    <w:rsid w:val="002A46C6"/>
    <w:rsid w:val="002A5924"/>
    <w:rsid w:val="002B094B"/>
    <w:rsid w:val="002B5F43"/>
    <w:rsid w:val="002B608F"/>
    <w:rsid w:val="002C2BC0"/>
    <w:rsid w:val="002D0363"/>
    <w:rsid w:val="002D3F62"/>
    <w:rsid w:val="002F1446"/>
    <w:rsid w:val="002F2506"/>
    <w:rsid w:val="002F3834"/>
    <w:rsid w:val="002F7B98"/>
    <w:rsid w:val="003108DD"/>
    <w:rsid w:val="00321074"/>
    <w:rsid w:val="0033099F"/>
    <w:rsid w:val="003355C4"/>
    <w:rsid w:val="00341237"/>
    <w:rsid w:val="00342077"/>
    <w:rsid w:val="003424A3"/>
    <w:rsid w:val="0034360C"/>
    <w:rsid w:val="00346CB7"/>
    <w:rsid w:val="003526AC"/>
    <w:rsid w:val="00361C3B"/>
    <w:rsid w:val="00367A6B"/>
    <w:rsid w:val="00374A16"/>
    <w:rsid w:val="0037565B"/>
    <w:rsid w:val="00377B96"/>
    <w:rsid w:val="003868EB"/>
    <w:rsid w:val="003A1171"/>
    <w:rsid w:val="003A1BAE"/>
    <w:rsid w:val="003A5B07"/>
    <w:rsid w:val="003A6C18"/>
    <w:rsid w:val="003B7543"/>
    <w:rsid w:val="003C3DB6"/>
    <w:rsid w:val="003C405C"/>
    <w:rsid w:val="003C4834"/>
    <w:rsid w:val="003C6D56"/>
    <w:rsid w:val="003C739C"/>
    <w:rsid w:val="003E52DE"/>
    <w:rsid w:val="003E5F07"/>
    <w:rsid w:val="003E6D8B"/>
    <w:rsid w:val="003E716D"/>
    <w:rsid w:val="003F3C88"/>
    <w:rsid w:val="004007D3"/>
    <w:rsid w:val="00400CDA"/>
    <w:rsid w:val="00404E10"/>
    <w:rsid w:val="004055CC"/>
    <w:rsid w:val="00415755"/>
    <w:rsid w:val="0041629F"/>
    <w:rsid w:val="00417691"/>
    <w:rsid w:val="00420C08"/>
    <w:rsid w:val="00423AA4"/>
    <w:rsid w:val="00432771"/>
    <w:rsid w:val="00451B57"/>
    <w:rsid w:val="00452D34"/>
    <w:rsid w:val="00453E5B"/>
    <w:rsid w:val="00457958"/>
    <w:rsid w:val="00461E09"/>
    <w:rsid w:val="00465A72"/>
    <w:rsid w:val="0046664A"/>
    <w:rsid w:val="00467004"/>
    <w:rsid w:val="00480DCA"/>
    <w:rsid w:val="004828ED"/>
    <w:rsid w:val="00483C66"/>
    <w:rsid w:val="00485397"/>
    <w:rsid w:val="004865A1"/>
    <w:rsid w:val="00491A75"/>
    <w:rsid w:val="00493254"/>
    <w:rsid w:val="00497DBE"/>
    <w:rsid w:val="004A1C6C"/>
    <w:rsid w:val="004A39C8"/>
    <w:rsid w:val="004A3E58"/>
    <w:rsid w:val="004A4DE4"/>
    <w:rsid w:val="004A6EE5"/>
    <w:rsid w:val="004B2850"/>
    <w:rsid w:val="004B7142"/>
    <w:rsid w:val="004C1A82"/>
    <w:rsid w:val="004C49FC"/>
    <w:rsid w:val="004D26F0"/>
    <w:rsid w:val="004D751B"/>
    <w:rsid w:val="004E28FC"/>
    <w:rsid w:val="004E4D16"/>
    <w:rsid w:val="004E72A7"/>
    <w:rsid w:val="004F0BF2"/>
    <w:rsid w:val="005031DE"/>
    <w:rsid w:val="0050344D"/>
    <w:rsid w:val="00504D72"/>
    <w:rsid w:val="00506412"/>
    <w:rsid w:val="00506953"/>
    <w:rsid w:val="00514584"/>
    <w:rsid w:val="00522E96"/>
    <w:rsid w:val="00530150"/>
    <w:rsid w:val="0055551D"/>
    <w:rsid w:val="005605C8"/>
    <w:rsid w:val="00574F0C"/>
    <w:rsid w:val="0058310C"/>
    <w:rsid w:val="00587E11"/>
    <w:rsid w:val="005977A1"/>
    <w:rsid w:val="005A539D"/>
    <w:rsid w:val="005B2CDB"/>
    <w:rsid w:val="005B7DCA"/>
    <w:rsid w:val="005C3005"/>
    <w:rsid w:val="005C3D73"/>
    <w:rsid w:val="005C6444"/>
    <w:rsid w:val="005C6944"/>
    <w:rsid w:val="005C707D"/>
    <w:rsid w:val="005D4522"/>
    <w:rsid w:val="005F306D"/>
    <w:rsid w:val="005F63F0"/>
    <w:rsid w:val="006015DE"/>
    <w:rsid w:val="00601A6C"/>
    <w:rsid w:val="00605769"/>
    <w:rsid w:val="0060770B"/>
    <w:rsid w:val="0061094F"/>
    <w:rsid w:val="00612EE1"/>
    <w:rsid w:val="006173DE"/>
    <w:rsid w:val="00620837"/>
    <w:rsid w:val="00620AC8"/>
    <w:rsid w:val="00625A68"/>
    <w:rsid w:val="00643137"/>
    <w:rsid w:val="0066031D"/>
    <w:rsid w:val="0067010F"/>
    <w:rsid w:val="0067075F"/>
    <w:rsid w:val="0067450E"/>
    <w:rsid w:val="00675BDC"/>
    <w:rsid w:val="006855C6"/>
    <w:rsid w:val="00692969"/>
    <w:rsid w:val="00692C2D"/>
    <w:rsid w:val="00694FDC"/>
    <w:rsid w:val="006957D6"/>
    <w:rsid w:val="006A0C3C"/>
    <w:rsid w:val="006A42A2"/>
    <w:rsid w:val="006A6EE2"/>
    <w:rsid w:val="006C5656"/>
    <w:rsid w:val="006D3AF3"/>
    <w:rsid w:val="006D56B1"/>
    <w:rsid w:val="006E5FED"/>
    <w:rsid w:val="006F5B9D"/>
    <w:rsid w:val="00702FDE"/>
    <w:rsid w:val="00706BE2"/>
    <w:rsid w:val="00707B9A"/>
    <w:rsid w:val="00711C30"/>
    <w:rsid w:val="0071492D"/>
    <w:rsid w:val="00714ACA"/>
    <w:rsid w:val="00724C87"/>
    <w:rsid w:val="007303F6"/>
    <w:rsid w:val="007304E4"/>
    <w:rsid w:val="0073571F"/>
    <w:rsid w:val="00736400"/>
    <w:rsid w:val="00740642"/>
    <w:rsid w:val="0074616D"/>
    <w:rsid w:val="00747954"/>
    <w:rsid w:val="00751310"/>
    <w:rsid w:val="00751737"/>
    <w:rsid w:val="007602C7"/>
    <w:rsid w:val="00761035"/>
    <w:rsid w:val="007634A7"/>
    <w:rsid w:val="00770A5F"/>
    <w:rsid w:val="007813E9"/>
    <w:rsid w:val="00790F07"/>
    <w:rsid w:val="00791006"/>
    <w:rsid w:val="007A2114"/>
    <w:rsid w:val="007A750C"/>
    <w:rsid w:val="007A78CA"/>
    <w:rsid w:val="007D5C21"/>
    <w:rsid w:val="007D5F9F"/>
    <w:rsid w:val="007E3445"/>
    <w:rsid w:val="007F4507"/>
    <w:rsid w:val="00805B34"/>
    <w:rsid w:val="00807CC9"/>
    <w:rsid w:val="00813AB7"/>
    <w:rsid w:val="00816D15"/>
    <w:rsid w:val="00824DFF"/>
    <w:rsid w:val="008251E8"/>
    <w:rsid w:val="008324BC"/>
    <w:rsid w:val="00835691"/>
    <w:rsid w:val="00836678"/>
    <w:rsid w:val="00840073"/>
    <w:rsid w:val="0084189E"/>
    <w:rsid w:val="00851CB0"/>
    <w:rsid w:val="0085646B"/>
    <w:rsid w:val="0085690B"/>
    <w:rsid w:val="008648AF"/>
    <w:rsid w:val="00867C0F"/>
    <w:rsid w:val="0087126F"/>
    <w:rsid w:val="0087277E"/>
    <w:rsid w:val="00872A68"/>
    <w:rsid w:val="00876F65"/>
    <w:rsid w:val="00877D00"/>
    <w:rsid w:val="008809A3"/>
    <w:rsid w:val="00886C40"/>
    <w:rsid w:val="008915B1"/>
    <w:rsid w:val="0089247D"/>
    <w:rsid w:val="00894154"/>
    <w:rsid w:val="00894B1A"/>
    <w:rsid w:val="00895A9E"/>
    <w:rsid w:val="00897F82"/>
    <w:rsid w:val="008A3517"/>
    <w:rsid w:val="008A59A0"/>
    <w:rsid w:val="008B7A90"/>
    <w:rsid w:val="008C0561"/>
    <w:rsid w:val="008C3C6D"/>
    <w:rsid w:val="008C6066"/>
    <w:rsid w:val="008D6636"/>
    <w:rsid w:val="008E653D"/>
    <w:rsid w:val="008F06BA"/>
    <w:rsid w:val="008F12BA"/>
    <w:rsid w:val="008F4D22"/>
    <w:rsid w:val="008F4E08"/>
    <w:rsid w:val="008F5551"/>
    <w:rsid w:val="00904ACE"/>
    <w:rsid w:val="009067B9"/>
    <w:rsid w:val="00911E91"/>
    <w:rsid w:val="00912592"/>
    <w:rsid w:val="00914F6E"/>
    <w:rsid w:val="00924105"/>
    <w:rsid w:val="0092449D"/>
    <w:rsid w:val="0092465B"/>
    <w:rsid w:val="0092495C"/>
    <w:rsid w:val="009266AC"/>
    <w:rsid w:val="0092762D"/>
    <w:rsid w:val="00930B9C"/>
    <w:rsid w:val="00935A28"/>
    <w:rsid w:val="00957442"/>
    <w:rsid w:val="009602B0"/>
    <w:rsid w:val="00964DB1"/>
    <w:rsid w:val="00965126"/>
    <w:rsid w:val="0097731A"/>
    <w:rsid w:val="009A669D"/>
    <w:rsid w:val="009A6D3D"/>
    <w:rsid w:val="009B03E9"/>
    <w:rsid w:val="009B72DD"/>
    <w:rsid w:val="009C246C"/>
    <w:rsid w:val="009E1B3C"/>
    <w:rsid w:val="009E6D34"/>
    <w:rsid w:val="009F2A12"/>
    <w:rsid w:val="009F6324"/>
    <w:rsid w:val="00A1074D"/>
    <w:rsid w:val="00A10F93"/>
    <w:rsid w:val="00A1381C"/>
    <w:rsid w:val="00A13A2E"/>
    <w:rsid w:val="00A174BA"/>
    <w:rsid w:val="00A177B9"/>
    <w:rsid w:val="00A2377B"/>
    <w:rsid w:val="00A2643C"/>
    <w:rsid w:val="00A26E72"/>
    <w:rsid w:val="00A31635"/>
    <w:rsid w:val="00A34A09"/>
    <w:rsid w:val="00A4250E"/>
    <w:rsid w:val="00A42EE6"/>
    <w:rsid w:val="00A47AE8"/>
    <w:rsid w:val="00A5377A"/>
    <w:rsid w:val="00A571C5"/>
    <w:rsid w:val="00A62DA1"/>
    <w:rsid w:val="00A63138"/>
    <w:rsid w:val="00A72DE7"/>
    <w:rsid w:val="00A7592C"/>
    <w:rsid w:val="00A776FE"/>
    <w:rsid w:val="00A86410"/>
    <w:rsid w:val="00AB1F42"/>
    <w:rsid w:val="00AC4465"/>
    <w:rsid w:val="00AC6427"/>
    <w:rsid w:val="00AC73EB"/>
    <w:rsid w:val="00AC74B6"/>
    <w:rsid w:val="00AD3783"/>
    <w:rsid w:val="00AD6B6B"/>
    <w:rsid w:val="00AE3EBA"/>
    <w:rsid w:val="00AF4145"/>
    <w:rsid w:val="00B02AB5"/>
    <w:rsid w:val="00B04319"/>
    <w:rsid w:val="00B12B7B"/>
    <w:rsid w:val="00B14228"/>
    <w:rsid w:val="00B215F4"/>
    <w:rsid w:val="00B2208E"/>
    <w:rsid w:val="00B255DE"/>
    <w:rsid w:val="00B30A02"/>
    <w:rsid w:val="00B4520F"/>
    <w:rsid w:val="00B45734"/>
    <w:rsid w:val="00B50C4E"/>
    <w:rsid w:val="00B51A1D"/>
    <w:rsid w:val="00B5470B"/>
    <w:rsid w:val="00B66EE3"/>
    <w:rsid w:val="00B70C11"/>
    <w:rsid w:val="00B812C2"/>
    <w:rsid w:val="00B91C86"/>
    <w:rsid w:val="00B91D06"/>
    <w:rsid w:val="00BA1B06"/>
    <w:rsid w:val="00BA292D"/>
    <w:rsid w:val="00BA4AFB"/>
    <w:rsid w:val="00BA63EF"/>
    <w:rsid w:val="00BB059C"/>
    <w:rsid w:val="00BB0A03"/>
    <w:rsid w:val="00BB7EB6"/>
    <w:rsid w:val="00BC12B0"/>
    <w:rsid w:val="00BC5097"/>
    <w:rsid w:val="00BD1FB4"/>
    <w:rsid w:val="00BD594A"/>
    <w:rsid w:val="00BE0A19"/>
    <w:rsid w:val="00BE2392"/>
    <w:rsid w:val="00BE25F1"/>
    <w:rsid w:val="00BF1364"/>
    <w:rsid w:val="00C0264F"/>
    <w:rsid w:val="00C0271A"/>
    <w:rsid w:val="00C03AC9"/>
    <w:rsid w:val="00C16A9C"/>
    <w:rsid w:val="00C20110"/>
    <w:rsid w:val="00C21714"/>
    <w:rsid w:val="00C255AA"/>
    <w:rsid w:val="00C25918"/>
    <w:rsid w:val="00C259C6"/>
    <w:rsid w:val="00C32112"/>
    <w:rsid w:val="00C42756"/>
    <w:rsid w:val="00C43055"/>
    <w:rsid w:val="00C515DB"/>
    <w:rsid w:val="00C616B2"/>
    <w:rsid w:val="00C61EB8"/>
    <w:rsid w:val="00C631B6"/>
    <w:rsid w:val="00C70B80"/>
    <w:rsid w:val="00C7435A"/>
    <w:rsid w:val="00C763E9"/>
    <w:rsid w:val="00C82E2F"/>
    <w:rsid w:val="00C860B5"/>
    <w:rsid w:val="00C86899"/>
    <w:rsid w:val="00C86ECF"/>
    <w:rsid w:val="00C95904"/>
    <w:rsid w:val="00C95EBB"/>
    <w:rsid w:val="00C961E1"/>
    <w:rsid w:val="00CA4694"/>
    <w:rsid w:val="00CA4757"/>
    <w:rsid w:val="00CA4B80"/>
    <w:rsid w:val="00CB0761"/>
    <w:rsid w:val="00CB2677"/>
    <w:rsid w:val="00CC22CB"/>
    <w:rsid w:val="00CC2A88"/>
    <w:rsid w:val="00CC7A91"/>
    <w:rsid w:val="00CD1DFA"/>
    <w:rsid w:val="00CD5ACD"/>
    <w:rsid w:val="00CE6AC5"/>
    <w:rsid w:val="00CF0B11"/>
    <w:rsid w:val="00CF0EBD"/>
    <w:rsid w:val="00CF26FA"/>
    <w:rsid w:val="00CF4515"/>
    <w:rsid w:val="00CF52FE"/>
    <w:rsid w:val="00D014E7"/>
    <w:rsid w:val="00D03097"/>
    <w:rsid w:val="00D11610"/>
    <w:rsid w:val="00D211C1"/>
    <w:rsid w:val="00D31FEC"/>
    <w:rsid w:val="00D45745"/>
    <w:rsid w:val="00D469B7"/>
    <w:rsid w:val="00D47D0A"/>
    <w:rsid w:val="00D529A3"/>
    <w:rsid w:val="00D52A25"/>
    <w:rsid w:val="00D549E4"/>
    <w:rsid w:val="00D625B7"/>
    <w:rsid w:val="00D62EDB"/>
    <w:rsid w:val="00D63BED"/>
    <w:rsid w:val="00D71948"/>
    <w:rsid w:val="00D74D95"/>
    <w:rsid w:val="00D75327"/>
    <w:rsid w:val="00D77729"/>
    <w:rsid w:val="00D8102E"/>
    <w:rsid w:val="00D870CB"/>
    <w:rsid w:val="00D9358F"/>
    <w:rsid w:val="00D96E61"/>
    <w:rsid w:val="00DA31D2"/>
    <w:rsid w:val="00DA5017"/>
    <w:rsid w:val="00DB3944"/>
    <w:rsid w:val="00DB4294"/>
    <w:rsid w:val="00DB644D"/>
    <w:rsid w:val="00DC2FAE"/>
    <w:rsid w:val="00DC6770"/>
    <w:rsid w:val="00DE3653"/>
    <w:rsid w:val="00DE5C97"/>
    <w:rsid w:val="00DE6327"/>
    <w:rsid w:val="00DF093D"/>
    <w:rsid w:val="00DF1CD2"/>
    <w:rsid w:val="00E00C82"/>
    <w:rsid w:val="00E07A01"/>
    <w:rsid w:val="00E102CC"/>
    <w:rsid w:val="00E16E4C"/>
    <w:rsid w:val="00E26D49"/>
    <w:rsid w:val="00E33FB7"/>
    <w:rsid w:val="00E5090B"/>
    <w:rsid w:val="00E52672"/>
    <w:rsid w:val="00E54FEF"/>
    <w:rsid w:val="00E57AE7"/>
    <w:rsid w:val="00E633FF"/>
    <w:rsid w:val="00E65590"/>
    <w:rsid w:val="00E75BAD"/>
    <w:rsid w:val="00E778C7"/>
    <w:rsid w:val="00E835BE"/>
    <w:rsid w:val="00E90DA1"/>
    <w:rsid w:val="00E9508A"/>
    <w:rsid w:val="00E9698F"/>
    <w:rsid w:val="00EA13B6"/>
    <w:rsid w:val="00EA5617"/>
    <w:rsid w:val="00EA6C0C"/>
    <w:rsid w:val="00EB47A4"/>
    <w:rsid w:val="00EC71B3"/>
    <w:rsid w:val="00ED2F28"/>
    <w:rsid w:val="00ED3032"/>
    <w:rsid w:val="00ED39EA"/>
    <w:rsid w:val="00EE08EC"/>
    <w:rsid w:val="00EE3C05"/>
    <w:rsid w:val="00EE3F91"/>
    <w:rsid w:val="00EE4970"/>
    <w:rsid w:val="00EF5EBA"/>
    <w:rsid w:val="00EF7B1E"/>
    <w:rsid w:val="00F023F1"/>
    <w:rsid w:val="00F061C7"/>
    <w:rsid w:val="00F1013A"/>
    <w:rsid w:val="00F203A3"/>
    <w:rsid w:val="00F41334"/>
    <w:rsid w:val="00F46C2E"/>
    <w:rsid w:val="00F47B86"/>
    <w:rsid w:val="00F525D5"/>
    <w:rsid w:val="00F5328D"/>
    <w:rsid w:val="00F65E1E"/>
    <w:rsid w:val="00F7036F"/>
    <w:rsid w:val="00F7474D"/>
    <w:rsid w:val="00F7700F"/>
    <w:rsid w:val="00F82E40"/>
    <w:rsid w:val="00F948D1"/>
    <w:rsid w:val="00FA0B01"/>
    <w:rsid w:val="00FA3D4B"/>
    <w:rsid w:val="00FA572F"/>
    <w:rsid w:val="00FA5A54"/>
    <w:rsid w:val="00FA6C3E"/>
    <w:rsid w:val="00FB3535"/>
    <w:rsid w:val="00FB74C9"/>
    <w:rsid w:val="00FC2621"/>
    <w:rsid w:val="00FC5890"/>
    <w:rsid w:val="00FE08FA"/>
    <w:rsid w:val="00FE2B3E"/>
    <w:rsid w:val="00FE3076"/>
    <w:rsid w:val="00FF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2E8897F"/>
  <w15:chartTrackingRefBased/>
  <w15:docId w15:val="{5FFF0B7A-7A05-40B3-9001-4C7BF2998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F5551"/>
    <w:pPr>
      <w:spacing w:before="400" w:line="240" w:lineRule="auto"/>
      <w:ind w:left="431" w:hanging="43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F5551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8F5551"/>
  </w:style>
  <w:style w:type="paragraph" w:customStyle="1" w:styleId="text">
    <w:name w:val="text"/>
    <w:basedOn w:val="Normln"/>
    <w:rsid w:val="008F5551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ww.totalita.cz/vysvetlivky/o_gottwaldk.php" TargetMode="External"/><Relationship Id="rId18" Type="http://schemas.openxmlformats.org/officeDocument/2006/relationships/hyperlink" Target="http://www.totalita.cz/50/50.php" TargetMode="External"/><Relationship Id="rId26" Type="http://schemas.openxmlformats.org/officeDocument/2006/relationships/hyperlink" Target="http://www.totalita.cz/vysvetlivky/k231.php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totalita.cz/norm/norm.php" TargetMode="External"/><Relationship Id="rId7" Type="http://schemas.openxmlformats.org/officeDocument/2006/relationships/hyperlink" Target="http://www.dejepis.com/wp-content/uploads/2013/03/varsavska_smlouva.jpg" TargetMode="External"/><Relationship Id="rId12" Type="http://schemas.openxmlformats.org/officeDocument/2006/relationships/hyperlink" Target="http://www.totalita.cz/proc/proc_horakovam_05.php" TargetMode="External"/><Relationship Id="rId17" Type="http://schemas.openxmlformats.org/officeDocument/2006/relationships/hyperlink" Target="http://www.totalita.cz/vysvetlivky/o_gottwaldk.php" TargetMode="External"/><Relationship Id="rId25" Type="http://schemas.openxmlformats.org/officeDocument/2006/relationships/hyperlink" Target="http://www.totalita.cz/vysvetlivky/jaro68.php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totalita.cz/vysvetlivky/o_Fierlingerz.php" TargetMode="External"/><Relationship Id="rId20" Type="http://schemas.openxmlformats.org/officeDocument/2006/relationships/hyperlink" Target="http://www.totalita.cz/vysvetlivky/o_novotnya.php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www.totalita.cz/vysvetlivky/o_horakovam.php" TargetMode="External"/><Relationship Id="rId24" Type="http://schemas.openxmlformats.org/officeDocument/2006/relationships/hyperlink" Target="http://www.totalita.cz/vysvetlivky/kan.php" TargetMode="External"/><Relationship Id="rId5" Type="http://schemas.openxmlformats.org/officeDocument/2006/relationships/hyperlink" Target="http://www.dejepis.com/wp-content/uploads/2013/03/nato_logo.jpg" TargetMode="External"/><Relationship Id="rId15" Type="http://schemas.openxmlformats.org/officeDocument/2006/relationships/hyperlink" Target="http://www.totalita.cz/vysvetlivky/gulag.php" TargetMode="External"/><Relationship Id="rId23" Type="http://schemas.openxmlformats.org/officeDocument/2006/relationships/hyperlink" Target="http://www.totalita.cz/vysvetlivky/junak.php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totalita.cz/vysvetlivky/o_slanskyr.php" TargetMode="External"/><Relationship Id="rId19" Type="http://schemas.openxmlformats.org/officeDocument/2006/relationships/hyperlink" Target="http://www.totalita.cz/60/60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otalita.cz/vysvetlivky/trbojoss.php" TargetMode="External"/><Relationship Id="rId14" Type="http://schemas.openxmlformats.org/officeDocument/2006/relationships/hyperlink" Target="http://www.totalita.cz/proc/proc_horakovam_04.php" TargetMode="External"/><Relationship Id="rId22" Type="http://schemas.openxmlformats.org/officeDocument/2006/relationships/hyperlink" Target="http://www.totalita.cz/vysvetlivky/s_ksc.php" TargetMode="External"/><Relationship Id="rId27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18</Pages>
  <Words>7612</Words>
  <Characters>44911</Characters>
  <Application>Microsoft Office Word</Application>
  <DocSecurity>0</DocSecurity>
  <Lines>374</Lines>
  <Paragraphs>104</Paragraphs>
  <ScaleCrop>false</ScaleCrop>
  <Company/>
  <LinksUpToDate>false</LinksUpToDate>
  <CharactersWithSpaces>52419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</dc:creator>
  <cp:keywords/>
  <dc:description/>
  <cp:lastModifiedBy>Milan</cp:lastModifiedBy>
  <cp:revision>3</cp:revision>
  <dcterms:created xsi:type="dcterms:W3CDTF">2017-01-29T16:31:00Z</dcterms:created>
  <dcterms:modified xsi:type="dcterms:W3CDTF">2017-01-29T16:41:00Z</dcterms:modified>
</cp:coreProperties>
</file>