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7" w:rsidRPr="00D14101" w:rsidRDefault="00363667" w:rsidP="00363667">
      <w:pPr>
        <w:jc w:val="both"/>
        <w:rPr>
          <w:rFonts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6144895" cy="1504950"/>
            <wp:effectExtent l="19050" t="0" r="825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667" w:rsidRPr="00D720B5" w:rsidRDefault="00363667" w:rsidP="0036366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720B5">
        <w:rPr>
          <w:rFonts w:ascii="Arial" w:hAnsi="Arial" w:cs="Arial"/>
          <w:b/>
          <w:sz w:val="40"/>
          <w:szCs w:val="40"/>
        </w:rPr>
        <w:t>Vzdělávací materiál</w:t>
      </w:r>
    </w:p>
    <w:p w:rsidR="00363667" w:rsidRPr="00D720B5" w:rsidRDefault="00363667" w:rsidP="00363667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D720B5">
        <w:rPr>
          <w:rFonts w:ascii="Arial" w:hAnsi="Arial" w:cs="Arial"/>
          <w:b/>
          <w:sz w:val="28"/>
          <w:szCs w:val="28"/>
        </w:rPr>
        <w:t>vytvořený v projektu OP VK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školy: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Gymnázium, Zábřeh, náměstí Osvobození 20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projektu: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bCs/>
              </w:rPr>
              <w:t>CZ.1.07/1.5.00/34.0211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Zlepšení podmínek pro výuku na gymnáziu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a název klíčové aktivity: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363667" w:rsidRPr="000F19BF" w:rsidRDefault="00363667" w:rsidP="00D4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bCs/>
                <w:iCs/>
                <w:lang w:eastAsia="cs-CZ"/>
              </w:rPr>
              <w:t>VI/2 - Vytváření podmínek pro rozvoj znalostí, schopností a dovedností v oblasti</w:t>
            </w:r>
            <w:r w:rsidR="00D42F9E">
              <w:rPr>
                <w:rFonts w:ascii="Arial" w:hAnsi="Arial" w:cs="Arial"/>
                <w:bCs/>
                <w:iCs/>
                <w:lang w:eastAsia="cs-CZ"/>
              </w:rPr>
              <w:t xml:space="preserve"> </w:t>
            </w:r>
            <w:r w:rsidRPr="000F19BF">
              <w:rPr>
                <w:rFonts w:ascii="Arial" w:hAnsi="Arial" w:cs="Arial"/>
                <w:bCs/>
                <w:iCs/>
                <w:lang w:eastAsia="cs-CZ"/>
              </w:rPr>
              <w:t>finanční gramotnosti</w:t>
            </w:r>
          </w:p>
        </w:tc>
      </w:tr>
    </w:tbl>
    <w:p w:rsidR="00363667" w:rsidRDefault="00363667" w:rsidP="00363667">
      <w:pPr>
        <w:spacing w:after="0"/>
        <w:rPr>
          <w:rFonts w:ascii="Arial" w:hAnsi="Arial" w:cs="Arial"/>
        </w:rPr>
      </w:pPr>
    </w:p>
    <w:p w:rsidR="00363667" w:rsidRPr="00E11E04" w:rsidRDefault="00363667" w:rsidP="0036366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11E04">
        <w:rPr>
          <w:rFonts w:ascii="Arial" w:hAnsi="Arial" w:cs="Arial"/>
          <w:b/>
          <w:sz w:val="28"/>
          <w:szCs w:val="28"/>
        </w:rPr>
        <w:t>Anotace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tematické oblasti:</w:t>
            </w:r>
          </w:p>
        </w:tc>
        <w:tc>
          <w:tcPr>
            <w:tcW w:w="5670" w:type="dxa"/>
          </w:tcPr>
          <w:p w:rsidR="00363667" w:rsidRPr="000F19BF" w:rsidRDefault="00413055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413055">
              <w:rPr>
                <w:rFonts w:ascii="Arial" w:hAnsi="Arial" w:cs="Arial"/>
              </w:rPr>
              <w:t>Finanční gramotnost pro vyšší gymnázium 1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učebního materiálu:</w:t>
            </w:r>
          </w:p>
        </w:tc>
        <w:tc>
          <w:tcPr>
            <w:tcW w:w="5670" w:type="dxa"/>
          </w:tcPr>
          <w:p w:rsidR="00363667" w:rsidRPr="000F19BF" w:rsidRDefault="00363667" w:rsidP="00DF7D5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Peníze a finanční produkty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učebního materiálu:</w:t>
            </w:r>
          </w:p>
        </w:tc>
        <w:tc>
          <w:tcPr>
            <w:tcW w:w="5670" w:type="dxa"/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VY_62_INOVACE_FG0210</w:t>
            </w:r>
          </w:p>
        </w:tc>
      </w:tr>
      <w:tr w:rsidR="00363667" w:rsidRPr="00F37D4A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Vyučovací předmět:</w:t>
            </w:r>
          </w:p>
        </w:tc>
        <w:tc>
          <w:tcPr>
            <w:tcW w:w="5670" w:type="dxa"/>
          </w:tcPr>
          <w:p w:rsidR="00363667" w:rsidRPr="00F37D4A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společenských věd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Ročník:</w:t>
            </w:r>
          </w:p>
        </w:tc>
        <w:tc>
          <w:tcPr>
            <w:tcW w:w="5670" w:type="dxa"/>
          </w:tcPr>
          <w:p w:rsidR="00D42F9E" w:rsidRPr="00D42F9E" w:rsidRDefault="00D42F9E" w:rsidP="00D42F9E">
            <w:pPr>
              <w:spacing w:after="0"/>
              <w:jc w:val="both"/>
              <w:rPr>
                <w:rFonts w:ascii="Arial" w:hAnsi="Arial" w:cs="Arial"/>
              </w:rPr>
            </w:pPr>
            <w:r w:rsidRPr="00D42F9E">
              <w:rPr>
                <w:rFonts w:ascii="Arial" w:hAnsi="Arial" w:cs="Arial"/>
              </w:rPr>
              <w:t>1. - 4. ročník čtyřletého gymnázia</w:t>
            </w:r>
          </w:p>
          <w:p w:rsidR="00363667" w:rsidRPr="000F19BF" w:rsidRDefault="00D42F9E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D42F9E">
              <w:rPr>
                <w:rFonts w:ascii="Arial" w:hAnsi="Arial" w:cs="Arial"/>
              </w:rPr>
              <w:t xml:space="preserve">5. - 8. ročník osmiletého gymnázia 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Autor:</w:t>
            </w:r>
          </w:p>
        </w:tc>
        <w:tc>
          <w:tcPr>
            <w:tcW w:w="5670" w:type="dxa"/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Hana Mikušková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Datum vytvoření:</w:t>
            </w:r>
          </w:p>
        </w:tc>
        <w:tc>
          <w:tcPr>
            <w:tcW w:w="5670" w:type="dxa"/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11. 1. 2014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Datum ověření ve výuce:</w:t>
            </w:r>
          </w:p>
        </w:tc>
        <w:tc>
          <w:tcPr>
            <w:tcW w:w="5670" w:type="dxa"/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21. 2. 2014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Druh učebního materiálu:</w:t>
            </w:r>
          </w:p>
        </w:tc>
        <w:tc>
          <w:tcPr>
            <w:tcW w:w="5670" w:type="dxa"/>
          </w:tcPr>
          <w:p w:rsidR="00363667" w:rsidRPr="000F19BF" w:rsidRDefault="00DF7D53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list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Očekávaný výstup:</w:t>
            </w:r>
          </w:p>
        </w:tc>
        <w:tc>
          <w:tcPr>
            <w:tcW w:w="5670" w:type="dxa"/>
          </w:tcPr>
          <w:p w:rsidR="00363667" w:rsidRPr="000F19BF" w:rsidRDefault="00363667" w:rsidP="007425F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Ověření znalostí získaných v předešlých hodinách.</w:t>
            </w:r>
          </w:p>
        </w:tc>
      </w:tr>
      <w:tr w:rsidR="00363667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363667" w:rsidRPr="00E11E04" w:rsidRDefault="00363667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Metodické poznámky:</w:t>
            </w:r>
          </w:p>
        </w:tc>
        <w:tc>
          <w:tcPr>
            <w:tcW w:w="5670" w:type="dxa"/>
          </w:tcPr>
          <w:p w:rsidR="00363667" w:rsidRPr="000F19BF" w:rsidRDefault="00DF7D53" w:rsidP="00DF7D5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list l</w:t>
            </w:r>
            <w:r w:rsidR="00363667">
              <w:rPr>
                <w:rFonts w:ascii="Arial" w:hAnsi="Arial" w:cs="Arial"/>
              </w:rPr>
              <w:t>ze využít při písemném opakování.</w:t>
            </w:r>
          </w:p>
        </w:tc>
      </w:tr>
    </w:tbl>
    <w:p w:rsidR="00363667" w:rsidRPr="00044ACC" w:rsidRDefault="00363667" w:rsidP="00363667">
      <w:pPr>
        <w:jc w:val="both"/>
      </w:pPr>
    </w:p>
    <w:p w:rsidR="006E3DE7" w:rsidRDefault="006E3DE7" w:rsidP="00C23322">
      <w:pPr>
        <w:jc w:val="center"/>
        <w:rPr>
          <w:b/>
          <w:sz w:val="28"/>
          <w:szCs w:val="28"/>
          <w:u w:val="single"/>
        </w:rPr>
      </w:pPr>
    </w:p>
    <w:p w:rsidR="00363667" w:rsidRDefault="00363667" w:rsidP="00C23322">
      <w:pPr>
        <w:jc w:val="center"/>
        <w:rPr>
          <w:b/>
          <w:sz w:val="28"/>
          <w:szCs w:val="28"/>
          <w:u w:val="single"/>
        </w:rPr>
      </w:pPr>
    </w:p>
    <w:p w:rsidR="006E3DE7" w:rsidRDefault="006E3DE7" w:rsidP="00C23322">
      <w:pPr>
        <w:jc w:val="center"/>
        <w:rPr>
          <w:b/>
          <w:sz w:val="28"/>
          <w:szCs w:val="28"/>
          <w:u w:val="single"/>
        </w:rPr>
      </w:pPr>
    </w:p>
    <w:p w:rsidR="00B110B3" w:rsidRPr="00C23322" w:rsidRDefault="00627770" w:rsidP="00C23322">
      <w:pPr>
        <w:jc w:val="center"/>
        <w:rPr>
          <w:b/>
          <w:sz w:val="28"/>
          <w:szCs w:val="28"/>
          <w:u w:val="single"/>
        </w:rPr>
      </w:pPr>
      <w:r w:rsidRPr="00C23322">
        <w:rPr>
          <w:b/>
          <w:sz w:val="28"/>
          <w:szCs w:val="28"/>
          <w:u w:val="single"/>
        </w:rPr>
        <w:lastRenderedPageBreak/>
        <w:t xml:space="preserve">Peníze a finanční produkty – </w:t>
      </w:r>
      <w:r w:rsidR="00DF7D53">
        <w:rPr>
          <w:b/>
          <w:sz w:val="28"/>
          <w:szCs w:val="28"/>
          <w:u w:val="single"/>
        </w:rPr>
        <w:t>pracovní list</w:t>
      </w:r>
    </w:p>
    <w:p w:rsidR="00627770" w:rsidRPr="00C23322" w:rsidRDefault="00627770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>Vysvětlete termín barte</w:t>
      </w:r>
      <w:r w:rsidR="00C23322">
        <w:rPr>
          <w:sz w:val="28"/>
          <w:szCs w:val="28"/>
        </w:rPr>
        <w:t>r</w:t>
      </w:r>
      <w:r w:rsidRPr="00C23322">
        <w:rPr>
          <w:sz w:val="28"/>
          <w:szCs w:val="28"/>
        </w:rPr>
        <w:t>: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>Jmenujte z historie různé typy všeobecných ekvivalentů: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C23322">
      <w:pPr>
        <w:rPr>
          <w:sz w:val="28"/>
          <w:szCs w:val="28"/>
        </w:rPr>
      </w:pPr>
      <w:r>
        <w:rPr>
          <w:sz w:val="28"/>
          <w:szCs w:val="28"/>
        </w:rPr>
        <w:t>Jaké funkce plní peníze?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 xml:space="preserve">Připomeňte </w:t>
      </w:r>
      <w:r w:rsidR="00C23322">
        <w:rPr>
          <w:sz w:val="28"/>
          <w:szCs w:val="28"/>
        </w:rPr>
        <w:t xml:space="preserve">alespoň 3 </w:t>
      </w:r>
      <w:r w:rsidRPr="00C23322">
        <w:rPr>
          <w:sz w:val="28"/>
          <w:szCs w:val="28"/>
        </w:rPr>
        <w:t>ochranné prvky bankovek: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 xml:space="preserve">Jaký je rozdíl mezi pokladní složenkou a </w:t>
      </w:r>
      <w:proofErr w:type="spellStart"/>
      <w:r w:rsidRPr="00C23322">
        <w:rPr>
          <w:sz w:val="28"/>
          <w:szCs w:val="28"/>
        </w:rPr>
        <w:t>výběrním</w:t>
      </w:r>
      <w:proofErr w:type="spellEnd"/>
      <w:r w:rsidRPr="00C23322">
        <w:rPr>
          <w:sz w:val="28"/>
          <w:szCs w:val="28"/>
        </w:rPr>
        <w:t xml:space="preserve"> lístkem v bance?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 xml:space="preserve">Jak se nazývá bankovní doklad, který lze využít při </w:t>
      </w:r>
      <w:r w:rsidR="00C23322">
        <w:rPr>
          <w:sz w:val="28"/>
          <w:szCs w:val="28"/>
        </w:rPr>
        <w:t>výběru nebo vkladu větších část</w:t>
      </w:r>
      <w:r w:rsidRPr="00C23322">
        <w:rPr>
          <w:sz w:val="28"/>
          <w:szCs w:val="28"/>
        </w:rPr>
        <w:t>ek?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C23322">
      <w:pPr>
        <w:rPr>
          <w:sz w:val="28"/>
          <w:szCs w:val="28"/>
        </w:rPr>
      </w:pPr>
      <w:r>
        <w:rPr>
          <w:sz w:val="28"/>
          <w:szCs w:val="28"/>
        </w:rPr>
        <w:t>Jaký t</w:t>
      </w:r>
      <w:r w:rsidR="00627770" w:rsidRPr="00C23322">
        <w:rPr>
          <w:sz w:val="28"/>
          <w:szCs w:val="28"/>
        </w:rPr>
        <w:t>yp poštovní poukázky používáme pro proplacení hotovosti z účtu bank?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C23322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627770" w:rsidRPr="00C23322">
        <w:rPr>
          <w:sz w:val="28"/>
          <w:szCs w:val="28"/>
        </w:rPr>
        <w:t>jakých podmínek je možný předčasný výběr termínovaného vkladu?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>K čemu slouží stavební spoření?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>Co je dividenda?</w:t>
      </w:r>
    </w:p>
    <w:p w:rsidR="00C23322" w:rsidRPr="00C23322" w:rsidRDefault="00C23322">
      <w:pPr>
        <w:rPr>
          <w:sz w:val="28"/>
          <w:szCs w:val="28"/>
        </w:rPr>
      </w:pPr>
    </w:p>
    <w:p w:rsidR="00627770" w:rsidRDefault="00627770">
      <w:pPr>
        <w:rPr>
          <w:sz w:val="28"/>
          <w:szCs w:val="28"/>
        </w:rPr>
      </w:pPr>
      <w:r w:rsidRPr="00C23322">
        <w:rPr>
          <w:sz w:val="28"/>
          <w:szCs w:val="28"/>
        </w:rPr>
        <w:t>Kde se prodávají nebo nakupují akcie různých podniků?</w:t>
      </w:r>
    </w:p>
    <w:p w:rsidR="008B5D17" w:rsidRPr="00DF7D53" w:rsidRDefault="00DF7D53" w:rsidP="008B5D17">
      <w:pPr>
        <w:jc w:val="center"/>
        <w:rPr>
          <w:b/>
          <w:sz w:val="28"/>
          <w:szCs w:val="28"/>
          <w:u w:val="single"/>
        </w:rPr>
      </w:pPr>
      <w:r w:rsidRPr="00DF7D53">
        <w:rPr>
          <w:b/>
          <w:sz w:val="28"/>
          <w:szCs w:val="28"/>
          <w:u w:val="single"/>
        </w:rPr>
        <w:lastRenderedPageBreak/>
        <w:t>Peníze a finanční produkty – pracovní list</w:t>
      </w:r>
      <w:r w:rsidR="008B5D17" w:rsidRPr="00DF7D53">
        <w:rPr>
          <w:b/>
          <w:sz w:val="28"/>
          <w:szCs w:val="28"/>
          <w:u w:val="single"/>
        </w:rPr>
        <w:t xml:space="preserve"> – vyhodnocení</w:t>
      </w:r>
    </w:p>
    <w:p w:rsidR="00DF7D53" w:rsidRDefault="00DF7D53" w:rsidP="00DF7D53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Vysvětlete termín barter:</w:t>
      </w:r>
    </w:p>
    <w:p w:rsidR="006E3DE7" w:rsidRPr="00912D24" w:rsidRDefault="00181378" w:rsidP="00E50FE1">
      <w:pPr>
        <w:spacing w:after="120" w:line="240" w:lineRule="auto"/>
        <w:rPr>
          <w:b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Přímá směna. Zboží za zboží</w:t>
      </w:r>
      <w:r w:rsidRPr="00912D24">
        <w:rPr>
          <w:b/>
          <w:sz w:val="24"/>
          <w:szCs w:val="24"/>
        </w:rPr>
        <w:t>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Jmenujte z historie různé typy všeobecných ekvivalentů:</w:t>
      </w:r>
    </w:p>
    <w:p w:rsidR="008B5D17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Plátěné či hedvábné šátečky, pazourek, koření, sůl,…</w:t>
      </w:r>
    </w:p>
    <w:p w:rsidR="00181378" w:rsidRPr="00E50FE1" w:rsidRDefault="00181378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Jaké funkce plní peníze?</w:t>
      </w:r>
    </w:p>
    <w:p w:rsidR="008B5D17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Míra hodnot</w:t>
      </w:r>
      <w:r w:rsidR="0061543D" w:rsidRPr="00912D24">
        <w:rPr>
          <w:b/>
          <w:color w:val="C00000"/>
          <w:sz w:val="24"/>
          <w:szCs w:val="24"/>
        </w:rPr>
        <w:t>y, z</w:t>
      </w:r>
      <w:r w:rsidRPr="00912D24">
        <w:rPr>
          <w:b/>
          <w:color w:val="C00000"/>
          <w:sz w:val="24"/>
          <w:szCs w:val="24"/>
        </w:rPr>
        <w:t>prostředkovatel směny, uchovatel hodnot.</w:t>
      </w:r>
    </w:p>
    <w:p w:rsidR="00181378" w:rsidRPr="00E50FE1" w:rsidRDefault="00181378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Připomeňte alespoň 3 ochranné prvky bankovek:</w:t>
      </w:r>
    </w:p>
    <w:p w:rsidR="002A3435" w:rsidRPr="00912D24" w:rsidRDefault="00181378" w:rsidP="00E50FE1">
      <w:pPr>
        <w:tabs>
          <w:tab w:val="num" w:pos="720"/>
        </w:tabs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Lokální stupňovitý vodoznak, ochranný okénkový proužek s mikrotextem, ochranná vlákna, soutisková značka, opticky proměnlivá barva, mikrotext</w:t>
      </w:r>
      <w:r w:rsidR="0061543D" w:rsidRPr="00912D24">
        <w:rPr>
          <w:b/>
          <w:color w:val="C00000"/>
          <w:sz w:val="24"/>
          <w:szCs w:val="24"/>
        </w:rPr>
        <w:t>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 xml:space="preserve">Jaký je rozdíl mezi pokladní složenkou a </w:t>
      </w:r>
      <w:proofErr w:type="spellStart"/>
      <w:r w:rsidRPr="00E50FE1">
        <w:rPr>
          <w:sz w:val="24"/>
          <w:szCs w:val="24"/>
        </w:rPr>
        <w:t>výběrním</w:t>
      </w:r>
      <w:proofErr w:type="spellEnd"/>
      <w:r w:rsidRPr="00E50FE1">
        <w:rPr>
          <w:sz w:val="24"/>
          <w:szCs w:val="24"/>
        </w:rPr>
        <w:t xml:space="preserve"> lístkem v bance?</w:t>
      </w:r>
    </w:p>
    <w:p w:rsidR="002A3435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bCs/>
          <w:color w:val="C00000"/>
          <w:sz w:val="24"/>
          <w:szCs w:val="24"/>
        </w:rPr>
        <w:t xml:space="preserve">Pokladní složenky se používají </w:t>
      </w:r>
      <w:r w:rsidRPr="00912D24">
        <w:rPr>
          <w:b/>
          <w:color w:val="C00000"/>
          <w:sz w:val="24"/>
          <w:szCs w:val="24"/>
        </w:rPr>
        <w:t>pro vklady na účty.</w:t>
      </w:r>
    </w:p>
    <w:p w:rsidR="002A3435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bCs/>
          <w:color w:val="C00000"/>
          <w:sz w:val="24"/>
          <w:szCs w:val="24"/>
        </w:rPr>
        <w:t xml:space="preserve">Výběrní lístky se používají </w:t>
      </w:r>
      <w:r w:rsidRPr="00912D24">
        <w:rPr>
          <w:b/>
          <w:color w:val="C00000"/>
          <w:sz w:val="24"/>
          <w:szCs w:val="24"/>
        </w:rPr>
        <w:t>pro</w:t>
      </w:r>
      <w:r w:rsidRPr="00912D24">
        <w:rPr>
          <w:b/>
          <w:bCs/>
          <w:color w:val="C00000"/>
          <w:sz w:val="24"/>
          <w:szCs w:val="24"/>
        </w:rPr>
        <w:t xml:space="preserve"> </w:t>
      </w:r>
      <w:r w:rsidRPr="00912D24">
        <w:rPr>
          <w:b/>
          <w:color w:val="C00000"/>
          <w:sz w:val="24"/>
          <w:szCs w:val="24"/>
        </w:rPr>
        <w:t>výběry z účtů.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Jak se nazývá bankovní doklad, který lze využít při výběru nebo vkladu větších částek?</w:t>
      </w:r>
    </w:p>
    <w:p w:rsidR="00181378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Výčetka platidel.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Jaký typ poštovní poukázky používáme pro proplacení hotovosti z účtu bank?</w:t>
      </w:r>
    </w:p>
    <w:p w:rsidR="0061543D" w:rsidRPr="00912D24" w:rsidRDefault="0061543D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Složenka B.</w:t>
      </w: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Za jakých podmínek je možný předčasný výběr termínovaného vkladu?</w:t>
      </w:r>
    </w:p>
    <w:p w:rsidR="0061543D" w:rsidRPr="00912D24" w:rsidRDefault="0061543D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Je buď nemožný, nebo je možný po zaplacení sankčního poplatku.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K čemu slouží stavební spoření?</w:t>
      </w:r>
    </w:p>
    <w:p w:rsidR="0061543D" w:rsidRPr="00912D24" w:rsidRDefault="0061543D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Na vybudování či renovaci vlastního bydlení.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Co je dividenda?</w:t>
      </w:r>
    </w:p>
    <w:p w:rsidR="00181378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Podíl na zisku (u akcií).</w:t>
      </w:r>
    </w:p>
    <w:p w:rsidR="008B5D17" w:rsidRPr="00E50FE1" w:rsidRDefault="008B5D1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8B5D1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>Kde se prodávají nebo nakupují akcie různých podniků?</w:t>
      </w:r>
    </w:p>
    <w:p w:rsidR="006E3DE7" w:rsidRPr="00912D24" w:rsidRDefault="00181378" w:rsidP="00E50FE1">
      <w:pPr>
        <w:spacing w:after="120" w:line="240" w:lineRule="auto"/>
        <w:rPr>
          <w:b/>
          <w:color w:val="C00000"/>
          <w:sz w:val="24"/>
          <w:szCs w:val="24"/>
        </w:rPr>
      </w:pPr>
      <w:r w:rsidRPr="00912D24">
        <w:rPr>
          <w:b/>
          <w:color w:val="C00000"/>
          <w:sz w:val="24"/>
          <w:szCs w:val="24"/>
        </w:rPr>
        <w:t>Burza cenných papírů Praha.</w:t>
      </w:r>
    </w:p>
    <w:p w:rsidR="006E3DE7" w:rsidRPr="00E50FE1" w:rsidRDefault="006E3DE7" w:rsidP="00E50FE1">
      <w:pPr>
        <w:spacing w:after="0" w:line="240" w:lineRule="auto"/>
        <w:rPr>
          <w:sz w:val="24"/>
          <w:szCs w:val="24"/>
        </w:rPr>
      </w:pPr>
    </w:p>
    <w:p w:rsidR="008B5D17" w:rsidRPr="00E50FE1" w:rsidRDefault="006E3DE7" w:rsidP="00E50FE1">
      <w:pPr>
        <w:spacing w:after="120" w:line="240" w:lineRule="auto"/>
        <w:rPr>
          <w:sz w:val="24"/>
          <w:szCs w:val="24"/>
        </w:rPr>
      </w:pPr>
      <w:r w:rsidRPr="00E50FE1">
        <w:rPr>
          <w:sz w:val="24"/>
          <w:szCs w:val="24"/>
        </w:rPr>
        <w:t xml:space="preserve">Zdroje: </w:t>
      </w:r>
      <w:r w:rsidR="00ED57B8" w:rsidRPr="00E50FE1">
        <w:rPr>
          <w:sz w:val="24"/>
          <w:szCs w:val="24"/>
        </w:rPr>
        <w:t>archiv</w:t>
      </w:r>
      <w:r w:rsidRPr="00E50FE1">
        <w:rPr>
          <w:sz w:val="24"/>
          <w:szCs w:val="24"/>
        </w:rPr>
        <w:t xml:space="preserve"> autorky</w:t>
      </w:r>
    </w:p>
    <w:sectPr w:rsidR="008B5D17" w:rsidRPr="00E50FE1" w:rsidSect="00B1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E15"/>
    <w:multiLevelType w:val="hybridMultilevel"/>
    <w:tmpl w:val="3A4E4958"/>
    <w:lvl w:ilvl="0" w:tplc="0526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2D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B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2B4BAF"/>
    <w:multiLevelType w:val="hybridMultilevel"/>
    <w:tmpl w:val="6D1416F0"/>
    <w:lvl w:ilvl="0" w:tplc="5DDC1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8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6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C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770"/>
    <w:rsid w:val="000A54E7"/>
    <w:rsid w:val="000E58A1"/>
    <w:rsid w:val="001133E5"/>
    <w:rsid w:val="001768A3"/>
    <w:rsid w:val="00181378"/>
    <w:rsid w:val="001F565F"/>
    <w:rsid w:val="0023681D"/>
    <w:rsid w:val="002A3435"/>
    <w:rsid w:val="00362AF8"/>
    <w:rsid w:val="00363667"/>
    <w:rsid w:val="00413055"/>
    <w:rsid w:val="0061543D"/>
    <w:rsid w:val="00627770"/>
    <w:rsid w:val="006E3DE7"/>
    <w:rsid w:val="007F503E"/>
    <w:rsid w:val="008A5850"/>
    <w:rsid w:val="008B5D17"/>
    <w:rsid w:val="00912D24"/>
    <w:rsid w:val="00B110B3"/>
    <w:rsid w:val="00C23322"/>
    <w:rsid w:val="00C75FDF"/>
    <w:rsid w:val="00D42F9E"/>
    <w:rsid w:val="00DA1FA8"/>
    <w:rsid w:val="00DE2FF1"/>
    <w:rsid w:val="00DF7D53"/>
    <w:rsid w:val="00E42A99"/>
    <w:rsid w:val="00E50FE1"/>
    <w:rsid w:val="00E56730"/>
    <w:rsid w:val="00ED57B8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0B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88F-ACFA-4B5D-8A55-D61E827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Paclik</cp:lastModifiedBy>
  <cp:revision>20</cp:revision>
  <dcterms:created xsi:type="dcterms:W3CDTF">2014-01-27T19:44:00Z</dcterms:created>
  <dcterms:modified xsi:type="dcterms:W3CDTF">2014-07-08T15:08:00Z</dcterms:modified>
</cp:coreProperties>
</file>