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F" w:rsidRDefault="008E6889">
      <w:r>
        <w:t xml:space="preserve">Příprava na opakování </w:t>
      </w:r>
      <w:proofErr w:type="gramStart"/>
      <w:r>
        <w:t>HV – G 3.A</w:t>
      </w:r>
      <w:proofErr w:type="gramEnd"/>
    </w:p>
    <w:p w:rsidR="008E6889" w:rsidRDefault="008E6889">
      <w:r>
        <w:t>1. Které strunné hudební nástroje známe z antického období?</w:t>
      </w:r>
    </w:p>
    <w:p w:rsidR="008E6889" w:rsidRDefault="008E6889">
      <w:r>
        <w:t>2. Které dechové hudební nástroje známe z antického období?</w:t>
      </w:r>
    </w:p>
    <w:p w:rsidR="008E6889" w:rsidRDefault="008E6889">
      <w:r>
        <w:t>3. Pod jakým názvem známe nejstarší dochovanou ucelenou píseň z antiky?</w:t>
      </w:r>
    </w:p>
    <w:p w:rsidR="008E6889" w:rsidRDefault="008E6889">
      <w:r>
        <w:t xml:space="preserve">4. objasněte pojmy: a. aulos, </w:t>
      </w:r>
      <w:proofErr w:type="spellStart"/>
      <w:r>
        <w:t>b</w:t>
      </w:r>
      <w:proofErr w:type="spellEnd"/>
      <w:r>
        <w:t xml:space="preserve">. </w:t>
      </w:r>
      <w:proofErr w:type="gramStart"/>
      <w:r>
        <w:t>liturgický</w:t>
      </w:r>
      <w:proofErr w:type="gramEnd"/>
      <w:r>
        <w:t xml:space="preserve"> zpěv, </w:t>
      </w:r>
      <w:proofErr w:type="spellStart"/>
      <w:r>
        <w:t>c</w:t>
      </w:r>
      <w:proofErr w:type="spellEnd"/>
      <w:r>
        <w:t xml:space="preserve">. neumy, </w:t>
      </w:r>
      <w:proofErr w:type="spellStart"/>
      <w:r>
        <w:t>d</w:t>
      </w:r>
      <w:proofErr w:type="spellEnd"/>
      <w:r>
        <w:t>. motet</w:t>
      </w:r>
    </w:p>
    <w:p w:rsidR="008E6889" w:rsidRDefault="008E6889">
      <w:r>
        <w:t>5. Kterou vlastnost hudby nebyly schopny postihnout neumy?</w:t>
      </w:r>
    </w:p>
    <w:p w:rsidR="008E6889" w:rsidRDefault="008E6889">
      <w:r>
        <w:t>6. Jak se nazývá nejdůležitější církevní hudební památka vzniklá v raném středověku a kdy byla sestavena?</w:t>
      </w:r>
    </w:p>
    <w:p w:rsidR="008E6889" w:rsidRDefault="008E6889">
      <w:r>
        <w:t>7. Ve kterém uměleckém období dochází ke vzniku prvních vícehlasů v církevním zpěvu?</w:t>
      </w:r>
    </w:p>
    <w:p w:rsidR="008E6889" w:rsidRDefault="008E6889">
      <w:r>
        <w:t xml:space="preserve">8. Jakým názvem byli označování pěvci lásky: a. ve Francii, </w:t>
      </w:r>
      <w:proofErr w:type="spellStart"/>
      <w:r>
        <w:t>b</w:t>
      </w:r>
      <w:proofErr w:type="spellEnd"/>
      <w:r>
        <w:t>. v Německu.</w:t>
      </w:r>
    </w:p>
    <w:p w:rsidR="008E6889" w:rsidRDefault="008E6889">
      <w:r>
        <w:t>9. jak označovali ve středověku milostné písně potulných hudebníků?</w:t>
      </w:r>
    </w:p>
    <w:p w:rsidR="008E6889" w:rsidRDefault="008E6889">
      <w:r>
        <w:t>10. Ve kterých stoletích se rozvíjelo renesanční umění?</w:t>
      </w:r>
    </w:p>
    <w:p w:rsidR="008E6889" w:rsidRDefault="008E6889">
      <w:r>
        <w:t>11. Které nástroje byly oblíbeny v období renesance a jak projevovala zámecká šlechta svůj zájem o hudbu?</w:t>
      </w:r>
    </w:p>
    <w:p w:rsidR="008E6889" w:rsidRDefault="008E6889">
      <w:r>
        <w:t>12. Italský skladatel renesance působící ve službách papeže</w:t>
      </w:r>
    </w:p>
    <w:p w:rsidR="008E6889" w:rsidRDefault="008E6889">
      <w:r>
        <w:t>13. Nizozemský renesanční skladatel.</w:t>
      </w:r>
    </w:p>
    <w:p w:rsidR="008E6889" w:rsidRDefault="008E6889">
      <w:r>
        <w:t>14. Kdy došlo v dějinách hudby k odklonu od církevních tónin? Jaké dva základní druhy tónin užívá hudba od tohoto odklonu?</w:t>
      </w:r>
    </w:p>
    <w:p w:rsidR="008E6889" w:rsidRDefault="008E6889">
      <w:r>
        <w:t xml:space="preserve">15. </w:t>
      </w:r>
      <w:r w:rsidR="002E7E39">
        <w:t>Který klávesový nástroj se prosadil jako novinka v období baroka?</w:t>
      </w:r>
    </w:p>
    <w:p w:rsidR="002E7E39" w:rsidRDefault="002E7E39">
      <w:r>
        <w:t>16. Která nástrojová sekce se stala základem pro barokní orchestr?</w:t>
      </w:r>
    </w:p>
    <w:p w:rsidR="002E7E39" w:rsidRDefault="002E7E39">
      <w:r>
        <w:t>17. Která jevištní forma vokálně-instrumentální hudby vznikla v období baroka? Jak se nazývá její obdoba v prostředí chrámovém?</w:t>
      </w:r>
    </w:p>
    <w:p w:rsidR="002E7E39" w:rsidRDefault="002E7E39">
      <w:r>
        <w:t>18. Který umělec byl nejproslulejším varhaníkem doby barokní?</w:t>
      </w:r>
    </w:p>
    <w:p w:rsidR="002E7E39" w:rsidRDefault="002E7E39">
      <w:proofErr w:type="gramStart"/>
      <w:r>
        <w:t xml:space="preserve">19.  </w:t>
      </w:r>
      <w:proofErr w:type="gramEnd"/>
      <w:r>
        <w:t>Slavný barokní houslista</w:t>
      </w:r>
    </w:p>
    <w:p w:rsidR="002E7E39" w:rsidRDefault="002E7E39">
      <w:r>
        <w:t xml:space="preserve">20. Napište autory následujících děl: a. oratorium Mesiáš, </w:t>
      </w:r>
      <w:proofErr w:type="spellStart"/>
      <w:r>
        <w:t>b</w:t>
      </w:r>
      <w:proofErr w:type="spellEnd"/>
      <w:r>
        <w:t xml:space="preserve">. Matoušovy pašije, </w:t>
      </w:r>
      <w:proofErr w:type="spellStart"/>
      <w:r>
        <w:t>c</w:t>
      </w:r>
      <w:proofErr w:type="spellEnd"/>
      <w:r>
        <w:t xml:space="preserve">. </w:t>
      </w:r>
      <w:proofErr w:type="spellStart"/>
      <w:r>
        <w:t>concerto</w:t>
      </w:r>
      <w:proofErr w:type="spellEnd"/>
      <w:r>
        <w:t xml:space="preserve"> </w:t>
      </w:r>
      <w:proofErr w:type="spellStart"/>
      <w:r>
        <w:t>grossa</w:t>
      </w:r>
      <w:proofErr w:type="spellEnd"/>
      <w:r>
        <w:t xml:space="preserve"> Čtvero ročních dob.</w:t>
      </w:r>
    </w:p>
    <w:p w:rsidR="002E7E39" w:rsidRDefault="002E7E39">
      <w:r>
        <w:t xml:space="preserve">21. Který český skladatel působící v Německu byl nazýván „český </w:t>
      </w:r>
      <w:proofErr w:type="spellStart"/>
      <w:r>
        <w:t>Bach</w:t>
      </w:r>
      <w:proofErr w:type="spellEnd"/>
      <w:r>
        <w:t>“?</w:t>
      </w:r>
    </w:p>
    <w:p w:rsidR="002E7E39" w:rsidRDefault="002E7E39">
      <w:r>
        <w:t>22. Proč byly Čechy nazývány v době barokní „konzervatoř Evropy“?</w:t>
      </w:r>
    </w:p>
    <w:sectPr w:rsidR="002E7E39" w:rsidSect="007E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6889"/>
    <w:rsid w:val="002E7E39"/>
    <w:rsid w:val="007E707F"/>
    <w:rsid w:val="008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2020-01-19T18:03:00Z</dcterms:created>
  <dcterms:modified xsi:type="dcterms:W3CDTF">2020-01-19T18:19:00Z</dcterms:modified>
</cp:coreProperties>
</file>