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9D" w:rsidRDefault="00B34203">
      <w:pPr>
        <w:rPr>
          <w:b/>
        </w:rPr>
      </w:pPr>
      <w:r w:rsidRPr="00B34203">
        <w:rPr>
          <w:b/>
        </w:rPr>
        <w:t>Husitská literatura – samostatná práce s učebnicí podle otázek (str. 76 – 84)</w:t>
      </w:r>
    </w:p>
    <w:p w:rsidR="00B34203" w:rsidRPr="00CB2DAE" w:rsidRDefault="00B34203">
      <w:r w:rsidRPr="00CB2DAE">
        <w:t xml:space="preserve">1. Na základě charakteristiky období zrodu husitského hnutí </w:t>
      </w:r>
      <w:proofErr w:type="spellStart"/>
      <w:r w:rsidRPr="00CB2DAE">
        <w:t>charakterizitujte</w:t>
      </w:r>
      <w:proofErr w:type="spellEnd"/>
      <w:r w:rsidRPr="00CB2DAE">
        <w:t xml:space="preserve"> příčiny </w:t>
      </w:r>
      <w:r w:rsidRPr="00CB2DAE">
        <w:rPr>
          <w:b/>
        </w:rPr>
        <w:t xml:space="preserve">radikalizace </w:t>
      </w:r>
      <w:r w:rsidRPr="00CB2DAE">
        <w:t>společenské situace z hlediska: a. sekulární ( necír</w:t>
      </w:r>
      <w:r w:rsidR="00CB2DAE" w:rsidRPr="00CB2DAE">
        <w:t xml:space="preserve">kevní) společnosti, </w:t>
      </w:r>
      <w:proofErr w:type="spellStart"/>
      <w:r w:rsidR="00CB2DAE" w:rsidRPr="00CB2DAE">
        <w:t>b</w:t>
      </w:r>
      <w:proofErr w:type="spellEnd"/>
      <w:r w:rsidR="00CB2DAE" w:rsidRPr="00CB2DAE">
        <w:t xml:space="preserve">. </w:t>
      </w:r>
      <w:proofErr w:type="gramStart"/>
      <w:r w:rsidR="00CB2DAE" w:rsidRPr="00CB2DAE">
        <w:t>katolické</w:t>
      </w:r>
      <w:proofErr w:type="gramEnd"/>
      <w:r w:rsidR="00CB2DAE" w:rsidRPr="00CB2DAE">
        <w:t xml:space="preserve"> </w:t>
      </w:r>
      <w:r w:rsidRPr="00CB2DAE">
        <w:t>církve ve společnosti.</w:t>
      </w:r>
    </w:p>
    <w:p w:rsidR="00B34203" w:rsidRPr="00CB2DAE" w:rsidRDefault="00B34203">
      <w:r w:rsidRPr="00CB2DAE">
        <w:t>2. Vliv univerzitního prostředí na radikalizaci společnosti</w:t>
      </w:r>
    </w:p>
    <w:p w:rsidR="00B34203" w:rsidRPr="00CB2DAE" w:rsidRDefault="00B34203">
      <w:pPr>
        <w:rPr>
          <w:b/>
        </w:rPr>
      </w:pPr>
      <w:r w:rsidRPr="00CB2DAE">
        <w:t xml:space="preserve">3. Nejvýznamnější předchůdci Husovi – </w:t>
      </w:r>
      <w:r w:rsidRPr="00CB2DAE">
        <w:rPr>
          <w:b/>
        </w:rPr>
        <w:t>reformátoři církve</w:t>
      </w:r>
    </w:p>
    <w:p w:rsidR="00B34203" w:rsidRPr="00CB2DAE" w:rsidRDefault="00B34203">
      <w:pPr>
        <w:rPr>
          <w:b/>
        </w:rPr>
      </w:pPr>
      <w:r w:rsidRPr="00CB2DAE">
        <w:t xml:space="preserve">4. Charakteristika činnosti </w:t>
      </w:r>
      <w:r w:rsidRPr="00CB2DAE">
        <w:rPr>
          <w:b/>
        </w:rPr>
        <w:t>Tomáše Štítného</w:t>
      </w:r>
    </w:p>
    <w:p w:rsidR="00B34203" w:rsidRPr="00CB2DAE" w:rsidRDefault="00B34203">
      <w:pPr>
        <w:rPr>
          <w:b/>
        </w:rPr>
      </w:pPr>
      <w:r w:rsidRPr="00CB2DAE">
        <w:t>5. Žánrová charakteristika literatury v </w:t>
      </w:r>
      <w:proofErr w:type="gramStart"/>
      <w:r w:rsidRPr="00CB2DAE">
        <w:t>15.st.</w:t>
      </w:r>
      <w:proofErr w:type="gramEnd"/>
      <w:r w:rsidRPr="00CB2DAE">
        <w:t xml:space="preserve"> v Čechách  - </w:t>
      </w:r>
      <w:r w:rsidRPr="00CB2DAE">
        <w:rPr>
          <w:b/>
        </w:rPr>
        <w:t>žánry zanikající, žánry rozvíjející se</w:t>
      </w:r>
    </w:p>
    <w:p w:rsidR="00B34203" w:rsidRPr="00CB2DAE" w:rsidRDefault="00B34203">
      <w:r w:rsidRPr="00CB2DAE">
        <w:t xml:space="preserve">6. Doplňte údaje potřebné k objasnění pojmu/ významu osobnosti: </w:t>
      </w:r>
    </w:p>
    <w:p w:rsidR="00B34203" w:rsidRPr="00CB2DAE" w:rsidRDefault="00B34203">
      <w:r w:rsidRPr="00CB2DAE">
        <w:t xml:space="preserve">a. </w:t>
      </w:r>
      <w:proofErr w:type="spellStart"/>
      <w:r w:rsidRPr="00CB2DAE">
        <w:rPr>
          <w:b/>
        </w:rPr>
        <w:t>Vavřinec</w:t>
      </w:r>
      <w:proofErr w:type="spellEnd"/>
      <w:r w:rsidRPr="00CB2DAE">
        <w:rPr>
          <w:b/>
        </w:rPr>
        <w:t xml:space="preserve"> z Březové</w:t>
      </w:r>
    </w:p>
    <w:p w:rsidR="00B34203" w:rsidRPr="00CB2DAE" w:rsidRDefault="00B34203">
      <w:pPr>
        <w:rPr>
          <w:b/>
        </w:rPr>
      </w:pPr>
      <w:proofErr w:type="spellStart"/>
      <w:r w:rsidRPr="00CB2DAE">
        <w:t>b</w:t>
      </w:r>
      <w:proofErr w:type="spellEnd"/>
      <w:r w:rsidRPr="00CB2DAE">
        <w:t xml:space="preserve">. </w:t>
      </w:r>
      <w:r w:rsidRPr="00CB2DAE">
        <w:rPr>
          <w:b/>
        </w:rPr>
        <w:t>Budyšínský rukopis</w:t>
      </w:r>
    </w:p>
    <w:p w:rsidR="00B34203" w:rsidRPr="00CB2DAE" w:rsidRDefault="00B34203">
      <w:pPr>
        <w:rPr>
          <w:b/>
        </w:rPr>
      </w:pPr>
      <w:proofErr w:type="spellStart"/>
      <w:r w:rsidRPr="00CB2DAE">
        <w:rPr>
          <w:b/>
        </w:rPr>
        <w:t>c</w:t>
      </w:r>
      <w:proofErr w:type="spellEnd"/>
      <w:r w:rsidRPr="00CB2DAE">
        <w:rPr>
          <w:b/>
        </w:rPr>
        <w:t>. Jistebnický kancionál</w:t>
      </w:r>
    </w:p>
    <w:p w:rsidR="00B34203" w:rsidRPr="00CB2DAE" w:rsidRDefault="00B34203">
      <w:pPr>
        <w:rPr>
          <w:b/>
        </w:rPr>
      </w:pPr>
      <w:r w:rsidRPr="00CB2DAE">
        <w:t xml:space="preserve">7. </w:t>
      </w:r>
      <w:r w:rsidRPr="00CB2DAE">
        <w:rPr>
          <w:b/>
        </w:rPr>
        <w:t>Husovy spisy</w:t>
      </w:r>
      <w:r w:rsidRPr="00CB2DAE">
        <w:t xml:space="preserve">: a. </w:t>
      </w:r>
      <w:r w:rsidRPr="00CB2DAE">
        <w:rPr>
          <w:b/>
        </w:rPr>
        <w:t>vlivy</w:t>
      </w:r>
      <w:r w:rsidRPr="00CB2DAE">
        <w:t xml:space="preserve"> na formování Husových názorů, </w:t>
      </w:r>
      <w:proofErr w:type="spellStart"/>
      <w:r w:rsidRPr="00CB2DAE">
        <w:t>b</w:t>
      </w:r>
      <w:proofErr w:type="spellEnd"/>
      <w:r w:rsidRPr="00CB2DAE">
        <w:t xml:space="preserve">. </w:t>
      </w:r>
      <w:proofErr w:type="gramStart"/>
      <w:r w:rsidRPr="00CB2DAE">
        <w:t>spisy</w:t>
      </w:r>
      <w:proofErr w:type="gramEnd"/>
      <w:r w:rsidRPr="00CB2DAE">
        <w:t xml:space="preserve"> </w:t>
      </w:r>
      <w:r w:rsidRPr="00CB2DAE">
        <w:rPr>
          <w:b/>
        </w:rPr>
        <w:t>v češtině</w:t>
      </w:r>
      <w:r w:rsidRPr="00CB2DAE">
        <w:t xml:space="preserve">, </w:t>
      </w:r>
      <w:proofErr w:type="spellStart"/>
      <w:r w:rsidRPr="00CB2DAE">
        <w:t>c</w:t>
      </w:r>
      <w:proofErr w:type="spellEnd"/>
      <w:r w:rsidRPr="00CB2DAE">
        <w:t xml:space="preserve">. spisy pro církevní obec </w:t>
      </w:r>
      <w:r w:rsidRPr="00CB2DAE">
        <w:rPr>
          <w:b/>
        </w:rPr>
        <w:t>v latině</w:t>
      </w:r>
      <w:r w:rsidRPr="00CB2DAE">
        <w:t xml:space="preserve">, </w:t>
      </w:r>
      <w:proofErr w:type="spellStart"/>
      <w:r w:rsidRPr="00CB2DAE">
        <w:t>d</w:t>
      </w:r>
      <w:proofErr w:type="spellEnd"/>
      <w:r w:rsidRPr="00CB2DAE">
        <w:t xml:space="preserve">. </w:t>
      </w:r>
      <w:r w:rsidRPr="00CB2DAE">
        <w:rPr>
          <w:b/>
        </w:rPr>
        <w:t xml:space="preserve">De </w:t>
      </w:r>
      <w:proofErr w:type="spellStart"/>
      <w:r w:rsidRPr="00CB2DAE">
        <w:rPr>
          <w:b/>
        </w:rPr>
        <w:t>ortographia</w:t>
      </w:r>
      <w:proofErr w:type="spellEnd"/>
      <w:r w:rsidRPr="00CB2DAE">
        <w:rPr>
          <w:b/>
        </w:rPr>
        <w:t xml:space="preserve"> </w:t>
      </w:r>
      <w:proofErr w:type="spellStart"/>
      <w:r w:rsidRPr="00CB2DAE">
        <w:rPr>
          <w:b/>
        </w:rPr>
        <w:t>bohemica</w:t>
      </w:r>
      <w:proofErr w:type="spellEnd"/>
      <w:r w:rsidRPr="00CB2DAE">
        <w:t xml:space="preserve">, </w:t>
      </w:r>
      <w:proofErr w:type="spellStart"/>
      <w:r w:rsidRPr="00CB2DAE">
        <w:t>e</w:t>
      </w:r>
      <w:proofErr w:type="spellEnd"/>
      <w:r w:rsidRPr="00CB2DAE">
        <w:t xml:space="preserve">. Husovy </w:t>
      </w:r>
      <w:r w:rsidRPr="00CB2DAE">
        <w:rPr>
          <w:b/>
        </w:rPr>
        <w:t>listy z Kostnice</w:t>
      </w:r>
    </w:p>
    <w:p w:rsidR="00B34203" w:rsidRPr="00CB2DAE" w:rsidRDefault="00B34203">
      <w:r w:rsidRPr="00CB2DAE">
        <w:t>8. literatura v období doznívání husitských ideálů – snahy Jiřího z</w:t>
      </w:r>
      <w:r w:rsidR="00CB2DAE" w:rsidRPr="00CB2DAE">
        <w:t> </w:t>
      </w:r>
      <w:proofErr w:type="spellStart"/>
      <w:r w:rsidRPr="00CB2DAE">
        <w:t>Podebrad</w:t>
      </w:r>
      <w:proofErr w:type="spellEnd"/>
      <w:r w:rsidR="00CB2DAE" w:rsidRPr="00CB2DAE">
        <w:t xml:space="preserve"> (mírové poselství)</w:t>
      </w:r>
    </w:p>
    <w:p w:rsidR="00B34203" w:rsidRPr="00CB2DAE" w:rsidRDefault="00B34203">
      <w:r w:rsidRPr="00CB2DAE">
        <w:t xml:space="preserve">9. působení a dílo </w:t>
      </w:r>
      <w:r w:rsidRPr="00CB2DAE">
        <w:rPr>
          <w:b/>
        </w:rPr>
        <w:t xml:space="preserve">Petra </w:t>
      </w:r>
      <w:proofErr w:type="spellStart"/>
      <w:r w:rsidRPr="00CB2DAE">
        <w:rPr>
          <w:b/>
        </w:rPr>
        <w:t>Chelčického</w:t>
      </w:r>
      <w:proofErr w:type="spellEnd"/>
      <w:r w:rsidRPr="00CB2DAE">
        <w:t xml:space="preserve"> a jeho nejvýznamnější spisy pro formování jednoty bratrské</w:t>
      </w:r>
    </w:p>
    <w:p w:rsidR="00CB2DAE" w:rsidRPr="00B34203" w:rsidRDefault="00CB2DAE">
      <w:pPr>
        <w:rPr>
          <w:b/>
        </w:rPr>
      </w:pPr>
    </w:p>
    <w:sectPr w:rsidR="00CB2DAE" w:rsidRPr="00B34203" w:rsidSect="003F0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4203"/>
    <w:rsid w:val="003F0A9D"/>
    <w:rsid w:val="00B34203"/>
    <w:rsid w:val="00CB2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0A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Brozova</dc:creator>
  <cp:lastModifiedBy>Brozova</cp:lastModifiedBy>
  <cp:revision>1</cp:revision>
  <dcterms:created xsi:type="dcterms:W3CDTF">2019-05-17T08:59:00Z</dcterms:created>
  <dcterms:modified xsi:type="dcterms:W3CDTF">2019-05-17T09:13:00Z</dcterms:modified>
</cp:coreProperties>
</file>