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32F" w:rsidRDefault="0087332F" w:rsidP="0087332F">
      <w:pPr>
        <w:rPr>
          <w:b/>
          <w:u w:val="single"/>
        </w:rPr>
      </w:pPr>
      <w:r>
        <w:rPr>
          <w:b/>
          <w:u w:val="single"/>
        </w:rPr>
        <w:t>JOSEF JUNGMANN</w:t>
      </w:r>
    </w:p>
    <w:p w:rsidR="0087332F" w:rsidRDefault="0087332F" w:rsidP="0087332F">
      <w:pPr>
        <w:rPr>
          <w:b/>
        </w:rPr>
      </w:pPr>
      <w:r>
        <w:rPr>
          <w:b/>
        </w:rPr>
        <w:t xml:space="preserve"> O JAZYKU ČESKÉM – ROZMLOUVÁNÍ PRVNÍ </w:t>
      </w:r>
      <w:r w:rsidRPr="00D1059B">
        <w:t>(1806)</w:t>
      </w:r>
    </w:p>
    <w:p w:rsidR="0087332F" w:rsidRDefault="0087332F" w:rsidP="0087332F">
      <w:pPr>
        <w:rPr>
          <w:i/>
          <w:sz w:val="18"/>
          <w:szCs w:val="18"/>
        </w:rPr>
      </w:pPr>
      <w:r w:rsidRPr="00D2560D">
        <w:rPr>
          <w:i/>
          <w:sz w:val="18"/>
          <w:szCs w:val="18"/>
        </w:rPr>
        <w:t>Časopisecká stať, z níž vyplývá moderní pojetí národa, vedle sebe je postavena čeština z doby největšího rozkvětu za humanismu a čeština odrodilého Čecha na počátku národního obrození.</w:t>
      </w:r>
    </w:p>
    <w:p w:rsidR="0087332F" w:rsidRDefault="0087332F" w:rsidP="0087332F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296535" cy="78486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760720" cy="54481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32F" w:rsidRDefault="0087332F" w:rsidP="0087332F">
      <w:pPr>
        <w:rPr>
          <w:i/>
          <w:sz w:val="18"/>
          <w:szCs w:val="18"/>
        </w:rPr>
      </w:pPr>
    </w:p>
    <w:p w:rsidR="0087332F" w:rsidRDefault="0087332F" w:rsidP="0087332F">
      <w:pPr>
        <w:rPr>
          <w:i/>
          <w:sz w:val="18"/>
          <w:szCs w:val="18"/>
        </w:rPr>
      </w:pPr>
    </w:p>
    <w:p w:rsidR="0087332F" w:rsidRDefault="0087332F" w:rsidP="0087332F">
      <w:pPr>
        <w:rPr>
          <w:i/>
          <w:sz w:val="18"/>
          <w:szCs w:val="18"/>
        </w:rPr>
      </w:pPr>
    </w:p>
    <w:p w:rsidR="0087332F" w:rsidRDefault="0087332F" w:rsidP="0087332F">
      <w:pPr>
        <w:rPr>
          <w:i/>
          <w:sz w:val="18"/>
          <w:szCs w:val="18"/>
        </w:rPr>
      </w:pPr>
    </w:p>
    <w:p w:rsidR="0087332F" w:rsidRDefault="0087332F" w:rsidP="0087332F">
      <w:pPr>
        <w:rPr>
          <w:i/>
          <w:sz w:val="18"/>
          <w:szCs w:val="18"/>
        </w:rPr>
      </w:pPr>
    </w:p>
    <w:p w:rsidR="0087332F" w:rsidRPr="00D1059B" w:rsidRDefault="0087332F" w:rsidP="0087332F">
      <w:r w:rsidRPr="00D2560D">
        <w:rPr>
          <w:b/>
        </w:rPr>
        <w:lastRenderedPageBreak/>
        <w:t>SLOVESNOST</w:t>
      </w:r>
      <w:r>
        <w:rPr>
          <w:b/>
        </w:rPr>
        <w:t xml:space="preserve"> </w:t>
      </w:r>
      <w:r w:rsidRPr="00D1059B">
        <w:t>(1820)</w:t>
      </w:r>
    </w:p>
    <w:p w:rsidR="0087332F" w:rsidRDefault="0087332F" w:rsidP="0087332F">
      <w:pPr>
        <w:rPr>
          <w:i/>
          <w:sz w:val="18"/>
          <w:szCs w:val="18"/>
        </w:rPr>
      </w:pPr>
      <w:r>
        <w:rPr>
          <w:i/>
          <w:sz w:val="18"/>
          <w:szCs w:val="18"/>
        </w:rPr>
        <w:t>učebnice literární teorie, poetiky a slohová čítanka s literárními ukázkami pro gymnázia</w:t>
      </w:r>
    </w:p>
    <w:p w:rsidR="0087332F" w:rsidRDefault="0087332F" w:rsidP="0087332F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760720" cy="763539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760720" cy="20674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32F" w:rsidRDefault="0087332F" w:rsidP="0087332F">
      <w:pPr>
        <w:rPr>
          <w:i/>
          <w:sz w:val="18"/>
          <w:szCs w:val="18"/>
        </w:rPr>
      </w:pPr>
    </w:p>
    <w:p w:rsidR="0087332F" w:rsidRDefault="0087332F" w:rsidP="0087332F">
      <w:pPr>
        <w:rPr>
          <w:b/>
          <w:u w:val="single"/>
        </w:rPr>
      </w:pPr>
      <w:r>
        <w:rPr>
          <w:b/>
          <w:u w:val="single"/>
        </w:rPr>
        <w:t>FRANTIŠEK PALACKÝ</w:t>
      </w:r>
    </w:p>
    <w:p w:rsidR="0087332F" w:rsidRDefault="0087332F" w:rsidP="0087332F">
      <w:r>
        <w:rPr>
          <w:b/>
        </w:rPr>
        <w:t xml:space="preserve">DĚJINY NÁRODU ČESKÉHO V ČECHÁCH A V MORAVĚ </w:t>
      </w:r>
      <w:r w:rsidRPr="00D1059B">
        <w:t>(1936-67 německy, 1848- 76 česky)</w:t>
      </w:r>
    </w:p>
    <w:p w:rsidR="0087332F" w:rsidRDefault="0087332F" w:rsidP="0087332F">
      <w:pPr>
        <w:rPr>
          <w:i/>
          <w:sz w:val="18"/>
          <w:szCs w:val="18"/>
        </w:rPr>
      </w:pPr>
      <w:r w:rsidRPr="00D1059B">
        <w:rPr>
          <w:i/>
          <w:sz w:val="18"/>
          <w:szCs w:val="18"/>
        </w:rPr>
        <w:t>základní historické pětisvazkové dílo – výklad národní minulosti od nejstarších dob do r. 1526</w:t>
      </w:r>
    </w:p>
    <w:p w:rsidR="0087332F" w:rsidRDefault="0087332F" w:rsidP="0087332F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5760720" cy="65474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760720" cy="7883362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F6" w:rsidRDefault="00D30BF6"/>
    <w:sectPr w:rsidR="00D30BF6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7332F"/>
    <w:rsid w:val="004D13B3"/>
    <w:rsid w:val="0082542B"/>
    <w:rsid w:val="008454C2"/>
    <w:rsid w:val="0087332F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33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3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477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2015-09-21T18:56:00Z</dcterms:created>
  <dcterms:modified xsi:type="dcterms:W3CDTF">2015-09-21T18:57:00Z</dcterms:modified>
</cp:coreProperties>
</file>